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1C6" w:rsidRDefault="00EF31C6" w:rsidP="00EF31C6">
      <w:pPr>
        <w:pStyle w:val="a5"/>
        <w:tabs>
          <w:tab w:val="left" w:pos="3960"/>
        </w:tabs>
        <w:spacing w:before="0" w:beforeAutospacing="0" w:after="0" w:afterAutospacing="0" w:line="360" w:lineRule="auto"/>
        <w:ind w:firstLine="567"/>
        <w:textAlignment w:val="baseline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603455" w:rsidRPr="00603455" w:rsidRDefault="00603455" w:rsidP="00603455">
      <w:pPr>
        <w:pStyle w:val="a5"/>
        <w:spacing w:before="0" w:beforeAutospacing="0" w:after="0" w:afterAutospacing="0" w:line="360" w:lineRule="auto"/>
        <w:ind w:firstLine="567"/>
        <w:jc w:val="right"/>
        <w:textAlignment w:val="baseline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603455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Кравченко С. В., вчитель </w:t>
      </w:r>
    </w:p>
    <w:p w:rsidR="00603455" w:rsidRPr="00603455" w:rsidRDefault="00603455" w:rsidP="00603455">
      <w:pPr>
        <w:pStyle w:val="a5"/>
        <w:spacing w:before="0" w:beforeAutospacing="0" w:after="0" w:afterAutospacing="0" w:line="360" w:lineRule="auto"/>
        <w:ind w:firstLine="567"/>
        <w:jc w:val="right"/>
        <w:textAlignment w:val="baseline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603455">
        <w:rPr>
          <w:bCs/>
          <w:i/>
          <w:sz w:val="28"/>
          <w:szCs w:val="28"/>
          <w:bdr w:val="none" w:sz="0" w:space="0" w:color="auto" w:frame="1"/>
          <w:lang w:val="uk-UA"/>
        </w:rPr>
        <w:t>Кінецьпільської ЗОШ І-ІІІ ступенів</w:t>
      </w:r>
    </w:p>
    <w:p w:rsidR="00603455" w:rsidRDefault="00603455" w:rsidP="00EF31C6">
      <w:pPr>
        <w:pStyle w:val="a5"/>
        <w:tabs>
          <w:tab w:val="left" w:pos="3960"/>
        </w:tabs>
        <w:spacing w:before="0" w:beforeAutospacing="0" w:after="0" w:afterAutospacing="0" w:line="360" w:lineRule="auto"/>
        <w:ind w:firstLine="567"/>
        <w:jc w:val="center"/>
        <w:textAlignment w:val="baseline"/>
        <w:rPr>
          <w:b/>
          <w:bCs/>
          <w:sz w:val="36"/>
          <w:szCs w:val="36"/>
          <w:bdr w:val="none" w:sz="0" w:space="0" w:color="auto" w:frame="1"/>
          <w:lang w:val="uk-UA"/>
        </w:rPr>
      </w:pPr>
    </w:p>
    <w:p w:rsidR="00EF31C6" w:rsidRPr="00603455" w:rsidRDefault="00EF31C6" w:rsidP="00EF31C6">
      <w:pPr>
        <w:pStyle w:val="a5"/>
        <w:tabs>
          <w:tab w:val="left" w:pos="3960"/>
        </w:tabs>
        <w:spacing w:before="0" w:beforeAutospacing="0" w:after="0" w:afterAutospacing="0" w:line="360" w:lineRule="auto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603455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Роль домашньої роботи у формуванні у молодших школярів компетентності </w:t>
      </w:r>
      <w:r w:rsidR="00CA3FB4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«</w:t>
      </w:r>
      <w:r w:rsidRPr="00603455">
        <w:rPr>
          <w:b/>
          <w:bCs/>
          <w:sz w:val="28"/>
          <w:szCs w:val="28"/>
          <w:bdr w:val="none" w:sz="0" w:space="0" w:color="auto" w:frame="1"/>
          <w:lang w:val="uk-UA"/>
        </w:rPr>
        <w:t>уміння вчитися впродовж життя</w:t>
      </w:r>
      <w:r w:rsidR="00CA3FB4">
        <w:rPr>
          <w:b/>
          <w:bCs/>
          <w:sz w:val="28"/>
          <w:szCs w:val="28"/>
          <w:bdr w:val="none" w:sz="0" w:space="0" w:color="auto" w:frame="1"/>
          <w:lang w:val="uk-UA"/>
        </w:rPr>
        <w:t>»</w:t>
      </w:r>
      <w:bookmarkStart w:id="0" w:name="_GoBack"/>
      <w:bookmarkEnd w:id="0"/>
    </w:p>
    <w:p w:rsidR="00EF31C6" w:rsidRDefault="00EF31C6" w:rsidP="00EF31C6">
      <w:pPr>
        <w:pStyle w:val="a5"/>
        <w:spacing w:before="0" w:beforeAutospacing="0" w:after="0" w:afterAutospacing="0" w:line="360" w:lineRule="auto"/>
        <w:ind w:firstLine="567"/>
        <w:jc w:val="right"/>
        <w:textAlignment w:val="baseline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EF31C6" w:rsidRPr="00603455" w:rsidRDefault="00EF31C6" w:rsidP="00EF31C6">
      <w:pPr>
        <w:pStyle w:val="a5"/>
        <w:spacing w:before="0" w:beforeAutospacing="0" w:after="0" w:afterAutospacing="0" w:line="360" w:lineRule="auto"/>
        <w:ind w:firstLine="567"/>
        <w:jc w:val="right"/>
        <w:textAlignment w:val="baseline"/>
        <w:rPr>
          <w:b/>
          <w:bCs/>
          <w:i/>
          <w:sz w:val="28"/>
          <w:szCs w:val="28"/>
          <w:bdr w:val="none" w:sz="0" w:space="0" w:color="auto" w:frame="1"/>
          <w:lang w:val="uk-UA"/>
        </w:rPr>
      </w:pPr>
      <w:r w:rsidRPr="00603455">
        <w:rPr>
          <w:b/>
          <w:bCs/>
          <w:i/>
          <w:sz w:val="28"/>
          <w:szCs w:val="28"/>
          <w:bdr w:val="none" w:sz="0" w:space="0" w:color="auto" w:frame="1"/>
          <w:lang w:val="uk-UA"/>
        </w:rPr>
        <w:t>Не можна людину навчити на все життя,</w:t>
      </w:r>
    </w:p>
    <w:p w:rsidR="00EF31C6" w:rsidRPr="00603455" w:rsidRDefault="00EF31C6" w:rsidP="00EF31C6">
      <w:pPr>
        <w:pStyle w:val="a5"/>
        <w:spacing w:before="0" w:beforeAutospacing="0" w:after="0" w:afterAutospacing="0" w:line="360" w:lineRule="auto"/>
        <w:ind w:firstLine="567"/>
        <w:jc w:val="right"/>
        <w:textAlignment w:val="baseline"/>
        <w:rPr>
          <w:b/>
          <w:bCs/>
          <w:i/>
          <w:sz w:val="28"/>
          <w:szCs w:val="28"/>
          <w:bdr w:val="none" w:sz="0" w:space="0" w:color="auto" w:frame="1"/>
          <w:lang w:val="uk-UA"/>
        </w:rPr>
      </w:pPr>
      <w:r w:rsidRPr="00603455">
        <w:rPr>
          <w:b/>
          <w:bCs/>
          <w:i/>
          <w:sz w:val="28"/>
          <w:szCs w:val="28"/>
          <w:bdr w:val="none" w:sz="0" w:space="0" w:color="auto" w:frame="1"/>
          <w:lang w:val="uk-UA"/>
        </w:rPr>
        <w:t>її можна навчити вчитися все життя.</w:t>
      </w:r>
    </w:p>
    <w:p w:rsidR="00EF31C6" w:rsidRPr="00603455" w:rsidRDefault="00EF31C6" w:rsidP="00EF31C6">
      <w:pPr>
        <w:pStyle w:val="a5"/>
        <w:spacing w:before="0" w:beforeAutospacing="0" w:after="0" w:afterAutospacing="0" w:line="360" w:lineRule="auto"/>
        <w:ind w:firstLine="567"/>
        <w:jc w:val="right"/>
        <w:textAlignment w:val="baseline"/>
        <w:rPr>
          <w:b/>
          <w:bCs/>
          <w:i/>
          <w:sz w:val="28"/>
          <w:szCs w:val="28"/>
          <w:bdr w:val="none" w:sz="0" w:space="0" w:color="auto" w:frame="1"/>
          <w:lang w:val="uk-UA"/>
        </w:rPr>
      </w:pPr>
      <w:r w:rsidRPr="00603455">
        <w:rPr>
          <w:b/>
          <w:bCs/>
          <w:i/>
          <w:sz w:val="28"/>
          <w:szCs w:val="28"/>
          <w:bdr w:val="none" w:sz="0" w:space="0" w:color="auto" w:frame="1"/>
          <w:lang w:val="uk-UA"/>
        </w:rPr>
        <w:t>Дені Дідро</w:t>
      </w:r>
    </w:p>
    <w:p w:rsidR="00EF31C6" w:rsidRPr="001A09EC" w:rsidRDefault="00EF31C6" w:rsidP="00EF31C6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 w:rsidRPr="001A09EC">
        <w:rPr>
          <w:bCs/>
          <w:sz w:val="28"/>
          <w:szCs w:val="28"/>
          <w:bdr w:val="none" w:sz="0" w:space="0" w:color="auto" w:frame="1"/>
          <w:lang w:val="uk-UA"/>
        </w:rPr>
        <w:t>Головним завданням</w:t>
      </w:r>
      <w:r w:rsidRPr="001A09EC">
        <w:rPr>
          <w:sz w:val="28"/>
          <w:szCs w:val="28"/>
          <w:lang w:val="uk-UA"/>
        </w:rPr>
        <w:t xml:space="preserve"> сучасної загальноосвітньої школи є забезпечення умов для розвитку і саморозвитку кожного учня, що реалізується через оновлення змісту навчальних програм, інноваційних технологій організації </w:t>
      </w:r>
      <w:r w:rsidR="007E3D3F">
        <w:rPr>
          <w:sz w:val="28"/>
          <w:szCs w:val="28"/>
          <w:lang w:val="uk-UA"/>
        </w:rPr>
        <w:t xml:space="preserve">освітнього </w:t>
      </w:r>
      <w:r w:rsidRPr="001A09EC">
        <w:rPr>
          <w:sz w:val="28"/>
          <w:szCs w:val="28"/>
          <w:lang w:val="uk-UA"/>
        </w:rPr>
        <w:t xml:space="preserve"> процесу, в тому числі й організації домашньої самостійної роботи.</w:t>
      </w:r>
    </w:p>
    <w:p w:rsidR="00EF31C6" w:rsidRPr="001A09EC" w:rsidRDefault="00EF31C6" w:rsidP="00EF31C6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1A09EC">
        <w:rPr>
          <w:bCs/>
          <w:sz w:val="28"/>
          <w:szCs w:val="28"/>
          <w:bdr w:val="none" w:sz="0" w:space="0" w:color="auto" w:frame="1"/>
          <w:lang w:val="uk-UA"/>
        </w:rPr>
        <w:t>Основною метою</w:t>
      </w:r>
      <w:r w:rsidRPr="001A09EC">
        <w:rPr>
          <w:sz w:val="28"/>
          <w:szCs w:val="28"/>
          <w:lang w:val="uk-UA"/>
        </w:rPr>
        <w:t xml:space="preserve"> домашніх завдань є: закріплення, поглиблення </w:t>
      </w:r>
      <w:r w:rsidR="001B5697">
        <w:rPr>
          <w:sz w:val="28"/>
          <w:szCs w:val="28"/>
          <w:lang w:val="uk-UA"/>
        </w:rPr>
        <w:t>й</w:t>
      </w:r>
      <w:r w:rsidRPr="001A09EC">
        <w:rPr>
          <w:sz w:val="28"/>
          <w:szCs w:val="28"/>
          <w:lang w:val="uk-UA"/>
        </w:rPr>
        <w:t xml:space="preserve"> розширення знань, набутих учнями на уроці; підготовка до засвоєння нового матеріалу; формування в дітей уміння самостійно працювати; розвиток їх пізнавальних </w:t>
      </w:r>
      <w:r w:rsidRPr="001A09EC">
        <w:rPr>
          <w:color w:val="000000" w:themeColor="text1"/>
          <w:sz w:val="28"/>
          <w:szCs w:val="28"/>
          <w:lang w:val="uk-UA"/>
        </w:rPr>
        <w:t>інтересів, творчих здібностей.</w:t>
      </w:r>
    </w:p>
    <w:p w:rsidR="00EF31C6" w:rsidRPr="001A09EC" w:rsidRDefault="004E598E" w:rsidP="00EF31C6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hyperlink r:id="rId7" w:tooltip="Проблеми НП" w:history="1">
        <w:r w:rsidR="00EF31C6" w:rsidRPr="001A09EC">
          <w:rPr>
            <w:color w:val="000000" w:themeColor="text1"/>
            <w:sz w:val="28"/>
            <w:szCs w:val="28"/>
            <w:lang w:val="uk-UA"/>
          </w:rPr>
          <w:t>Проблемою</w:t>
        </w:r>
      </w:hyperlink>
      <w:r w:rsidR="00EF31C6" w:rsidRPr="001A09EC">
        <w:rPr>
          <w:color w:val="000000" w:themeColor="text1"/>
          <w:sz w:val="28"/>
          <w:szCs w:val="28"/>
          <w:lang w:val="uk-UA"/>
        </w:rPr>
        <w:t xml:space="preserve"> організації домашньої роботи в педагогічній теорії і практиці займаються як вітчизняні, так і зарубіжні педагоги, вона  має місце і у працях педагогів минулого Я.А.</w:t>
      </w:r>
      <w:r w:rsidR="007E3D3F">
        <w:rPr>
          <w:color w:val="000000" w:themeColor="text1"/>
          <w:sz w:val="28"/>
          <w:szCs w:val="28"/>
          <w:lang w:val="uk-UA"/>
        </w:rPr>
        <w:t xml:space="preserve"> </w:t>
      </w:r>
      <w:r w:rsidR="00EF31C6" w:rsidRPr="001A09EC">
        <w:rPr>
          <w:color w:val="000000" w:themeColor="text1"/>
          <w:sz w:val="28"/>
          <w:szCs w:val="28"/>
          <w:lang w:val="uk-UA"/>
        </w:rPr>
        <w:t>Коменського, А.Ф.</w:t>
      </w:r>
      <w:r w:rsidR="007E3D3F">
        <w:rPr>
          <w:color w:val="000000" w:themeColor="text1"/>
          <w:sz w:val="28"/>
          <w:szCs w:val="28"/>
          <w:lang w:val="uk-UA"/>
        </w:rPr>
        <w:t xml:space="preserve"> </w:t>
      </w:r>
      <w:r w:rsidR="00EF31C6" w:rsidRPr="001A09EC">
        <w:rPr>
          <w:color w:val="000000" w:themeColor="text1"/>
          <w:sz w:val="28"/>
          <w:szCs w:val="28"/>
          <w:lang w:val="uk-UA"/>
        </w:rPr>
        <w:t>Дістерверга, К.Д.</w:t>
      </w:r>
      <w:r w:rsidR="007E3D3F">
        <w:rPr>
          <w:color w:val="000000" w:themeColor="text1"/>
          <w:sz w:val="28"/>
          <w:szCs w:val="28"/>
          <w:lang w:val="uk-UA"/>
        </w:rPr>
        <w:t xml:space="preserve"> </w:t>
      </w:r>
      <w:r w:rsidR="00EF31C6" w:rsidRPr="001A09EC">
        <w:rPr>
          <w:color w:val="000000" w:themeColor="text1"/>
          <w:sz w:val="28"/>
          <w:szCs w:val="28"/>
          <w:lang w:val="uk-UA"/>
        </w:rPr>
        <w:t xml:space="preserve">Ушинського. Праці М.В. </w:t>
      </w:r>
      <w:hyperlink r:id="rId8" w:tooltip="Богданов" w:history="1">
        <w:r w:rsidR="00EF31C6" w:rsidRPr="001A09EC">
          <w:rPr>
            <w:color w:val="000000" w:themeColor="text1"/>
            <w:sz w:val="28"/>
            <w:szCs w:val="28"/>
            <w:lang w:val="uk-UA"/>
          </w:rPr>
          <w:t>Богдановича</w:t>
        </w:r>
      </w:hyperlink>
      <w:r w:rsidR="00EF31C6" w:rsidRPr="001A09EC">
        <w:rPr>
          <w:color w:val="000000" w:themeColor="text1"/>
          <w:sz w:val="28"/>
          <w:szCs w:val="28"/>
          <w:lang w:val="uk-UA"/>
        </w:rPr>
        <w:t xml:space="preserve">, Н.Б. Істоміної, М.Г. Моро, А.М. Пишкало, Л.П. Кочиної  дозволяють глибше і точніше врахувати методичні вимоги до організації домашніх завдань залежно від </w:t>
      </w:r>
      <w:hyperlink r:id="rId9" w:tooltip="Характер" w:history="1">
        <w:r w:rsidR="00EF31C6" w:rsidRPr="001A09EC">
          <w:rPr>
            <w:color w:val="000000" w:themeColor="text1"/>
            <w:sz w:val="28"/>
            <w:szCs w:val="28"/>
            <w:lang w:val="uk-UA"/>
          </w:rPr>
          <w:t>характеру</w:t>
        </w:r>
      </w:hyperlink>
      <w:r w:rsidR="00EF31C6" w:rsidRPr="001A09EC">
        <w:rPr>
          <w:color w:val="000000" w:themeColor="text1"/>
          <w:sz w:val="28"/>
          <w:szCs w:val="28"/>
          <w:lang w:val="uk-UA"/>
        </w:rPr>
        <w:t xml:space="preserve"> навчального матеріалу, складності і тривалості теми, визначити прийоми перевірки домашніх завдань. </w:t>
      </w:r>
    </w:p>
    <w:p w:rsidR="00EF31C6" w:rsidRPr="001A09EC" w:rsidRDefault="00EF31C6" w:rsidP="00EF31C6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1A09EC">
        <w:rPr>
          <w:color w:val="000000" w:themeColor="text1"/>
          <w:sz w:val="28"/>
          <w:szCs w:val="28"/>
          <w:lang w:val="uk-UA"/>
        </w:rPr>
        <w:t xml:space="preserve">С.П. Баранов під домашньою навчальною роботою розуміє форму організації самостійного, індивідуального вивчення школярами навчального матеріалу в позаурочний час. </w:t>
      </w:r>
    </w:p>
    <w:p w:rsidR="00EF31C6" w:rsidRPr="001A09EC" w:rsidRDefault="00EF31C6" w:rsidP="007E3D3F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1A09EC">
        <w:rPr>
          <w:color w:val="000000" w:themeColor="text1"/>
          <w:sz w:val="28"/>
          <w:szCs w:val="28"/>
          <w:lang w:val="uk-UA"/>
        </w:rPr>
        <w:t xml:space="preserve">М.Р. </w:t>
      </w:r>
      <w:r w:rsidR="007E3D3F" w:rsidRPr="001A09EC">
        <w:rPr>
          <w:color w:val="000000" w:themeColor="text1"/>
          <w:sz w:val="28"/>
          <w:szCs w:val="28"/>
          <w:lang w:val="uk-UA"/>
        </w:rPr>
        <w:t xml:space="preserve">Львов </w:t>
      </w:r>
      <w:r w:rsidRPr="001A09EC">
        <w:rPr>
          <w:color w:val="000000" w:themeColor="text1"/>
          <w:sz w:val="28"/>
          <w:szCs w:val="28"/>
          <w:lang w:val="uk-UA"/>
        </w:rPr>
        <w:t xml:space="preserve">зазначає, що домашня самостійна робота </w:t>
      </w:r>
      <w:r w:rsidRPr="001A09EC">
        <w:rPr>
          <w:color w:val="000000" w:themeColor="text1"/>
          <w:sz w:val="28"/>
          <w:szCs w:val="28"/>
          <w:lang w:val="uk-UA"/>
        </w:rPr>
        <w:softHyphen/>
        <w:t>— це важлива частина навчального процесу, яка тісно пов’язана з уроками і виступає їх продовженням.</w:t>
      </w:r>
    </w:p>
    <w:p w:rsidR="00EF31C6" w:rsidRPr="001A09EC" w:rsidRDefault="00EF31C6" w:rsidP="007E3D3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A0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        Самостійна домашня робота як форма навчання має на меті закріплення отриманих на уроці знань, умінь, навичок; самостійне засвоєння цілком доступного матеріалу та додаткової інформації; виконання творчих і практичних робіт. Саме  така  діяльність  виховує характер і зміцнює  знання  учня.</w:t>
      </w:r>
    </w:p>
    <w:p w:rsidR="00EF31C6" w:rsidRPr="001A09EC" w:rsidRDefault="00EF31C6" w:rsidP="007E3D3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A0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У  словнику  педагогічних  термінів  зазначено,  що  </w:t>
      </w:r>
      <w:r w:rsidRPr="001A09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домашня  навчальна  робота</w:t>
      </w:r>
      <w:r w:rsidRPr="001A0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форма  організації  навчання,  яка  передбачає  самостійне  виконання  учнями  навчальних  завдань  у  позаурочний  час.</w:t>
      </w:r>
    </w:p>
    <w:p w:rsidR="00EF31C6" w:rsidRDefault="00EF31C6" w:rsidP="00EF31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9EC">
        <w:rPr>
          <w:rFonts w:ascii="Times New Roman" w:hAnsi="Times New Roman" w:cs="Times New Roman"/>
          <w:sz w:val="28"/>
          <w:szCs w:val="28"/>
          <w:lang w:val="uk-UA"/>
        </w:rPr>
        <w:t>У початкових класах діти можуть одержувати письмові і усні домашні завдання, а також індивідуальні, парні та групові.</w:t>
      </w:r>
    </w:p>
    <w:p w:rsidR="00EF31C6" w:rsidRPr="00143A0C" w:rsidRDefault="00EF31C6" w:rsidP="00EF31C6">
      <w:pPr>
        <w:pStyle w:val="a5"/>
        <w:shd w:val="clear" w:color="auto" w:fill="FFFFFF"/>
        <w:spacing w:before="0" w:beforeAutospacing="0" w:after="0" w:afterAutospacing="0" w:line="360" w:lineRule="auto"/>
        <w:ind w:firstLine="244"/>
        <w:jc w:val="both"/>
        <w:rPr>
          <w:b/>
          <w:sz w:val="28"/>
          <w:szCs w:val="28"/>
          <w:lang w:val="uk-UA"/>
        </w:rPr>
      </w:pPr>
      <w:r w:rsidRPr="00143A0C">
        <w:rPr>
          <w:b/>
          <w:sz w:val="28"/>
          <w:szCs w:val="28"/>
          <w:lang w:val="uk-UA"/>
        </w:rPr>
        <w:t xml:space="preserve">Існують три рівні домашнього завдання: </w:t>
      </w:r>
    </w:p>
    <w:p w:rsidR="00EF31C6" w:rsidRPr="001A09EC" w:rsidRDefault="00EF31C6" w:rsidP="00EF31C6">
      <w:pPr>
        <w:pStyle w:val="a5"/>
        <w:shd w:val="clear" w:color="auto" w:fill="FFFFFF"/>
        <w:spacing w:before="0" w:beforeAutospacing="0" w:after="0" w:afterAutospacing="0" w:line="360" w:lineRule="auto"/>
        <w:ind w:firstLine="244"/>
        <w:jc w:val="both"/>
        <w:rPr>
          <w:sz w:val="28"/>
          <w:szCs w:val="28"/>
          <w:lang w:val="uk-UA"/>
        </w:rPr>
      </w:pPr>
      <w:r w:rsidRPr="001A09EC">
        <w:rPr>
          <w:sz w:val="28"/>
          <w:szCs w:val="28"/>
          <w:lang w:val="uk-UA"/>
        </w:rPr>
        <w:t xml:space="preserve">• </w:t>
      </w:r>
      <w:r w:rsidRPr="00143A0C">
        <w:rPr>
          <w:b/>
          <w:i/>
          <w:sz w:val="28"/>
          <w:szCs w:val="28"/>
          <w:lang w:val="uk-UA"/>
        </w:rPr>
        <w:t>Обов’язковий мінімум</w:t>
      </w:r>
      <w:r w:rsidRPr="001A09EC">
        <w:rPr>
          <w:sz w:val="28"/>
          <w:szCs w:val="28"/>
          <w:lang w:val="uk-UA"/>
        </w:rPr>
        <w:t xml:space="preserve"> — абсолютно зрозуміло й доступно всім. </w:t>
      </w:r>
    </w:p>
    <w:p w:rsidR="00EF31C6" w:rsidRPr="001A09EC" w:rsidRDefault="00EF31C6" w:rsidP="00EF31C6">
      <w:pPr>
        <w:pStyle w:val="a5"/>
        <w:shd w:val="clear" w:color="auto" w:fill="FFFFFF"/>
        <w:spacing w:before="0" w:beforeAutospacing="0" w:after="0" w:afterAutospacing="0" w:line="360" w:lineRule="auto"/>
        <w:ind w:firstLine="244"/>
        <w:jc w:val="both"/>
        <w:rPr>
          <w:sz w:val="28"/>
          <w:szCs w:val="28"/>
          <w:lang w:val="uk-UA"/>
        </w:rPr>
      </w:pPr>
      <w:r w:rsidRPr="001A09EC">
        <w:rPr>
          <w:sz w:val="28"/>
          <w:szCs w:val="28"/>
          <w:lang w:val="uk-UA"/>
        </w:rPr>
        <w:t xml:space="preserve">• </w:t>
      </w:r>
      <w:r w:rsidRPr="00143A0C">
        <w:rPr>
          <w:b/>
          <w:i/>
          <w:sz w:val="28"/>
          <w:szCs w:val="28"/>
          <w:lang w:val="uk-UA"/>
        </w:rPr>
        <w:t xml:space="preserve">Тренувальний </w:t>
      </w:r>
      <w:r w:rsidRPr="001A09EC">
        <w:rPr>
          <w:sz w:val="28"/>
          <w:szCs w:val="28"/>
          <w:lang w:val="uk-UA"/>
        </w:rPr>
        <w:t xml:space="preserve">— для учнів, які бажають добре знати предмет і без особливих труднощів опановують програму. </w:t>
      </w:r>
    </w:p>
    <w:p w:rsidR="00EF31C6" w:rsidRPr="001A09EC" w:rsidRDefault="00EF31C6" w:rsidP="00EF31C6">
      <w:pPr>
        <w:pStyle w:val="a5"/>
        <w:shd w:val="clear" w:color="auto" w:fill="FFFFFF"/>
        <w:spacing w:before="0" w:beforeAutospacing="0" w:after="0" w:afterAutospacing="0" w:line="360" w:lineRule="auto"/>
        <w:ind w:firstLine="244"/>
        <w:jc w:val="both"/>
        <w:rPr>
          <w:rFonts w:ascii="Palatino Linotype" w:hAnsi="Palatino Linotype"/>
          <w:color w:val="000000"/>
          <w:sz w:val="28"/>
          <w:szCs w:val="28"/>
          <w:lang w:val="uk-UA"/>
        </w:rPr>
      </w:pPr>
      <w:r w:rsidRPr="001A09EC">
        <w:rPr>
          <w:sz w:val="28"/>
          <w:szCs w:val="28"/>
          <w:lang w:val="uk-UA"/>
        </w:rPr>
        <w:t>•</w:t>
      </w:r>
      <w:r w:rsidRPr="00143A0C">
        <w:rPr>
          <w:b/>
          <w:i/>
          <w:sz w:val="28"/>
          <w:szCs w:val="28"/>
          <w:lang w:val="uk-UA"/>
        </w:rPr>
        <w:t xml:space="preserve"> Творчий</w:t>
      </w:r>
      <w:r w:rsidRPr="001A09EC">
        <w:rPr>
          <w:sz w:val="28"/>
          <w:szCs w:val="28"/>
          <w:lang w:val="uk-UA"/>
        </w:rPr>
        <w:t xml:space="preserve"> — домашнє завдання виконують добровільно, стимулюють це високими балами, звільненням від завдань першого і другого рівня. Виконані завдання можна задати в будь-який час протягом вивчення теми</w:t>
      </w:r>
    </w:p>
    <w:p w:rsidR="00EF31C6" w:rsidRPr="001A09EC" w:rsidRDefault="00EF31C6" w:rsidP="00EF31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9EC">
        <w:rPr>
          <w:rFonts w:ascii="Times New Roman" w:hAnsi="Times New Roman" w:cs="Times New Roman"/>
          <w:sz w:val="28"/>
          <w:szCs w:val="28"/>
          <w:lang w:val="uk-UA"/>
        </w:rPr>
        <w:t>Обсяг домашніх завдань залежить від темпу й ритму роботи учнів, їх загального навантаження роботою цього й наступного навчального дня. У 1 класі домашні завдання не задаються. У 2-4 класах обсяг навчального матеріалу орієнтовано має становити чверть обсягу, виконаного на уроці. Згідно з рекомендаціями МОН України, витрати часу на виконання домашніх завдань з усіх предметів у 2 класі не повинні  перевищувати 45 хв, у третьому класі – 1 год 10 хв, у четвертому – 1 год. 30 хв. Домашні завдання не рекомендується задавати на канікули, вихідні та святкові дні.</w:t>
      </w:r>
    </w:p>
    <w:p w:rsidR="00EF31C6" w:rsidRPr="001A09EC" w:rsidRDefault="00EF31C6" w:rsidP="00EF31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9EC">
        <w:rPr>
          <w:rFonts w:ascii="Times New Roman" w:hAnsi="Times New Roman" w:cs="Times New Roman"/>
          <w:sz w:val="28"/>
          <w:szCs w:val="28"/>
          <w:lang w:val="uk-UA"/>
        </w:rPr>
        <w:t xml:space="preserve">Важливо правильно організувати запис учнями домашнього </w:t>
      </w:r>
      <w:r w:rsidRPr="007E3D3F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Pr="001A09EC">
        <w:rPr>
          <w:rFonts w:ascii="Times New Roman" w:hAnsi="Times New Roman" w:cs="Times New Roman"/>
          <w:sz w:val="28"/>
          <w:szCs w:val="28"/>
          <w:lang w:val="uk-UA"/>
        </w:rPr>
        <w:t xml:space="preserve"> в щоденник</w:t>
      </w:r>
      <w:r w:rsidR="007E3D3F">
        <w:rPr>
          <w:rFonts w:ascii="Times New Roman" w:hAnsi="Times New Roman" w:cs="Times New Roman"/>
          <w:sz w:val="28"/>
          <w:szCs w:val="28"/>
          <w:lang w:val="uk-UA"/>
        </w:rPr>
        <w:t>: п</w:t>
      </w:r>
      <w:r w:rsidRPr="001A09EC">
        <w:rPr>
          <w:rFonts w:ascii="Times New Roman" w:hAnsi="Times New Roman" w:cs="Times New Roman"/>
          <w:sz w:val="28"/>
          <w:szCs w:val="28"/>
          <w:lang w:val="uk-UA"/>
        </w:rPr>
        <w:t>исьмові мають бути записані вчителем на дошці, а учні їх зазначають у щоденнику</w:t>
      </w:r>
      <w:r w:rsidR="007E3D3F">
        <w:rPr>
          <w:rFonts w:ascii="Times New Roman" w:hAnsi="Times New Roman" w:cs="Times New Roman"/>
          <w:sz w:val="28"/>
          <w:szCs w:val="28"/>
          <w:lang w:val="uk-UA"/>
        </w:rPr>
        <w:t>; дл</w:t>
      </w:r>
      <w:r w:rsidRPr="001A09EC">
        <w:rPr>
          <w:rFonts w:ascii="Times New Roman" w:hAnsi="Times New Roman" w:cs="Times New Roman"/>
          <w:sz w:val="28"/>
          <w:szCs w:val="28"/>
          <w:lang w:val="uk-UA"/>
        </w:rPr>
        <w:t xml:space="preserve">я усних </w:t>
      </w:r>
      <w:r w:rsidRPr="007E3D3F">
        <w:rPr>
          <w:rFonts w:ascii="Times New Roman" w:hAnsi="Times New Roman" w:cs="Times New Roman"/>
          <w:sz w:val="28"/>
          <w:szCs w:val="28"/>
          <w:lang w:val="uk-UA"/>
        </w:rPr>
        <w:t>завдань</w:t>
      </w:r>
      <w:r w:rsidRPr="001A0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3D3F">
        <w:rPr>
          <w:rFonts w:ascii="Times New Roman" w:hAnsi="Times New Roman" w:cs="Times New Roman"/>
          <w:sz w:val="28"/>
          <w:szCs w:val="28"/>
          <w:lang w:val="uk-UA"/>
        </w:rPr>
        <w:t>педагог</w:t>
      </w:r>
      <w:r w:rsidRPr="001A09EC">
        <w:rPr>
          <w:rFonts w:ascii="Times New Roman" w:hAnsi="Times New Roman" w:cs="Times New Roman"/>
          <w:sz w:val="28"/>
          <w:szCs w:val="28"/>
          <w:lang w:val="uk-UA"/>
        </w:rPr>
        <w:t xml:space="preserve"> підказує економну форму запису. Шкільний щоденник як засіб спілкування з учнями та батьками має бути інструментом заохочення, нагадування, запрошення, оцінювання, але не покарання чи приниження. </w:t>
      </w:r>
    </w:p>
    <w:p w:rsidR="00EF31C6" w:rsidRPr="001A09EC" w:rsidRDefault="00EF31C6" w:rsidP="00EF31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9E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Працюючи  з домашнім завданням, школяр продовжує навчатися. Тому тут, як і в процесі засвоєння знань на уроці, необхідно забезпечувати дотримання </w:t>
      </w:r>
      <w:r w:rsidRPr="001A09EC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основних дидактичних принципів:</w:t>
      </w:r>
      <w:r w:rsidRPr="001A09EC">
        <w:rPr>
          <w:rFonts w:ascii="Times New Roman" w:hAnsi="Times New Roman" w:cs="Times New Roman"/>
          <w:sz w:val="28"/>
          <w:szCs w:val="28"/>
          <w:lang w:val="uk-UA"/>
        </w:rPr>
        <w:t xml:space="preserve"> активності і самостійності навчальної праці, доступності і науковості змісту, систематичності, урахування індивідуальних особливостей.</w:t>
      </w:r>
    </w:p>
    <w:p w:rsidR="00EF31C6" w:rsidRPr="001A09EC" w:rsidRDefault="00EF31C6" w:rsidP="00EF31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9EC">
        <w:rPr>
          <w:rFonts w:ascii="Times New Roman" w:hAnsi="Times New Roman" w:cs="Times New Roman"/>
          <w:sz w:val="28"/>
          <w:szCs w:val="28"/>
          <w:lang w:val="uk-UA"/>
        </w:rPr>
        <w:t xml:space="preserve">Утілення цих принципів вимагає від учителів належної уваги до змісту домашньої роботи учнів. Як правило, молодшим школярам, задають тренувальні вправи типу: прочитати, вивчити, розв'язати, списати. Такі завдання, безумовно, потрібні та корисні, без них неможливо сформувати міцні вміння </w:t>
      </w:r>
      <w:r w:rsidR="000F57B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1A09EC">
        <w:rPr>
          <w:rFonts w:ascii="Times New Roman" w:hAnsi="Times New Roman" w:cs="Times New Roman"/>
          <w:sz w:val="28"/>
          <w:szCs w:val="28"/>
          <w:lang w:val="uk-UA"/>
        </w:rPr>
        <w:t xml:space="preserve"> навички. Проте щоденне виконання однотипних репродуктивних завдань негативно позначається на розвитку пізнавальної самостійності учнів, їхньої допитливості, пізнавальних інтересів. Тому для домашньої роботи молодшим школярам доцільно пропонувати й завдання продуктивного характеру, які вимагають застосування знань у новій ситуації, порівняння, узагальнення, оцінювання, установлення причинно</w:t>
      </w:r>
      <w:r w:rsidR="000F57B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A09EC">
        <w:rPr>
          <w:rFonts w:ascii="Times New Roman" w:hAnsi="Times New Roman" w:cs="Times New Roman"/>
          <w:sz w:val="28"/>
          <w:szCs w:val="28"/>
          <w:lang w:val="uk-UA"/>
        </w:rPr>
        <w:t>наслідкових зв'язків, доведення, виокремлення основної думки.</w:t>
      </w:r>
    </w:p>
    <w:p w:rsidR="00EF31C6" w:rsidRPr="001A09EC" w:rsidRDefault="00EF31C6" w:rsidP="00EF31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9EC">
        <w:rPr>
          <w:rFonts w:ascii="Times New Roman" w:hAnsi="Times New Roman" w:cs="Times New Roman"/>
          <w:sz w:val="28"/>
          <w:szCs w:val="28"/>
          <w:lang w:val="uk-UA"/>
        </w:rPr>
        <w:t>Дуже добре учням час від часу пропонувати творчі завдання: скласти речення, оповідання, описати свої враження, придумати задачу,</w:t>
      </w:r>
      <w:r w:rsidR="000F57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09EC">
        <w:rPr>
          <w:rFonts w:ascii="Times New Roman" w:hAnsi="Times New Roman" w:cs="Times New Roman"/>
          <w:sz w:val="28"/>
          <w:szCs w:val="28"/>
          <w:lang w:val="uk-UA"/>
        </w:rPr>
        <w:t>дібрати приклади, які ілюструють певну властивість, закономірність, провести тривалі спостереження, скласти характеристику явища. Такі завдання за відповідної підготовки стимулюють їхню пошукову діяльність, допитливість і фантазію. Аналіз учнівських робіт дасть учителю матеріал для роздумів над індивідуальними особливостями вихованців, їхнім внутрішнім світом.</w:t>
      </w:r>
    </w:p>
    <w:p w:rsidR="00EF31C6" w:rsidRPr="001A09EC" w:rsidRDefault="00EF31C6" w:rsidP="00EF31C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A09EC">
        <w:rPr>
          <w:rFonts w:ascii="Times New Roman" w:hAnsi="Times New Roman" w:cs="Times New Roman"/>
          <w:sz w:val="28"/>
          <w:szCs w:val="28"/>
          <w:lang w:val="uk-UA"/>
        </w:rPr>
        <w:t xml:space="preserve">Домашні завдання виправдовують свою функцію лише за самостійного їх виконання учнями. Щоб забезпечити це, важливо враховувати можливості змісту завдань для вироблення й закріплення важливих умінь навчальної діяльності. Наприклад, на уроках читання – це вміння учнів складати план, переказувати текст, виділяти основну думку прочитаного; на уроках математики – навчання та самостійне застосування різних способів розв'язування й перевірки задач, прикладів; на уроках української мови – прийоми самоконтролю, алгоритми </w:t>
      </w:r>
      <w:r w:rsidRPr="001A09EC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застосування найважливіших правил  зі складною структурою. З одного боку, організовуючи на уроці самостійну роботу, учитель повинен самостійно виокремлювати ці прийоми, привчати дітей правильно їх застосовувати, а з другого – готувати учнів до виконання домашніх завдань. Адже труднощі, які виникають у школярів під час виконання домашніх завдань, беруть початок саме на уроці. Щоб запобігти цьому, учитель повинен узяти за правило:</w:t>
      </w:r>
      <w:r w:rsidRPr="001A09E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ніколи не задавати додому того, чого діти добре не зрозуміли в класі. </w:t>
      </w:r>
    </w:p>
    <w:p w:rsidR="00EF31C6" w:rsidRPr="001A09EC" w:rsidRDefault="00EF31C6" w:rsidP="00EF31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9EC">
        <w:rPr>
          <w:rFonts w:ascii="Times New Roman" w:hAnsi="Times New Roman" w:cs="Times New Roman"/>
          <w:sz w:val="28"/>
          <w:szCs w:val="28"/>
          <w:lang w:val="uk-UA"/>
        </w:rPr>
        <w:t>Тільки впевнившись, що новий матеріал  учні усвідомили й навіть частково засвоїли, можна пропонувати для самостійної домашньої роботи завдання й вправи на закріплення та поглиблення цього матеріалу.</w:t>
      </w:r>
    </w:p>
    <w:p w:rsidR="00EF31C6" w:rsidRPr="001A09EC" w:rsidRDefault="00EF31C6" w:rsidP="00EF31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9EC">
        <w:rPr>
          <w:rFonts w:ascii="Times New Roman" w:hAnsi="Times New Roman" w:cs="Times New Roman"/>
          <w:sz w:val="28"/>
          <w:szCs w:val="28"/>
          <w:lang w:val="uk-UA"/>
        </w:rPr>
        <w:t xml:space="preserve">Важлива функція домашніх завдань – </w:t>
      </w:r>
      <w:r w:rsidRPr="001A09E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здійснення взаємозв'язку між уроками. </w:t>
      </w:r>
      <w:r w:rsidRPr="001A09EC">
        <w:rPr>
          <w:rFonts w:ascii="Times New Roman" w:hAnsi="Times New Roman" w:cs="Times New Roman"/>
          <w:sz w:val="28"/>
          <w:szCs w:val="28"/>
          <w:lang w:val="uk-UA"/>
        </w:rPr>
        <w:t xml:space="preserve">Для перспективності й систематичності навчання потрібно ретельно продумувати послідовність й обсяг матеріалу. У змісті домашніх завдань мають передбачатися не лише </w:t>
      </w:r>
      <w:r w:rsidRPr="007E3D3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E3D3F">
        <w:rPr>
          <w:rFonts w:ascii="Times New Roman" w:hAnsi="Times New Roman" w:cs="Times New Roman"/>
          <w:sz w:val="28"/>
          <w:szCs w:val="28"/>
          <w:lang w:val="uk-UA"/>
        </w:rPr>
        <w:t>ідтвор</w:t>
      </w:r>
      <w:r w:rsidRPr="007E3D3F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1A09EC">
        <w:rPr>
          <w:rFonts w:ascii="Times New Roman" w:hAnsi="Times New Roman" w:cs="Times New Roman"/>
          <w:sz w:val="28"/>
          <w:szCs w:val="28"/>
          <w:lang w:val="uk-UA"/>
        </w:rPr>
        <w:t xml:space="preserve"> й запам'ятовування, а й розвиток пізнавальної активності, самостійності дітей.</w:t>
      </w:r>
    </w:p>
    <w:p w:rsidR="00EF31C6" w:rsidRPr="001A09EC" w:rsidRDefault="00EF31C6" w:rsidP="00EF31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9EC">
        <w:rPr>
          <w:rFonts w:ascii="Times New Roman" w:hAnsi="Times New Roman" w:cs="Times New Roman"/>
          <w:sz w:val="28"/>
          <w:szCs w:val="28"/>
          <w:lang w:val="uk-UA"/>
        </w:rPr>
        <w:t xml:space="preserve">Частіше слід вдаватися і до </w:t>
      </w:r>
      <w:r w:rsidRPr="001A09EC">
        <w:rPr>
          <w:rFonts w:ascii="Times New Roman" w:hAnsi="Times New Roman" w:cs="Times New Roman"/>
          <w:i/>
          <w:sz w:val="28"/>
          <w:szCs w:val="28"/>
          <w:lang w:val="uk-UA"/>
        </w:rPr>
        <w:t>диференціації домашніх завдань.</w:t>
      </w:r>
      <w:r w:rsidRPr="001A09EC">
        <w:rPr>
          <w:rFonts w:ascii="Times New Roman" w:hAnsi="Times New Roman" w:cs="Times New Roman"/>
          <w:sz w:val="28"/>
          <w:szCs w:val="28"/>
          <w:lang w:val="uk-UA"/>
        </w:rPr>
        <w:t xml:space="preserve"> Справді, чому ми визнаємо необхідність цього підходу на уроці й нехтуємо ним, коли йдеться про домашню роботу? Індивідуалізація домашніх завдань може стати засобом заохочення, стимулювання школярів. </w:t>
      </w:r>
    </w:p>
    <w:p w:rsidR="00EF31C6" w:rsidRPr="001A09EC" w:rsidRDefault="00EF31C6" w:rsidP="00EF31C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Виділяють  такі  о</w:t>
      </w:r>
      <w:r w:rsidRPr="001A09EC">
        <w:rPr>
          <w:rFonts w:ascii="Times New Roman" w:hAnsi="Times New Roman" w:cs="Times New Roman"/>
          <w:b/>
          <w:sz w:val="28"/>
          <w:szCs w:val="28"/>
          <w:lang w:val="uk-UA"/>
        </w:rPr>
        <w:t>сновні способи диф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еренціації домашніх завдань</w:t>
      </w:r>
      <w:r w:rsidRPr="001A09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EF31C6" w:rsidRPr="001A09EC" w:rsidRDefault="00EF31C6" w:rsidP="00EF31C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9EC">
        <w:rPr>
          <w:rFonts w:ascii="Times New Roman" w:hAnsi="Times New Roman" w:cs="Times New Roman"/>
          <w:sz w:val="28"/>
          <w:szCs w:val="28"/>
          <w:lang w:val="uk-UA"/>
        </w:rPr>
        <w:t xml:space="preserve">1) час від часу деяким учням зовсім не давати домашніх завдань; </w:t>
      </w:r>
    </w:p>
    <w:p w:rsidR="00EF31C6" w:rsidRPr="001A09EC" w:rsidRDefault="00EF31C6" w:rsidP="00EF31C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9EC">
        <w:rPr>
          <w:rFonts w:ascii="Times New Roman" w:hAnsi="Times New Roman" w:cs="Times New Roman"/>
          <w:sz w:val="28"/>
          <w:szCs w:val="28"/>
          <w:lang w:val="uk-UA"/>
        </w:rPr>
        <w:t xml:space="preserve">2) окремим учням як заохочення пропонувати самим визначити своє домашнє завдання; </w:t>
      </w:r>
    </w:p>
    <w:p w:rsidR="00EF31C6" w:rsidRPr="001A09EC" w:rsidRDefault="00EF31C6" w:rsidP="00EF31C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9EC">
        <w:rPr>
          <w:rFonts w:ascii="Times New Roman" w:hAnsi="Times New Roman" w:cs="Times New Roman"/>
          <w:sz w:val="28"/>
          <w:szCs w:val="28"/>
          <w:lang w:val="uk-UA"/>
        </w:rPr>
        <w:t>3) широко використовувати вибір домашнього завдання з двох</w:t>
      </w:r>
      <w:r w:rsidR="007E3D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A09EC">
        <w:rPr>
          <w:rFonts w:ascii="Times New Roman" w:hAnsi="Times New Roman" w:cs="Times New Roman"/>
          <w:sz w:val="28"/>
          <w:szCs w:val="28"/>
          <w:lang w:val="uk-UA"/>
        </w:rPr>
        <w:t xml:space="preserve">трьох варіантів; </w:t>
      </w:r>
    </w:p>
    <w:p w:rsidR="00EF31C6" w:rsidRPr="001A09EC" w:rsidRDefault="00EF31C6" w:rsidP="007E3D3F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9EC">
        <w:rPr>
          <w:rFonts w:ascii="Times New Roman" w:hAnsi="Times New Roman" w:cs="Times New Roman"/>
          <w:sz w:val="28"/>
          <w:szCs w:val="28"/>
          <w:lang w:val="uk-UA"/>
        </w:rPr>
        <w:t xml:space="preserve">4) для одних дітей зменшувати обсяг, для інших – ускладнювати роботу творчими додатковими завданнями. </w:t>
      </w:r>
    </w:p>
    <w:p w:rsidR="00EF31C6" w:rsidRPr="001A09EC" w:rsidRDefault="00EF31C6" w:rsidP="00EF31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9EC">
        <w:rPr>
          <w:rFonts w:ascii="Times New Roman" w:hAnsi="Times New Roman" w:cs="Times New Roman"/>
          <w:sz w:val="28"/>
          <w:szCs w:val="28"/>
          <w:lang w:val="uk-UA"/>
        </w:rPr>
        <w:t xml:space="preserve">   Для нормалізації щоденного навчального навантаження бажано враховувати час, необхідний на виконання домашньої роботи з усіх предметів, щоб запобігти перевантаженню дітей. Добре передбачати в домашніх завданнях </w:t>
      </w:r>
      <w:r w:rsidRPr="001A09E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різні види сприйняття, роботу не тільки за підручником, а й за іншими джерелами, спостереженнями. </w:t>
      </w:r>
    </w:p>
    <w:p w:rsidR="00EF31C6" w:rsidRPr="001A09EC" w:rsidRDefault="00EF31C6" w:rsidP="00EF31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9EC">
        <w:rPr>
          <w:rFonts w:ascii="Times New Roman" w:hAnsi="Times New Roman" w:cs="Times New Roman"/>
          <w:sz w:val="28"/>
          <w:szCs w:val="28"/>
          <w:lang w:val="uk-UA"/>
        </w:rPr>
        <w:t>Зацікавлюють дітей і домашні завдання, виконання яких розраховане на декілька днів або два</w:t>
      </w:r>
      <w:r w:rsidR="00AF537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A09EC">
        <w:rPr>
          <w:rFonts w:ascii="Times New Roman" w:hAnsi="Times New Roman" w:cs="Times New Roman"/>
          <w:sz w:val="28"/>
          <w:szCs w:val="28"/>
          <w:lang w:val="uk-UA"/>
        </w:rPr>
        <w:t>три тижні. Наприклад, з довідкової літератури дібрати певні відомості до уроків природознавства, читання; для уроків розвитку мовлення в дитячих журналах знайти тексти за певними орієнтирами вчителя; вести й фіксувати за певною схемою спостереження за дослідами на домашньому городі.</w:t>
      </w:r>
    </w:p>
    <w:p w:rsidR="00EF31C6" w:rsidRPr="001A09EC" w:rsidRDefault="00EF31C6" w:rsidP="00EF31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9EC">
        <w:rPr>
          <w:rFonts w:ascii="Times New Roman" w:hAnsi="Times New Roman" w:cs="Times New Roman"/>
          <w:sz w:val="28"/>
          <w:szCs w:val="28"/>
          <w:lang w:val="uk-UA"/>
        </w:rPr>
        <w:t>Корисні домашні завдання, у яких задіяні міжтематичні й міжпредметні зв'язки. Наприклад, до уроків читання діти мають переглядати зміст раніше прочитаних тем і знайти твори, схожі за основною думкою на новий; перечитати текст і визначити, які частини мови найчастіше вживає автор, характеризуючи ту чи іншу подію.</w:t>
      </w:r>
    </w:p>
    <w:p w:rsidR="00EF31C6" w:rsidRPr="001A09EC" w:rsidRDefault="00EF31C6" w:rsidP="00EF31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9EC">
        <w:rPr>
          <w:rFonts w:ascii="Times New Roman" w:hAnsi="Times New Roman" w:cs="Times New Roman"/>
          <w:sz w:val="28"/>
          <w:szCs w:val="28"/>
          <w:lang w:val="uk-UA"/>
        </w:rPr>
        <w:t>Способи перевірки домашніх завдань бажано урізноманітнювати. Треба уникати простого відтворення учнями здобутих результатів, перечитування тексту, повторення заученого правила. Безумовно, перевірка домашнього завдання має виконувати виховну й розвивальну функції. Зокрема, завжди потрібно помічати й заохочувати сумлінність дітей, використовувати вибіркове й хорове повідомлення відповідей (наприклад, на запитання: «Яка відповідь виражена найбільшим числом, яка найменшим?»), взаємоперевірку якості роботи; хорове читання вірша, правила; зіставлення виконаного зі зразком. Добре, якщо учні під час перевірки домашньої роботи запитують один в одного; час від часу відповідають на такі запитання вчителя: «Як ти робив? Чи була можливість зробити це по</w:t>
      </w:r>
      <w:r w:rsidR="00FF354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A09EC">
        <w:rPr>
          <w:rFonts w:ascii="Times New Roman" w:hAnsi="Times New Roman" w:cs="Times New Roman"/>
          <w:sz w:val="28"/>
          <w:szCs w:val="28"/>
          <w:lang w:val="uk-UA"/>
        </w:rPr>
        <w:t>іншому?», «Які труднощі виникають під час розв'язування задачі?», «Чи перевіряв себе? Як саме?», «Скільки хвилин виконував цю вправу?», «Чим була цікава, корисна для тебе ця робота?».</w:t>
      </w:r>
    </w:p>
    <w:p w:rsidR="00EF31C6" w:rsidRDefault="00EF31C6" w:rsidP="00EF31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9EC">
        <w:rPr>
          <w:rFonts w:ascii="Times New Roman" w:hAnsi="Times New Roman" w:cs="Times New Roman"/>
          <w:sz w:val="28"/>
          <w:szCs w:val="28"/>
          <w:lang w:val="uk-UA"/>
        </w:rPr>
        <w:t xml:space="preserve">Коли і як давати дітям домашні завдання? Не можна робити цього «під дзвінок» або, ще гірше, під час перерви. Цей </w:t>
      </w:r>
      <w:r w:rsidRPr="007E3D3F">
        <w:rPr>
          <w:rFonts w:ascii="Times New Roman" w:hAnsi="Times New Roman" w:cs="Times New Roman"/>
          <w:sz w:val="28"/>
          <w:szCs w:val="28"/>
          <w:lang w:val="uk-UA"/>
        </w:rPr>
        <w:t>недолік</w:t>
      </w:r>
      <w:r w:rsidRPr="001A09EC">
        <w:rPr>
          <w:rFonts w:ascii="Times New Roman" w:hAnsi="Times New Roman" w:cs="Times New Roman"/>
          <w:sz w:val="28"/>
          <w:szCs w:val="28"/>
          <w:lang w:val="uk-UA"/>
        </w:rPr>
        <w:t xml:space="preserve"> дуже прижився в початкових класах через перевантаження структури уроку, нерозуміння важливості домашніх завдань. За такої постановки в учителя немає змоги перевірити, чи всі діти зрозуміли, що і як виконувати вдома.</w:t>
      </w:r>
    </w:p>
    <w:p w:rsidR="00EF31C6" w:rsidRDefault="00EF31C6" w:rsidP="00EF31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9EC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Практика показала, що найкраще давати домашнє завдання після завершення процесу засвоєння знань, умінь і навичок на уроці. Найкраще, коли вчитель чітко записує його на дошці в постійному місці. Діти знаходять текст задачі, вправи в підручнику, щоб ознайомитися з вимогами до завдання. Учитель, як правило, звертається до класу із запитанням: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09EC">
        <w:rPr>
          <w:rFonts w:ascii="Times New Roman" w:hAnsi="Times New Roman" w:cs="Times New Roman"/>
          <w:sz w:val="28"/>
          <w:szCs w:val="28"/>
          <w:lang w:val="uk-UA"/>
        </w:rPr>
        <w:t xml:space="preserve">«Кому це незрозуміло?» Бажано, щоб відповідали насамперед ті учні, які працюють удома самостійно, без батьківського нагляду. </w:t>
      </w:r>
    </w:p>
    <w:p w:rsidR="00EF31C6" w:rsidRPr="001A09EC" w:rsidRDefault="00EF31C6" w:rsidP="00EF31C6">
      <w:pPr>
        <w:pStyle w:val="a5"/>
        <w:shd w:val="clear" w:color="auto" w:fill="FFFFFF"/>
        <w:spacing w:before="0" w:beforeAutospacing="0" w:after="0" w:afterAutospacing="0" w:line="360" w:lineRule="auto"/>
        <w:ind w:firstLine="244"/>
        <w:jc w:val="both"/>
        <w:rPr>
          <w:color w:val="000000"/>
          <w:sz w:val="28"/>
          <w:szCs w:val="28"/>
          <w:lang w:val="uk-UA"/>
        </w:rPr>
      </w:pPr>
      <w:r w:rsidRPr="001A09EC">
        <w:rPr>
          <w:color w:val="000000"/>
          <w:sz w:val="28"/>
          <w:szCs w:val="28"/>
          <w:lang w:val="uk-UA"/>
        </w:rPr>
        <w:t xml:space="preserve">Але   вчителю  </w:t>
      </w:r>
      <w:r>
        <w:rPr>
          <w:color w:val="000000"/>
          <w:sz w:val="28"/>
          <w:szCs w:val="28"/>
          <w:lang w:val="uk-UA"/>
        </w:rPr>
        <w:t xml:space="preserve">завжди  </w:t>
      </w:r>
      <w:r w:rsidRPr="001A09EC">
        <w:rPr>
          <w:color w:val="000000"/>
          <w:sz w:val="28"/>
          <w:szCs w:val="28"/>
          <w:lang w:val="uk-UA"/>
        </w:rPr>
        <w:t xml:space="preserve">необхідно  брати до уваги  </w:t>
      </w:r>
      <w:r w:rsidRPr="00AF5378">
        <w:rPr>
          <w:b/>
          <w:color w:val="000000"/>
          <w:sz w:val="28"/>
          <w:szCs w:val="28"/>
          <w:lang w:val="uk-UA"/>
        </w:rPr>
        <w:t>наступні</w:t>
      </w:r>
      <w:r w:rsidRPr="007E3D3F">
        <w:rPr>
          <w:b/>
          <w:color w:val="000000"/>
          <w:sz w:val="28"/>
          <w:szCs w:val="28"/>
          <w:lang w:val="uk-UA"/>
        </w:rPr>
        <w:t xml:space="preserve">  </w:t>
      </w:r>
      <w:r w:rsidR="00082970" w:rsidRPr="007E3D3F">
        <w:rPr>
          <w:rStyle w:val="a7"/>
          <w:sz w:val="28"/>
          <w:szCs w:val="28"/>
          <w:lang w:val="uk-UA"/>
        </w:rPr>
        <w:t>рекомендації</w:t>
      </w:r>
      <w:r w:rsidRPr="007E3D3F">
        <w:rPr>
          <w:rStyle w:val="a7"/>
          <w:sz w:val="28"/>
          <w:szCs w:val="28"/>
          <w:lang w:val="uk-UA"/>
        </w:rPr>
        <w:t>:</w:t>
      </w:r>
    </w:p>
    <w:p w:rsidR="00EF31C6" w:rsidRPr="001A09EC" w:rsidRDefault="00EF31C6" w:rsidP="00EF31C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  <w:lang w:val="uk-UA"/>
        </w:rPr>
      </w:pPr>
      <w:r w:rsidRPr="001A09EC">
        <w:rPr>
          <w:color w:val="000000"/>
          <w:sz w:val="28"/>
          <w:szCs w:val="28"/>
          <w:lang w:val="uk-UA"/>
        </w:rPr>
        <w:t xml:space="preserve">Домашні  завдання  повинні бути  </w:t>
      </w:r>
      <w:r w:rsidRPr="001A09EC">
        <w:rPr>
          <w:i/>
          <w:iCs/>
          <w:color w:val="000000"/>
          <w:sz w:val="28"/>
          <w:szCs w:val="28"/>
          <w:lang w:val="uk-UA"/>
        </w:rPr>
        <w:t>своєчасними.</w:t>
      </w:r>
      <w:r w:rsidRPr="001A09EC">
        <w:rPr>
          <w:color w:val="000000"/>
          <w:sz w:val="28"/>
          <w:szCs w:val="28"/>
          <w:lang w:val="uk-UA"/>
        </w:rPr>
        <w:t> Їх не можна задавати після дзвінка або поверхово. Треба відводити достатній час для пояснення учням їх  виконання. Діти повинні мати час для постановки  питань,  якщо  такі  виникають.</w:t>
      </w:r>
    </w:p>
    <w:p w:rsidR="00EF31C6" w:rsidRPr="001A09EC" w:rsidRDefault="00EF31C6" w:rsidP="00EF31C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  <w:lang w:val="uk-UA"/>
        </w:rPr>
      </w:pPr>
      <w:r w:rsidRPr="001A09EC">
        <w:rPr>
          <w:color w:val="000000"/>
          <w:sz w:val="28"/>
          <w:szCs w:val="28"/>
          <w:lang w:val="uk-UA"/>
        </w:rPr>
        <w:t xml:space="preserve">Домашнє завдання, як правило, органічно  </w:t>
      </w:r>
      <w:r w:rsidRPr="001A09EC">
        <w:rPr>
          <w:i/>
          <w:iCs/>
          <w:color w:val="000000"/>
          <w:sz w:val="28"/>
          <w:szCs w:val="28"/>
          <w:lang w:val="uk-UA"/>
        </w:rPr>
        <w:t xml:space="preserve">пов'язане з темою уроку. </w:t>
      </w:r>
    </w:p>
    <w:p w:rsidR="00EF31C6" w:rsidRPr="001A09EC" w:rsidRDefault="00EF31C6" w:rsidP="00EF31C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  <w:lang w:val="uk-UA"/>
        </w:rPr>
      </w:pPr>
      <w:r w:rsidRPr="001A09EC">
        <w:rPr>
          <w:color w:val="000000"/>
          <w:sz w:val="28"/>
          <w:szCs w:val="28"/>
          <w:lang w:val="uk-UA"/>
        </w:rPr>
        <w:t xml:space="preserve">Організація  домашнього  завдання </w:t>
      </w:r>
      <w:r w:rsidR="007E3D3F" w:rsidRPr="007E3D3F">
        <w:rPr>
          <w:sz w:val="28"/>
          <w:szCs w:val="28"/>
          <w:lang w:val="uk-UA"/>
        </w:rPr>
        <w:t>має</w:t>
      </w:r>
      <w:r w:rsidR="00082970" w:rsidRPr="007E3D3F">
        <w:rPr>
          <w:sz w:val="28"/>
          <w:szCs w:val="28"/>
          <w:lang w:val="uk-UA"/>
        </w:rPr>
        <w:t xml:space="preserve"> </w:t>
      </w:r>
      <w:r w:rsidRPr="001A09EC">
        <w:rPr>
          <w:color w:val="000000"/>
          <w:sz w:val="28"/>
          <w:szCs w:val="28"/>
          <w:lang w:val="uk-UA"/>
        </w:rPr>
        <w:t xml:space="preserve">бути  </w:t>
      </w:r>
      <w:r w:rsidRPr="001A09EC">
        <w:rPr>
          <w:i/>
          <w:iCs/>
          <w:color w:val="000000"/>
          <w:sz w:val="28"/>
          <w:szCs w:val="28"/>
          <w:lang w:val="uk-UA"/>
        </w:rPr>
        <w:t>ясною, зрозумілою</w:t>
      </w:r>
      <w:r w:rsidRPr="001A09EC">
        <w:rPr>
          <w:color w:val="000000"/>
          <w:sz w:val="28"/>
          <w:szCs w:val="28"/>
          <w:lang w:val="uk-UA"/>
        </w:rPr>
        <w:t> і </w:t>
      </w:r>
      <w:r w:rsidRPr="001A09EC">
        <w:rPr>
          <w:i/>
          <w:iCs/>
          <w:color w:val="000000"/>
          <w:sz w:val="28"/>
          <w:szCs w:val="28"/>
          <w:lang w:val="uk-UA"/>
        </w:rPr>
        <w:t>точною.</w:t>
      </w:r>
    </w:p>
    <w:p w:rsidR="00EF31C6" w:rsidRPr="001A09EC" w:rsidRDefault="00EF31C6" w:rsidP="00EF31C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  <w:lang w:val="uk-UA"/>
        </w:rPr>
      </w:pPr>
      <w:r w:rsidRPr="001A09EC">
        <w:rPr>
          <w:color w:val="000000"/>
          <w:sz w:val="28"/>
          <w:szCs w:val="28"/>
          <w:lang w:val="uk-UA"/>
        </w:rPr>
        <w:t xml:space="preserve">Завдання  </w:t>
      </w:r>
      <w:r w:rsidR="00082970" w:rsidRPr="007E3D3F">
        <w:rPr>
          <w:sz w:val="28"/>
          <w:szCs w:val="28"/>
          <w:lang w:val="uk-UA"/>
        </w:rPr>
        <w:t>ма</w:t>
      </w:r>
      <w:r w:rsidR="007E3D3F" w:rsidRPr="007E3D3F">
        <w:rPr>
          <w:sz w:val="28"/>
          <w:szCs w:val="28"/>
          <w:lang w:val="uk-UA"/>
        </w:rPr>
        <w:t>ють</w:t>
      </w:r>
      <w:r w:rsidRPr="001A09EC">
        <w:rPr>
          <w:color w:val="000000"/>
          <w:sz w:val="28"/>
          <w:szCs w:val="28"/>
          <w:lang w:val="uk-UA"/>
        </w:rPr>
        <w:t xml:space="preserve"> бути </w:t>
      </w:r>
      <w:r w:rsidRPr="001A09EC">
        <w:rPr>
          <w:i/>
          <w:iCs/>
          <w:color w:val="000000"/>
          <w:sz w:val="28"/>
          <w:szCs w:val="28"/>
          <w:lang w:val="uk-UA"/>
        </w:rPr>
        <w:t xml:space="preserve">доступним </w:t>
      </w:r>
      <w:r w:rsidRPr="001A09EC">
        <w:rPr>
          <w:iCs/>
          <w:color w:val="000000"/>
          <w:sz w:val="28"/>
          <w:szCs w:val="28"/>
          <w:lang w:val="uk-UA"/>
        </w:rPr>
        <w:t>для  всіх  учнів,  а</w:t>
      </w:r>
      <w:r w:rsidRPr="001A09EC">
        <w:rPr>
          <w:color w:val="000000"/>
          <w:sz w:val="28"/>
          <w:szCs w:val="28"/>
          <w:lang w:val="uk-UA"/>
        </w:rPr>
        <w:t>ле при цьому не можна робити їх надмірно легкими.</w:t>
      </w:r>
    </w:p>
    <w:p w:rsidR="00EF31C6" w:rsidRPr="001A09EC" w:rsidRDefault="00EF31C6" w:rsidP="00EF31C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  <w:lang w:val="uk-UA"/>
        </w:rPr>
      </w:pPr>
      <w:r w:rsidRPr="001A09EC">
        <w:rPr>
          <w:color w:val="000000"/>
          <w:sz w:val="28"/>
          <w:szCs w:val="28"/>
          <w:lang w:val="uk-UA"/>
        </w:rPr>
        <w:t>Учителю  необхідно  постійно  звертати увагу на </w:t>
      </w:r>
      <w:r w:rsidRPr="001A09EC">
        <w:rPr>
          <w:i/>
          <w:iCs/>
          <w:color w:val="000000"/>
          <w:sz w:val="28"/>
          <w:szCs w:val="28"/>
          <w:lang w:val="uk-UA"/>
        </w:rPr>
        <w:t>володіння учнями необхідною технікою</w:t>
      </w:r>
      <w:r w:rsidRPr="007E3D3F">
        <w:rPr>
          <w:i/>
          <w:iCs/>
          <w:color w:val="000000"/>
          <w:sz w:val="28"/>
          <w:szCs w:val="28"/>
          <w:lang w:val="uk-UA"/>
        </w:rPr>
        <w:t xml:space="preserve">  </w:t>
      </w:r>
      <w:r w:rsidRPr="007E3D3F">
        <w:rPr>
          <w:iCs/>
          <w:color w:val="000000"/>
          <w:sz w:val="28"/>
          <w:szCs w:val="28"/>
          <w:lang w:val="uk-UA"/>
        </w:rPr>
        <w:t>для  його  виконання.</w:t>
      </w:r>
      <w:r w:rsidRPr="001A09EC">
        <w:rPr>
          <w:color w:val="000000"/>
          <w:sz w:val="28"/>
          <w:szCs w:val="28"/>
          <w:lang w:val="uk-UA"/>
        </w:rPr>
        <w:t xml:space="preserve"> </w:t>
      </w:r>
    </w:p>
    <w:p w:rsidR="00EF31C6" w:rsidRPr="001A09EC" w:rsidRDefault="00EF31C6" w:rsidP="00EF31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9EC">
        <w:rPr>
          <w:rFonts w:ascii="Times New Roman" w:hAnsi="Times New Roman" w:cs="Times New Roman"/>
          <w:sz w:val="28"/>
          <w:szCs w:val="28"/>
          <w:lang w:val="uk-UA"/>
        </w:rPr>
        <w:t>Домашнє завдання інколи можна давати як на початку</w:t>
      </w:r>
      <w:r w:rsidR="00AF53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A09EC">
        <w:rPr>
          <w:rFonts w:ascii="Times New Roman" w:hAnsi="Times New Roman" w:cs="Times New Roman"/>
          <w:sz w:val="28"/>
          <w:szCs w:val="28"/>
          <w:lang w:val="uk-UA"/>
        </w:rPr>
        <w:t xml:space="preserve"> так і в середині уроку. </w:t>
      </w:r>
    </w:p>
    <w:p w:rsidR="00EF31C6" w:rsidRDefault="00EF31C6" w:rsidP="00EF31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9EC">
        <w:rPr>
          <w:rFonts w:ascii="Times New Roman" w:hAnsi="Times New Roman" w:cs="Times New Roman"/>
          <w:sz w:val="28"/>
          <w:szCs w:val="28"/>
          <w:lang w:val="uk-UA"/>
        </w:rPr>
        <w:t xml:space="preserve"> Наприклад, учні складали за картиною усні оповідання. Заслухавши їх, учитель говорить: «А вдома кожен із вас запише своє оповідання в зошит. Це буде вашим домашнім завданням. Зазначте це в щоденнику». Або, скажімо, діти розв'язували задачу одним способом, а вдома мають розв'язати по</w:t>
      </w:r>
      <w:r w:rsidR="00AF537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A09EC">
        <w:rPr>
          <w:rFonts w:ascii="Times New Roman" w:hAnsi="Times New Roman" w:cs="Times New Roman"/>
          <w:sz w:val="28"/>
          <w:szCs w:val="28"/>
          <w:lang w:val="uk-UA"/>
        </w:rPr>
        <w:t xml:space="preserve">іншому чи скласти обернену задачу, продовжити розв'язування прикладів. Такі домашні завдання можна давати відразу після виконання тієї роботи, з якою вони пов'язані.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AF5378" w:rsidRDefault="00EF31C6" w:rsidP="00EF31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09EC">
        <w:rPr>
          <w:rFonts w:ascii="Times New Roman" w:hAnsi="Times New Roman" w:cs="Times New Roman"/>
          <w:sz w:val="28"/>
          <w:szCs w:val="28"/>
          <w:lang w:val="uk-UA"/>
        </w:rPr>
        <w:t xml:space="preserve">Успішне виконання домашніх завдань багато в чому залежить від взаємозв'язку між учителем і батьками. Відсутність контакту, єдиних вимог школи </w:t>
      </w:r>
      <w:r w:rsidR="00AF5378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1A09EC">
        <w:rPr>
          <w:rFonts w:ascii="Times New Roman" w:hAnsi="Times New Roman" w:cs="Times New Roman"/>
          <w:sz w:val="28"/>
          <w:szCs w:val="28"/>
          <w:lang w:val="uk-UA"/>
        </w:rPr>
        <w:t xml:space="preserve"> родини найболючіше позначається на дітях. Отже, на батьківських зборах треба спеціально спинитися на таких питаннях: </w:t>
      </w:r>
    </w:p>
    <w:p w:rsidR="00AF5378" w:rsidRPr="00AF5378" w:rsidRDefault="00AF5378" w:rsidP="00AF5378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537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F31C6" w:rsidRPr="00AF5378">
        <w:rPr>
          <w:rFonts w:ascii="Times New Roman" w:hAnsi="Times New Roman" w:cs="Times New Roman"/>
          <w:sz w:val="28"/>
          <w:szCs w:val="28"/>
          <w:lang w:val="uk-UA"/>
        </w:rPr>
        <w:t xml:space="preserve">к допомагати учням </w:t>
      </w:r>
      <w:r w:rsidRPr="00AF537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F31C6" w:rsidRPr="00AF5378">
        <w:rPr>
          <w:rFonts w:ascii="Times New Roman" w:hAnsi="Times New Roman" w:cs="Times New Roman"/>
          <w:sz w:val="28"/>
          <w:szCs w:val="28"/>
          <w:lang w:val="uk-UA"/>
        </w:rPr>
        <w:t xml:space="preserve"> навчанні? </w:t>
      </w:r>
    </w:p>
    <w:p w:rsidR="00AF5378" w:rsidRPr="00AF5378" w:rsidRDefault="00EF31C6" w:rsidP="00AF5378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537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Якою мірою </w:t>
      </w:r>
      <w:r w:rsidR="00AF5378" w:rsidRPr="00AF5378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AF5378">
        <w:rPr>
          <w:rFonts w:ascii="Times New Roman" w:hAnsi="Times New Roman" w:cs="Times New Roman"/>
          <w:sz w:val="28"/>
          <w:szCs w:val="28"/>
          <w:lang w:val="uk-UA"/>
        </w:rPr>
        <w:t xml:space="preserve"> чи всім потрібна допомога? </w:t>
      </w:r>
    </w:p>
    <w:p w:rsidR="00EF31C6" w:rsidRPr="00AF5378" w:rsidRDefault="00EF31C6" w:rsidP="00AF5378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5378">
        <w:rPr>
          <w:rFonts w:ascii="Times New Roman" w:hAnsi="Times New Roman" w:cs="Times New Roman"/>
          <w:sz w:val="28"/>
          <w:szCs w:val="28"/>
          <w:lang w:val="uk-UA"/>
        </w:rPr>
        <w:t xml:space="preserve">Як перевіряти домашнє завдання? </w:t>
      </w:r>
    </w:p>
    <w:p w:rsidR="00EF31C6" w:rsidRPr="001A09EC" w:rsidRDefault="00EF31C6" w:rsidP="00EF31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9EC">
        <w:rPr>
          <w:rFonts w:ascii="Times New Roman" w:hAnsi="Times New Roman" w:cs="Times New Roman"/>
          <w:sz w:val="28"/>
          <w:szCs w:val="28"/>
          <w:lang w:val="uk-UA"/>
        </w:rPr>
        <w:t xml:space="preserve">Дуже важливо переконати батьків, що нічого не варто робити за дитину. Розв'язувати задачі, приклади, збирати портфель до школи, малювати, виготовляти аплікації – усе це учень має робити сам. </w:t>
      </w:r>
    </w:p>
    <w:p w:rsidR="00EF31C6" w:rsidRPr="001A09EC" w:rsidRDefault="00EF31C6" w:rsidP="00EF31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9EC">
        <w:rPr>
          <w:rFonts w:ascii="Times New Roman" w:hAnsi="Times New Roman" w:cs="Times New Roman"/>
          <w:sz w:val="28"/>
          <w:szCs w:val="28"/>
          <w:lang w:val="uk-UA"/>
        </w:rPr>
        <w:t>Водночас потрібно допомагати синові чи дон</w:t>
      </w:r>
      <w:r w:rsidR="00DB0D43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1A09EC">
        <w:rPr>
          <w:rFonts w:ascii="Times New Roman" w:hAnsi="Times New Roman" w:cs="Times New Roman"/>
          <w:sz w:val="28"/>
          <w:szCs w:val="28"/>
          <w:lang w:val="uk-UA"/>
        </w:rPr>
        <w:t>ці в організації роботи, плануванні часу. Корисно, якщо є можливість, у перші місяці навчання під час виконання домашньої роботи посидіти з учнем, проте не поруч, а поблизу. Звичайно ж, не для того, щоб підказувати, думати за нього чи гримати. Батьк</w:t>
      </w:r>
      <w:r w:rsidR="00066FB0">
        <w:rPr>
          <w:rFonts w:ascii="Times New Roman" w:hAnsi="Times New Roman" w:cs="Times New Roman"/>
          <w:sz w:val="28"/>
          <w:szCs w:val="28"/>
          <w:lang w:val="uk-UA"/>
        </w:rPr>
        <w:t xml:space="preserve">ам потрібно </w:t>
      </w:r>
      <w:r w:rsidRPr="001A09EC">
        <w:rPr>
          <w:rFonts w:ascii="Times New Roman" w:hAnsi="Times New Roman" w:cs="Times New Roman"/>
          <w:sz w:val="28"/>
          <w:szCs w:val="28"/>
          <w:lang w:val="uk-UA"/>
        </w:rPr>
        <w:t xml:space="preserve">насамперед </w:t>
      </w:r>
      <w:r w:rsidR="00066FB0">
        <w:rPr>
          <w:rFonts w:ascii="Times New Roman" w:hAnsi="Times New Roman" w:cs="Times New Roman"/>
          <w:sz w:val="28"/>
          <w:szCs w:val="28"/>
          <w:lang w:val="uk-UA"/>
        </w:rPr>
        <w:t>звертати увагу на те</w:t>
      </w:r>
      <w:r w:rsidRPr="001A09EC">
        <w:rPr>
          <w:rFonts w:ascii="Times New Roman" w:hAnsi="Times New Roman" w:cs="Times New Roman"/>
          <w:sz w:val="28"/>
          <w:szCs w:val="28"/>
          <w:lang w:val="uk-UA"/>
        </w:rPr>
        <w:t xml:space="preserve">, щоб школяр вчасно сів за уроки, правильно поклав зошит, не крутився, сидів у правильній позі. Часто батьки не дозволяють дітям готувати домашнє завдання до свого повернення з роботи. От і виходить, що учень береться за діло вже стомленим, часу на обдумування замало, а батьки нервують, підганяють дитину, бо пізно. Неприпустимо змушувати дітей сідати за уроки </w:t>
      </w:r>
      <w:r w:rsidR="00DB0D4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A09EC">
        <w:rPr>
          <w:rFonts w:ascii="Times New Roman" w:hAnsi="Times New Roman" w:cs="Times New Roman"/>
          <w:sz w:val="28"/>
          <w:szCs w:val="28"/>
          <w:lang w:val="uk-UA"/>
        </w:rPr>
        <w:t xml:space="preserve">дразу після школи. Між шкільним навчанням і роботою вдома рекомендується не менш як двогодинний відпочинок на свіжому повітрі, а не перед телеекраном. </w:t>
      </w:r>
    </w:p>
    <w:p w:rsidR="00EF31C6" w:rsidRPr="001A09EC" w:rsidRDefault="00EF31C6" w:rsidP="00EF31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9EC">
        <w:rPr>
          <w:rFonts w:ascii="Times New Roman" w:hAnsi="Times New Roman" w:cs="Times New Roman"/>
          <w:sz w:val="28"/>
          <w:szCs w:val="28"/>
          <w:lang w:val="uk-UA"/>
        </w:rPr>
        <w:t>Батьк</w:t>
      </w:r>
      <w:r w:rsidR="00066FB0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1A09EC">
        <w:rPr>
          <w:rFonts w:ascii="Times New Roman" w:hAnsi="Times New Roman" w:cs="Times New Roman"/>
          <w:sz w:val="28"/>
          <w:szCs w:val="28"/>
          <w:lang w:val="uk-UA"/>
        </w:rPr>
        <w:t xml:space="preserve"> молодших школярів </w:t>
      </w:r>
      <w:r w:rsidR="00066FB0">
        <w:rPr>
          <w:rFonts w:ascii="Times New Roman" w:hAnsi="Times New Roman" w:cs="Times New Roman"/>
          <w:sz w:val="28"/>
          <w:szCs w:val="28"/>
          <w:lang w:val="uk-UA"/>
        </w:rPr>
        <w:t>слід</w:t>
      </w:r>
      <w:r w:rsidR="00DB0D43">
        <w:rPr>
          <w:color w:val="FF0000"/>
          <w:sz w:val="28"/>
          <w:szCs w:val="28"/>
          <w:lang w:val="uk-UA"/>
        </w:rPr>
        <w:t xml:space="preserve"> </w:t>
      </w:r>
      <w:r w:rsidRPr="001A09EC">
        <w:rPr>
          <w:rFonts w:ascii="Times New Roman" w:hAnsi="Times New Roman" w:cs="Times New Roman"/>
          <w:sz w:val="28"/>
          <w:szCs w:val="28"/>
          <w:lang w:val="uk-UA"/>
        </w:rPr>
        <w:t>знати: де і як записується зміст домашніх завдань</w:t>
      </w:r>
      <w:r w:rsidR="00DB0D4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A09EC">
        <w:rPr>
          <w:rFonts w:ascii="Times New Roman" w:hAnsi="Times New Roman" w:cs="Times New Roman"/>
          <w:sz w:val="28"/>
          <w:szCs w:val="28"/>
          <w:lang w:val="uk-UA"/>
        </w:rPr>
        <w:t xml:space="preserve"> як оформляти записи в зошитах із різних предметів</w:t>
      </w:r>
      <w:r w:rsidR="00DB0D4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A09EC">
        <w:rPr>
          <w:rFonts w:ascii="Times New Roman" w:hAnsi="Times New Roman" w:cs="Times New Roman"/>
          <w:sz w:val="28"/>
          <w:szCs w:val="28"/>
          <w:lang w:val="uk-UA"/>
        </w:rPr>
        <w:t xml:space="preserve"> яку допомогу варто надавати дітям і як здійснювати контроль, а головне – </w:t>
      </w:r>
      <w:r w:rsidR="00066FB0">
        <w:rPr>
          <w:rFonts w:ascii="Times New Roman" w:hAnsi="Times New Roman" w:cs="Times New Roman"/>
          <w:sz w:val="28"/>
          <w:szCs w:val="28"/>
          <w:lang w:val="uk-UA"/>
        </w:rPr>
        <w:t xml:space="preserve">яким має бути </w:t>
      </w:r>
      <w:r w:rsidRPr="001A09EC">
        <w:rPr>
          <w:rFonts w:ascii="Times New Roman" w:hAnsi="Times New Roman" w:cs="Times New Roman"/>
          <w:sz w:val="28"/>
          <w:szCs w:val="28"/>
          <w:lang w:val="uk-UA"/>
        </w:rPr>
        <w:t xml:space="preserve">оптимальний режим виконання домашніх завдань. Батьків треба проінформувати, яким орієнтовним обсягом знань мають оволодіти учні кожного класу; вказати, які з питань програми школярі </w:t>
      </w:r>
      <w:r w:rsidR="00066FB0">
        <w:rPr>
          <w:rFonts w:ascii="Times New Roman" w:hAnsi="Times New Roman" w:cs="Times New Roman"/>
          <w:sz w:val="28"/>
          <w:szCs w:val="28"/>
          <w:lang w:val="uk-UA"/>
        </w:rPr>
        <w:t xml:space="preserve">мають </w:t>
      </w:r>
      <w:r w:rsidRPr="001A09EC">
        <w:rPr>
          <w:rFonts w:ascii="Times New Roman" w:hAnsi="Times New Roman" w:cs="Times New Roman"/>
          <w:sz w:val="28"/>
          <w:szCs w:val="28"/>
          <w:lang w:val="uk-UA"/>
        </w:rPr>
        <w:t>засвоїти досконало. Учител</w:t>
      </w:r>
      <w:r w:rsidR="00066FB0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1A0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6FB0">
        <w:rPr>
          <w:rFonts w:ascii="Times New Roman" w:hAnsi="Times New Roman" w:cs="Times New Roman"/>
          <w:sz w:val="28"/>
          <w:szCs w:val="28"/>
          <w:lang w:val="uk-UA"/>
        </w:rPr>
        <w:t xml:space="preserve">слід </w:t>
      </w:r>
      <w:r w:rsidRPr="001A09EC">
        <w:rPr>
          <w:rFonts w:ascii="Times New Roman" w:hAnsi="Times New Roman" w:cs="Times New Roman"/>
          <w:sz w:val="28"/>
          <w:szCs w:val="28"/>
          <w:lang w:val="uk-UA"/>
        </w:rPr>
        <w:t xml:space="preserve"> своєчасно повідомляти батьків про навчальні успіхи дитини, надавати конкретні поради щодо подолання помічених прогалин. До цих рекомендацій </w:t>
      </w:r>
      <w:r w:rsidR="00066FB0">
        <w:rPr>
          <w:rFonts w:ascii="Times New Roman" w:hAnsi="Times New Roman" w:cs="Times New Roman"/>
          <w:sz w:val="28"/>
          <w:szCs w:val="28"/>
          <w:lang w:val="uk-UA"/>
        </w:rPr>
        <w:t xml:space="preserve">педагоги </w:t>
      </w:r>
      <w:r w:rsidRPr="001A09EC">
        <w:rPr>
          <w:rFonts w:ascii="Times New Roman" w:hAnsi="Times New Roman" w:cs="Times New Roman"/>
          <w:sz w:val="28"/>
          <w:szCs w:val="28"/>
          <w:lang w:val="uk-UA"/>
        </w:rPr>
        <w:t xml:space="preserve"> зобов'язані поставитися </w:t>
      </w:r>
      <w:r w:rsidRPr="00066FB0">
        <w:rPr>
          <w:rFonts w:ascii="Times New Roman" w:hAnsi="Times New Roman" w:cs="Times New Roman"/>
          <w:sz w:val="28"/>
          <w:szCs w:val="28"/>
          <w:lang w:val="uk-UA"/>
        </w:rPr>
        <w:t xml:space="preserve">з усією </w:t>
      </w:r>
      <w:r w:rsidR="00066FB0">
        <w:rPr>
          <w:rFonts w:ascii="Times New Roman" w:hAnsi="Times New Roman" w:cs="Times New Roman"/>
          <w:sz w:val="28"/>
          <w:szCs w:val="28"/>
          <w:lang w:val="uk-UA"/>
        </w:rPr>
        <w:t>відповідальністю</w:t>
      </w:r>
      <w:r w:rsidRPr="00066FB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A09EC">
        <w:rPr>
          <w:rFonts w:ascii="Times New Roman" w:hAnsi="Times New Roman" w:cs="Times New Roman"/>
          <w:sz w:val="28"/>
          <w:szCs w:val="28"/>
          <w:lang w:val="uk-UA"/>
        </w:rPr>
        <w:t xml:space="preserve"> оскільки без погоджених вимог, без підтримки батьків не дадуть бажаного ефекту й найдосконаліші методи роботи.</w:t>
      </w:r>
    </w:p>
    <w:p w:rsidR="00EF31C6" w:rsidRDefault="00EF31C6" w:rsidP="00EF31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9EC">
        <w:rPr>
          <w:rFonts w:ascii="Times New Roman" w:hAnsi="Times New Roman" w:cs="Times New Roman"/>
          <w:sz w:val="28"/>
          <w:szCs w:val="28"/>
          <w:lang w:val="uk-UA"/>
        </w:rPr>
        <w:t xml:space="preserve">Отже, домашні завдання в початкових класах багатофункціональні, їх зміст і способи виконанні мають формувати в дітей уміння самостійно працювати, закріплювати предметні вміння, навички, розвивати пізнавальні інтереси. Для </w:t>
      </w:r>
      <w:r w:rsidRPr="001A09EC">
        <w:rPr>
          <w:rFonts w:ascii="Times New Roman" w:hAnsi="Times New Roman" w:cs="Times New Roman"/>
          <w:sz w:val="28"/>
          <w:szCs w:val="28"/>
          <w:lang w:val="uk-UA"/>
        </w:rPr>
        <w:lastRenderedPageBreak/>
        <w:t>ефективності домашньої роботи треба привчати дітей до раціонального використання часу, застосування прийомів самоперевірки й самоконтролю.</w:t>
      </w:r>
    </w:p>
    <w:p w:rsidR="00066FB0" w:rsidRDefault="00066FB0" w:rsidP="00EF31C6">
      <w:pPr>
        <w:widowControl w:val="0"/>
        <w:tabs>
          <w:tab w:val="right" w:pos="2410"/>
        </w:tabs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066FB0" w:rsidRDefault="00066FB0" w:rsidP="00EF31C6">
      <w:pPr>
        <w:widowControl w:val="0"/>
        <w:tabs>
          <w:tab w:val="right" w:pos="2410"/>
        </w:tabs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066FB0" w:rsidRDefault="00066FB0" w:rsidP="00EF31C6">
      <w:pPr>
        <w:widowControl w:val="0"/>
        <w:tabs>
          <w:tab w:val="right" w:pos="2410"/>
        </w:tabs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066FB0" w:rsidRDefault="00066FB0" w:rsidP="00EF31C6">
      <w:pPr>
        <w:widowControl w:val="0"/>
        <w:tabs>
          <w:tab w:val="right" w:pos="2410"/>
        </w:tabs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066FB0" w:rsidRDefault="00066FB0" w:rsidP="00EF31C6">
      <w:pPr>
        <w:widowControl w:val="0"/>
        <w:tabs>
          <w:tab w:val="right" w:pos="2410"/>
        </w:tabs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066FB0" w:rsidRDefault="00066FB0" w:rsidP="00EF31C6">
      <w:pPr>
        <w:widowControl w:val="0"/>
        <w:tabs>
          <w:tab w:val="right" w:pos="2410"/>
        </w:tabs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066FB0" w:rsidRDefault="00066FB0" w:rsidP="00EF31C6">
      <w:pPr>
        <w:widowControl w:val="0"/>
        <w:tabs>
          <w:tab w:val="right" w:pos="2410"/>
        </w:tabs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066FB0" w:rsidRDefault="00066FB0" w:rsidP="00EF31C6">
      <w:pPr>
        <w:widowControl w:val="0"/>
        <w:tabs>
          <w:tab w:val="right" w:pos="2410"/>
        </w:tabs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066FB0" w:rsidRDefault="00066FB0" w:rsidP="00EF31C6">
      <w:pPr>
        <w:widowControl w:val="0"/>
        <w:tabs>
          <w:tab w:val="right" w:pos="2410"/>
        </w:tabs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EF31C6" w:rsidRPr="006F30EE" w:rsidRDefault="00EF31C6" w:rsidP="00EF31C6">
      <w:pPr>
        <w:widowControl w:val="0"/>
        <w:tabs>
          <w:tab w:val="right" w:pos="2410"/>
        </w:tabs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Використані  джерела </w:t>
      </w:r>
    </w:p>
    <w:p w:rsidR="00EF31C6" w:rsidRPr="006F30EE" w:rsidRDefault="00EF31C6" w:rsidP="00EF31C6">
      <w:pPr>
        <w:widowControl w:val="0"/>
        <w:tabs>
          <w:tab w:val="right" w:pos="2410"/>
        </w:tabs>
        <w:spacing w:after="0" w:line="36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F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6F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Ануфрієва Н.М., Малиновська Н.М. Про готовність до школи// Початкова школа. </w:t>
      </w:r>
      <w:r w:rsidRPr="006F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softHyphen/>
        <w:t>─ 1988. ─ № 7.─ С.55-56.</w:t>
      </w:r>
    </w:p>
    <w:p w:rsidR="00EF31C6" w:rsidRPr="006F30EE" w:rsidRDefault="00EF31C6" w:rsidP="00EF31C6">
      <w:pPr>
        <w:widowControl w:val="0"/>
        <w:tabs>
          <w:tab w:val="right" w:pos="2410"/>
        </w:tabs>
        <w:spacing w:after="0" w:line="36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F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2. Байбара Т.М. Диференційовані домашні завдання на уроках математики. Початкова школа. </w:t>
      </w:r>
      <w:r w:rsidRPr="006F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softHyphen/>
        <w:t>─ 1991. ─ № 11.─ С.33-36.</w:t>
      </w:r>
    </w:p>
    <w:p w:rsidR="00EF31C6" w:rsidRPr="006F30EE" w:rsidRDefault="00EF31C6" w:rsidP="00EF31C6">
      <w:pPr>
        <w:widowControl w:val="0"/>
        <w:tabs>
          <w:tab w:val="right" w:pos="2410"/>
        </w:tabs>
        <w:spacing w:after="0" w:line="36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F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3. Вікова та педагогічна </w:t>
      </w:r>
      <w:hyperlink r:id="rId10" w:tooltip="Психолог" w:history="1">
        <w:r w:rsidRPr="006F30E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психологія</w:t>
        </w:r>
      </w:hyperlink>
      <w:r w:rsidRPr="006F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 Навч. посіб./О.В. Скрипченко, Л.В. Долинська, З.В. Огороднійчук та ін. ─ К.: Просвіта, 2001. ─ 416 с.</w:t>
      </w:r>
    </w:p>
    <w:p w:rsidR="00EF31C6" w:rsidRDefault="00EF31C6" w:rsidP="00EF31C6">
      <w:pPr>
        <w:widowControl w:val="0"/>
        <w:tabs>
          <w:tab w:val="right" w:pos="2410"/>
        </w:tabs>
        <w:spacing w:after="0" w:line="36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4. Коба Л. Різн</w:t>
      </w:r>
      <w:r w:rsidRPr="006F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орівневі домашні завдання з української мови для 4 класу// Початкова школа. ─ 2005. ─ № 7.─ С.14-19.</w:t>
      </w:r>
    </w:p>
    <w:p w:rsidR="00EF31C6" w:rsidRPr="006F30EE" w:rsidRDefault="00EF31C6" w:rsidP="00EF31C6">
      <w:pPr>
        <w:widowControl w:val="0"/>
        <w:tabs>
          <w:tab w:val="right" w:pos="2410"/>
        </w:tabs>
        <w:spacing w:after="0" w:line="36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F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5. Логачевська С.П. Диференційовані домашні завдання з математики// Початкова школа. </w:t>
      </w:r>
      <w:r w:rsidRPr="006F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softHyphen/>
        <w:t>─ 2003. 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№ 7.─ С.18-2</w:t>
      </w:r>
      <w:r w:rsidRPr="006F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0. </w:t>
      </w:r>
    </w:p>
    <w:p w:rsidR="00EF31C6" w:rsidRPr="006F30EE" w:rsidRDefault="00EF31C6" w:rsidP="00EF31C6">
      <w:pPr>
        <w:widowControl w:val="0"/>
        <w:tabs>
          <w:tab w:val="right" w:pos="2410"/>
        </w:tabs>
        <w:spacing w:after="0" w:line="36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F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6.Логачевська С.П. Дійти до кожного учня.─ К: Рідна школа, 1989. ─ 234 с. </w:t>
      </w:r>
    </w:p>
    <w:p w:rsidR="00EF31C6" w:rsidRPr="006F30EE" w:rsidRDefault="00EF31C6" w:rsidP="00EF31C6">
      <w:pPr>
        <w:widowControl w:val="0"/>
        <w:tabs>
          <w:tab w:val="right" w:pos="2410"/>
        </w:tabs>
        <w:spacing w:after="0" w:line="36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F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7. Савченко О. Я. Дидактика початкової школи. </w:t>
      </w:r>
      <w:hyperlink r:id="rId11" w:tooltip="Київ" w:history="1">
        <w:r w:rsidRPr="006F30E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Київ</w:t>
        </w:r>
      </w:hyperlink>
      <w:r w:rsidRPr="006F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: Генеза, 1999. ─ 282 с. </w:t>
      </w:r>
    </w:p>
    <w:p w:rsidR="00EF31C6" w:rsidRPr="006F30EE" w:rsidRDefault="00EF31C6" w:rsidP="00EF31C6">
      <w:pPr>
        <w:widowControl w:val="0"/>
        <w:tabs>
          <w:tab w:val="right" w:pos="2410"/>
        </w:tabs>
        <w:spacing w:after="0" w:line="36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F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8.</w:t>
      </w:r>
      <w:hyperlink r:id="rId12" w:history="1">
        <w:r w:rsidRPr="006F30EE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http://koncpekt.org.ua/news.php</w:t>
        </w:r>
      </w:hyperlink>
    </w:p>
    <w:p w:rsidR="00EF31C6" w:rsidRDefault="00EF31C6" w:rsidP="00EF31C6">
      <w:pPr>
        <w:widowControl w:val="0"/>
        <w:tabs>
          <w:tab w:val="right" w:pos="2410"/>
        </w:tabs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6F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</w:r>
    </w:p>
    <w:p w:rsidR="00EF31C6" w:rsidRDefault="00EF31C6" w:rsidP="00EF31C6">
      <w:pPr>
        <w:widowControl w:val="0"/>
        <w:tabs>
          <w:tab w:val="right" w:pos="2410"/>
        </w:tabs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EF31C6" w:rsidRDefault="00EF31C6" w:rsidP="00EF31C6">
      <w:pPr>
        <w:widowControl w:val="0"/>
        <w:tabs>
          <w:tab w:val="right" w:pos="2410"/>
        </w:tabs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EF31C6" w:rsidRDefault="00EF31C6" w:rsidP="00EF31C6">
      <w:pPr>
        <w:widowControl w:val="0"/>
        <w:tabs>
          <w:tab w:val="right" w:pos="2410"/>
        </w:tabs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EF31C6" w:rsidRPr="006F30EE" w:rsidRDefault="00EF31C6" w:rsidP="00066FB0">
      <w:pPr>
        <w:widowControl w:val="0"/>
        <w:tabs>
          <w:tab w:val="right" w:pos="2410"/>
        </w:tabs>
        <w:spacing w:after="0" w:line="36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6F30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lastRenderedPageBreak/>
        <w:t>Додаток 1</w:t>
      </w:r>
    </w:p>
    <w:p w:rsidR="00EF31C6" w:rsidRDefault="00EF31C6" w:rsidP="00EF31C6">
      <w:pPr>
        <w:tabs>
          <w:tab w:val="left" w:pos="2805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F30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Рекомендації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6F30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щодо організації домашньої роботи</w:t>
      </w:r>
    </w:p>
    <w:p w:rsidR="00EF31C6" w:rsidRDefault="00EF31C6" w:rsidP="00EF31C6">
      <w:pPr>
        <w:tabs>
          <w:tab w:val="left" w:pos="280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1.</w:t>
      </w:r>
      <w:r w:rsidR="00DB0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6F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Не виконувати домашні завдання </w:t>
      </w:r>
      <w:r w:rsidR="00DB0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од</w:t>
      </w:r>
      <w:r w:rsidRPr="006F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разу після повернення зі школи. Спочатку необхідно відпочити, прогулятися на свіжому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повітрі. </w:t>
      </w:r>
    </w:p>
    <w:p w:rsidR="00EF31C6" w:rsidRDefault="00EF31C6" w:rsidP="00EF31C6">
      <w:pPr>
        <w:tabs>
          <w:tab w:val="left" w:pos="280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2.</w:t>
      </w:r>
      <w:r w:rsidR="00DB0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</w:t>
      </w:r>
      <w:r w:rsidRPr="006F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першу чергу виконувати найскладніші домашні завдання </w:t>
      </w:r>
      <w:r w:rsidR="00DB0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й</w:t>
      </w:r>
      <w:r w:rsidRPr="006F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не залишати без потреби частину роботи на наст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упні дні. </w:t>
      </w:r>
    </w:p>
    <w:p w:rsidR="00EF31C6" w:rsidRDefault="00EF31C6" w:rsidP="00EF31C6">
      <w:pPr>
        <w:tabs>
          <w:tab w:val="left" w:pos="280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3.</w:t>
      </w:r>
      <w:r w:rsidR="00DB0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6F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Перед тим, як приступити до роботи, слід підготувати все необхідне, щоб потім не витрачати час на пошуки. На робочому місці повинен бути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порядок.</w:t>
      </w:r>
    </w:p>
    <w:p w:rsidR="00EF31C6" w:rsidRDefault="00EF31C6" w:rsidP="00EF31C6">
      <w:pPr>
        <w:tabs>
          <w:tab w:val="left" w:pos="280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4.</w:t>
      </w:r>
      <w:r w:rsidR="00DB0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6F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Завдання, які потребують особливої концентрації уваги, </w:t>
      </w:r>
      <w:r w:rsidR="00066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слід </w:t>
      </w:r>
      <w:r w:rsidR="00DB0D4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F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супроводжувати перервами для відпочинку. При довготривалій розумовій роботі концентрація уваги повільно слабшає. Важливі пункти вивченого слід повторити пе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ред сном.</w:t>
      </w:r>
    </w:p>
    <w:p w:rsidR="00EF31C6" w:rsidRDefault="00EF31C6" w:rsidP="00EF31C6">
      <w:pPr>
        <w:tabs>
          <w:tab w:val="left" w:pos="280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5.</w:t>
      </w:r>
      <w:r w:rsidR="00DC5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6F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При </w:t>
      </w:r>
      <w:hyperlink r:id="rId13" w:tooltip="Колектив" w:history="1">
        <w:r w:rsidRPr="006F30E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колективній</w:t>
        </w:r>
      </w:hyperlink>
      <w:r w:rsidRPr="006F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роботі з однокласниками необхідно 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берігати високу самодисципліну.</w:t>
      </w:r>
    </w:p>
    <w:p w:rsidR="00EF31C6" w:rsidRDefault="00EF31C6" w:rsidP="00EF31C6">
      <w:pPr>
        <w:tabs>
          <w:tab w:val="left" w:pos="280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6.</w:t>
      </w:r>
      <w:r w:rsidR="00DC5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6F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Тільки після успішного виконання домашньої роботи можна зайнятися іншим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 справами.</w:t>
      </w:r>
    </w:p>
    <w:p w:rsidR="00EF31C6" w:rsidRDefault="00EF31C6" w:rsidP="00EF31C6">
      <w:pPr>
        <w:tabs>
          <w:tab w:val="left" w:pos="280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7.</w:t>
      </w:r>
      <w:r w:rsidR="00DC5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6F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Потрібно слідкувати за </w:t>
      </w:r>
      <w:r w:rsidR="00DC5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поставою</w:t>
      </w:r>
      <w:r w:rsidRPr="006F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відстанню від краю столу до очей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C5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35-40 см</w:t>
      </w:r>
      <w:r w:rsidR="00DC5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</w:p>
    <w:p w:rsidR="00EF31C6" w:rsidRDefault="00EF31C6" w:rsidP="00EF31C6">
      <w:pPr>
        <w:tabs>
          <w:tab w:val="left" w:pos="280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8.</w:t>
      </w:r>
      <w:r w:rsidR="00DC5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6F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Необхі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дно слідкувати за тим, щоб: </w:t>
      </w:r>
    </w:p>
    <w:p w:rsidR="00EF31C6" w:rsidRDefault="00EF31C6" w:rsidP="00EF31C6">
      <w:pPr>
        <w:tabs>
          <w:tab w:val="left" w:pos="280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Pr="006F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робоче місц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 було достатньо освітлен</w:t>
      </w:r>
      <w:r w:rsidR="00DC5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; </w:t>
      </w:r>
    </w:p>
    <w:p w:rsidR="00EF31C6" w:rsidRDefault="00EF31C6" w:rsidP="00EF31C6">
      <w:pPr>
        <w:tabs>
          <w:tab w:val="left" w:pos="280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Pr="006F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стіл відповідав </w:t>
      </w:r>
      <w:r w:rsidR="00DC5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</w:t>
      </w:r>
      <w:r w:rsidRPr="006F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росту дитини (не можна допускати, щоб учень не </w:t>
      </w:r>
      <w:r w:rsidR="00DC5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торкався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ногами підлоги); </w:t>
      </w:r>
    </w:p>
    <w:p w:rsidR="00EF31C6" w:rsidRDefault="00EF31C6" w:rsidP="00EF31C6">
      <w:pPr>
        <w:tabs>
          <w:tab w:val="left" w:pos="280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Pr="006F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правильно дібра</w:t>
      </w:r>
      <w:r w:rsidR="00DC5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ти</w:t>
      </w:r>
      <w:r w:rsidRPr="006F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кольор</w:t>
      </w:r>
      <w:r w:rsidR="00DC5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для оформлення кімнати;</w:t>
      </w:r>
    </w:p>
    <w:p w:rsidR="00EF31C6" w:rsidRDefault="00EF31C6" w:rsidP="00EF31C6">
      <w:pPr>
        <w:tabs>
          <w:tab w:val="left" w:pos="280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Pr="006F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домашнє завдання виконувал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ося в спокійній обстановці; </w:t>
      </w:r>
    </w:p>
    <w:p w:rsidR="00EF31C6" w:rsidRDefault="00EF31C6" w:rsidP="00EF31C6">
      <w:pPr>
        <w:tabs>
          <w:tab w:val="left" w:pos="280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Pr="006F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робо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ча кімната була провітрен</w:t>
      </w:r>
      <w:r w:rsidR="00DC5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ою, 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6F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температура повітря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C5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нормальною. </w:t>
      </w:r>
    </w:p>
    <w:p w:rsidR="00EF31C6" w:rsidRDefault="00EF31C6" w:rsidP="00EF31C6">
      <w:pPr>
        <w:tabs>
          <w:tab w:val="left" w:pos="280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F31C6" w:rsidRDefault="00EF31C6" w:rsidP="00EF31C6">
      <w:pPr>
        <w:tabs>
          <w:tab w:val="left" w:pos="280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F31C6" w:rsidRDefault="00EF31C6" w:rsidP="00EF31C6">
      <w:pPr>
        <w:tabs>
          <w:tab w:val="left" w:pos="280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F31C6" w:rsidRDefault="00EF31C6" w:rsidP="00EF31C6">
      <w:pPr>
        <w:tabs>
          <w:tab w:val="left" w:pos="280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F31C6" w:rsidRDefault="00EF31C6" w:rsidP="00EF31C6">
      <w:pPr>
        <w:tabs>
          <w:tab w:val="left" w:pos="280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66FB0" w:rsidRDefault="00066FB0" w:rsidP="00EF31C6">
      <w:pPr>
        <w:tabs>
          <w:tab w:val="left" w:pos="2805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EF31C6" w:rsidRPr="006F30EE" w:rsidRDefault="00EF31C6" w:rsidP="00066FB0">
      <w:pPr>
        <w:tabs>
          <w:tab w:val="left" w:pos="2805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F30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Додаток 2</w:t>
      </w:r>
    </w:p>
    <w:p w:rsidR="00EF31C6" w:rsidRPr="006F30EE" w:rsidRDefault="00EF31C6" w:rsidP="00EF31C6">
      <w:pPr>
        <w:widowControl w:val="0"/>
        <w:tabs>
          <w:tab w:val="right" w:pos="2410"/>
        </w:tabs>
        <w:spacing w:after="0" w:line="36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6F30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Що необхідно контролювати батькам</w:t>
      </w:r>
    </w:p>
    <w:p w:rsidR="00476296" w:rsidRDefault="00EF31C6" w:rsidP="00DC51B5">
      <w:pPr>
        <w:pStyle w:val="a8"/>
        <w:numPr>
          <w:ilvl w:val="0"/>
          <w:numId w:val="3"/>
        </w:numPr>
        <w:tabs>
          <w:tab w:val="left" w:pos="11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C5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ставлення учня до виконання домашніх завдань як головного його обов’язку, такого ж, як у батьків робота: «Сьогодні ми на виробництві справилися з дуже складним завданням, а як пройшов твій шкільний день?»;</w:t>
      </w:r>
    </w:p>
    <w:p w:rsidR="00EF31C6" w:rsidRPr="00DC51B5" w:rsidRDefault="00EF31C6" w:rsidP="00DC51B5">
      <w:pPr>
        <w:pStyle w:val="a8"/>
        <w:numPr>
          <w:ilvl w:val="0"/>
          <w:numId w:val="3"/>
        </w:numPr>
        <w:tabs>
          <w:tab w:val="left" w:pos="11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C5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дотримання учнем режиму дня («Чому ти сьогодні пізніше починаєш виконувати домашнє завдання?»); </w:t>
      </w:r>
    </w:p>
    <w:p w:rsidR="00476296" w:rsidRDefault="00066FB0" w:rsidP="00DC51B5">
      <w:pPr>
        <w:pStyle w:val="a8"/>
        <w:numPr>
          <w:ilvl w:val="0"/>
          <w:numId w:val="3"/>
        </w:numPr>
        <w:tabs>
          <w:tab w:val="left" w:pos="11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охайність</w:t>
      </w:r>
      <w:r w:rsidR="00EF31C6" w:rsidRPr="00DC5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утримання робочого місця, користування </w:t>
      </w:r>
      <w:hyperlink r:id="rId14" w:tooltip="Підручник" w:history="1">
        <w:r w:rsidR="00EF31C6" w:rsidRPr="00DC51B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підручниками</w:t>
        </w:r>
      </w:hyperlink>
      <w:r w:rsidR="00EF31C6" w:rsidRPr="00DC5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76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й</w:t>
      </w:r>
      <w:r w:rsidR="00EF31C6" w:rsidRPr="00DC5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зошитами, наявність </w:t>
      </w:r>
      <w:hyperlink r:id="rId15" w:tooltip="Розклад" w:history="1">
        <w:r w:rsidR="00EF31C6" w:rsidRPr="00DC51B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розкладу</w:t>
        </w:r>
      </w:hyperlink>
      <w:r w:rsidR="00EF31C6" w:rsidRPr="00DC5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пам’ятки учня, дотримання режиму дня («Потрібно навести </w:t>
      </w:r>
      <w:r w:rsidR="00476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лад</w:t>
      </w:r>
      <w:r w:rsidR="00EF31C6" w:rsidRPr="00DC5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столі. Чому розкидані підручники?»);</w:t>
      </w:r>
    </w:p>
    <w:p w:rsidR="00476296" w:rsidRDefault="00EF31C6" w:rsidP="00DC51B5">
      <w:pPr>
        <w:pStyle w:val="a8"/>
        <w:numPr>
          <w:ilvl w:val="0"/>
          <w:numId w:val="3"/>
        </w:numPr>
        <w:tabs>
          <w:tab w:val="left" w:pos="11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C5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готовність учня до виконання завдання: чи записано </w:t>
      </w:r>
      <w:r w:rsidR="00476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Pr="00DC5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нього, що задано, чи знає</w:t>
      </w:r>
      <w:r w:rsidR="00476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Pr="00DC5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як виконувати завдання, в чому його суть, </w:t>
      </w:r>
      <w:r w:rsidRPr="00603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чо</w:t>
      </w:r>
      <w:r w:rsidR="00603455" w:rsidRPr="00603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го</w:t>
      </w:r>
      <w:r w:rsidRPr="00DC5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він </w:t>
      </w:r>
      <w:r w:rsidR="00603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має </w:t>
      </w:r>
      <w:r w:rsidRPr="00DC5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навчитися («Покажи, чи детально записано </w:t>
      </w:r>
      <w:r w:rsidR="00476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Pr="00DC5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тебе, як виконувати завдання?»);</w:t>
      </w:r>
    </w:p>
    <w:p w:rsidR="00EF31C6" w:rsidRPr="00DC51B5" w:rsidRDefault="00EF31C6" w:rsidP="00DC51B5">
      <w:pPr>
        <w:pStyle w:val="a8"/>
        <w:numPr>
          <w:ilvl w:val="0"/>
          <w:numId w:val="3"/>
        </w:numPr>
        <w:tabs>
          <w:tab w:val="left" w:pos="11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C5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чи правильно організована домашня робота; ч</w:t>
      </w:r>
      <w:r w:rsidR="00476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и виконуються завдання, задані </w:t>
      </w:r>
      <w:r w:rsidRPr="00DC5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</w:t>
      </w:r>
      <w:r w:rsidR="00476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ього</w:t>
      </w:r>
      <w:r w:rsidRPr="00DC5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ж д</w:t>
      </w:r>
      <w:r w:rsidR="00476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ня</w:t>
      </w:r>
      <w:r w:rsidRPr="00DC5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чи тільки ті, що потрібні на завтра; з чого починається виконання, </w:t>
      </w:r>
      <w:r w:rsidR="00476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зі</w:t>
      </w:r>
      <w:r w:rsidRPr="00DC5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складних робіт чи легких, з практичних чи теоретичних («</w:t>
      </w:r>
      <w:r w:rsidR="00476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Намага</w:t>
      </w:r>
      <w:r w:rsidRPr="00DC5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йся виконати задане сьогодні, поки добре пам’ятаєш, що </w:t>
      </w:r>
      <w:r w:rsidR="00476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</w:t>
      </w:r>
      <w:r w:rsidRPr="00DC5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як потрібно робити»); </w:t>
      </w:r>
    </w:p>
    <w:p w:rsidR="001D120F" w:rsidRDefault="00EF31C6" w:rsidP="00DC51B5">
      <w:pPr>
        <w:pStyle w:val="a8"/>
        <w:numPr>
          <w:ilvl w:val="0"/>
          <w:numId w:val="3"/>
        </w:numPr>
        <w:tabs>
          <w:tab w:val="left" w:pos="11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C5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з’ясування</w:t>
      </w:r>
      <w:r w:rsidR="001D1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змісту виконуваного завдання</w:t>
      </w:r>
      <w:r w:rsidRPr="00DC5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D1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</w:t>
      </w:r>
      <w:r w:rsidRPr="00DC5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«Поясни  суть твоєї роботи»</w:t>
      </w:r>
      <w:r w:rsidR="001D1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  <w:r w:rsidRPr="00DC5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EF31C6" w:rsidRPr="00DC51B5" w:rsidRDefault="00EF31C6" w:rsidP="00603455">
      <w:pPr>
        <w:pStyle w:val="a8"/>
        <w:numPr>
          <w:ilvl w:val="0"/>
          <w:numId w:val="3"/>
        </w:numPr>
        <w:tabs>
          <w:tab w:val="left" w:pos="1140"/>
        </w:tabs>
        <w:spacing w:after="0" w:line="360" w:lineRule="auto"/>
        <w:ind w:left="284" w:firstLine="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C5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спостереження за характером поведінки учня в процесі роботи, наприклад</w:t>
      </w:r>
      <w:r w:rsidR="001D1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Pr="00DC5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учень неуважний («</w:t>
      </w:r>
      <w:r w:rsidR="001D1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</w:t>
      </w:r>
      <w:r w:rsidRPr="00DC5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кщо втомився — припини роботу на 5 хвилин і відпочинь, облиш сторонні думки»)</w:t>
      </w:r>
      <w:r w:rsidR="00603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EF31C6" w:rsidRDefault="00EF31C6" w:rsidP="00EF31C6">
      <w:pPr>
        <w:tabs>
          <w:tab w:val="left" w:pos="11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F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</w:p>
    <w:p w:rsidR="00EF31C6" w:rsidRDefault="00EF31C6" w:rsidP="00EF31C6">
      <w:pPr>
        <w:tabs>
          <w:tab w:val="left" w:pos="11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F31C6" w:rsidRDefault="00EF31C6" w:rsidP="00EF31C6">
      <w:pPr>
        <w:tabs>
          <w:tab w:val="left" w:pos="11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F31C6" w:rsidRDefault="00EF31C6" w:rsidP="00EF31C6">
      <w:pPr>
        <w:tabs>
          <w:tab w:val="left" w:pos="11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03455" w:rsidRDefault="00603455" w:rsidP="00EF31C6">
      <w:pPr>
        <w:tabs>
          <w:tab w:val="left" w:pos="11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03455" w:rsidRDefault="00603455" w:rsidP="00EF31C6">
      <w:pPr>
        <w:tabs>
          <w:tab w:val="left" w:pos="11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03455" w:rsidRDefault="00603455" w:rsidP="00EF31C6">
      <w:pPr>
        <w:tabs>
          <w:tab w:val="left" w:pos="11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F31C6" w:rsidRDefault="00EF31C6" w:rsidP="00EF31C6">
      <w:pPr>
        <w:tabs>
          <w:tab w:val="left" w:pos="11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F31C6" w:rsidRDefault="00EF31C6" w:rsidP="00603455">
      <w:pPr>
        <w:tabs>
          <w:tab w:val="left" w:pos="1140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F30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Додаток 3</w:t>
      </w:r>
    </w:p>
    <w:p w:rsidR="00EF31C6" w:rsidRDefault="00EF31C6" w:rsidP="00EF31C6">
      <w:pPr>
        <w:tabs>
          <w:tab w:val="left" w:pos="114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Пам’ятка  «Як  виконувати  домашні завдання»</w:t>
      </w:r>
    </w:p>
    <w:p w:rsidR="00EF31C6" w:rsidRDefault="00EF31C6" w:rsidP="00EF31C6">
      <w:pPr>
        <w:tabs>
          <w:tab w:val="left" w:pos="11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1. </w:t>
      </w:r>
      <w:r w:rsidRPr="006F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Перевір записи </w:t>
      </w:r>
      <w:r w:rsidR="00681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Pr="006F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зошитах та чітко уяви, які треба виконати дії </w:t>
      </w:r>
      <w:r w:rsidR="001D1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</w:t>
      </w:r>
      <w:r w:rsidRPr="006F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якого досягти результату.</w:t>
      </w:r>
    </w:p>
    <w:p w:rsidR="00EF31C6" w:rsidRDefault="00EF31C6" w:rsidP="00EF31C6">
      <w:pPr>
        <w:tabs>
          <w:tab w:val="left" w:pos="11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2. </w:t>
      </w:r>
      <w:r w:rsidRPr="006F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Згадай зміст матеріалу, викладеного вчителем, знайди в підручнику</w:t>
      </w:r>
      <w:r w:rsidRPr="006F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  <w:t> правила, прин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ципи, які </w:t>
      </w:r>
      <w:r w:rsidR="001D1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слід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застосувати.</w:t>
      </w:r>
    </w:p>
    <w:p w:rsidR="00EF31C6" w:rsidRDefault="00EF31C6" w:rsidP="00EF31C6">
      <w:pPr>
        <w:tabs>
          <w:tab w:val="left" w:pos="11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3. </w:t>
      </w:r>
      <w:r w:rsidRPr="006F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Уяви, як будеш виконувати завдання, знайди в ньому спільне з тим, що виконувалося на 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році, склади </w:t>
      </w:r>
      <w:r w:rsidR="001D1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подумки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план дій.</w:t>
      </w:r>
    </w:p>
    <w:p w:rsidR="001D120F" w:rsidRDefault="00EF31C6" w:rsidP="00EF31C6">
      <w:pPr>
        <w:tabs>
          <w:tab w:val="left" w:pos="11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4. </w:t>
      </w:r>
      <w:r w:rsidRPr="006F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Виконай заплановані дії та виділи о</w:t>
      </w:r>
      <w:r w:rsidR="001D1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трима</w:t>
      </w:r>
      <w:r w:rsidRPr="006F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й результат.</w:t>
      </w:r>
    </w:p>
    <w:p w:rsidR="00EF31C6" w:rsidRDefault="00EF31C6" w:rsidP="00EF31C6">
      <w:pPr>
        <w:tabs>
          <w:tab w:val="left" w:pos="11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5. </w:t>
      </w:r>
      <w:r w:rsidRPr="006F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Перевір, </w:t>
      </w:r>
      <w:r w:rsidR="00681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Pr="006F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чому </w:t>
      </w:r>
      <w:r w:rsidR="00681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збігається</w:t>
      </w:r>
      <w:r w:rsidRPr="006F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а в чому не </w:t>
      </w:r>
      <w:r w:rsidR="00681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збігається</w:t>
      </w:r>
      <w:r w:rsidRPr="006F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</w:t>
      </w:r>
      <w:r w:rsidR="00681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трим</w:t>
      </w:r>
      <w:r w:rsidRPr="006F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аний результат </w:t>
      </w:r>
      <w:r w:rsidR="00681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 </w:t>
      </w:r>
      <w:r w:rsidRPr="006F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потрібн</w:t>
      </w:r>
      <w:r w:rsidR="00681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ий</w:t>
      </w:r>
      <w:r w:rsidRPr="006F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оціни його.</w:t>
      </w:r>
    </w:p>
    <w:p w:rsidR="00EF31C6" w:rsidRDefault="00EF31C6" w:rsidP="00EF31C6">
      <w:pPr>
        <w:tabs>
          <w:tab w:val="left" w:pos="11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6. Якщо результат дій не влаштовує</w:t>
      </w:r>
      <w:r w:rsidRPr="006F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81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й</w:t>
      </w:r>
      <w:r w:rsidRPr="006F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завдання з першого разу не вдалося, то не </w:t>
      </w:r>
      <w:r w:rsidR="00681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</w:t>
      </w:r>
      <w:r w:rsidRPr="006F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спіш</w:t>
      </w:r>
      <w:r w:rsidR="00681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ай</w:t>
      </w:r>
      <w:r w:rsidRPr="006F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повторювати знову ті ж самі дії, а проаналізуй, чи пра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вильні вони.</w:t>
      </w:r>
    </w:p>
    <w:p w:rsidR="00EF31C6" w:rsidRDefault="00EF31C6" w:rsidP="00EF31C6">
      <w:pPr>
        <w:tabs>
          <w:tab w:val="left" w:pos="11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7. </w:t>
      </w:r>
      <w:r w:rsidRPr="006F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Уяви</w:t>
      </w:r>
      <w:r w:rsidR="00681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Pr="006F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як діятимеш далі,</w:t>
      </w:r>
      <w:r w:rsidR="00681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6F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щоб уникнути виявлени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 недоліків.</w:t>
      </w:r>
    </w:p>
    <w:p w:rsidR="00EF31C6" w:rsidRPr="007E68F1" w:rsidRDefault="00EF31C6" w:rsidP="00EF31C6">
      <w:pPr>
        <w:tabs>
          <w:tab w:val="left" w:pos="11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8.</w:t>
      </w:r>
      <w:r w:rsidR="001D1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6F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Склади скоректований план дій</w:t>
      </w:r>
      <w:r w:rsidR="00681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для досягнення пот</w:t>
      </w:r>
      <w:r w:rsidRPr="006F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рібн</w:t>
      </w:r>
      <w:r w:rsidR="00681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ого</w:t>
      </w:r>
      <w:r w:rsidRPr="006F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результат</w:t>
      </w:r>
      <w:r w:rsidR="00681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Pr="006F3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Пам’ятай, що для </w:t>
      </w:r>
      <w:r w:rsidR="00681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цього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інколи </w:t>
      </w:r>
      <w:r w:rsidR="00681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тр</w:t>
      </w:r>
      <w:r w:rsidR="00681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</w:t>
      </w:r>
      <w:r w:rsidR="00681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виконувати дії кілька разів. </w:t>
      </w:r>
    </w:p>
    <w:p w:rsidR="005054A0" w:rsidRDefault="004E598E"/>
    <w:sectPr w:rsidR="005054A0" w:rsidSect="00C53213">
      <w:footerReference w:type="default" r:id="rId16"/>
      <w:pgSz w:w="11906" w:h="16838"/>
      <w:pgMar w:top="851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98E" w:rsidRDefault="004E598E">
      <w:pPr>
        <w:spacing w:after="0" w:line="240" w:lineRule="auto"/>
      </w:pPr>
      <w:r>
        <w:separator/>
      </w:r>
    </w:p>
  </w:endnote>
  <w:endnote w:type="continuationSeparator" w:id="0">
    <w:p w:rsidR="004E598E" w:rsidRDefault="004E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729589"/>
      <w:docPartObj>
        <w:docPartGallery w:val="Page Numbers (Bottom of Page)"/>
        <w:docPartUnique/>
      </w:docPartObj>
    </w:sdtPr>
    <w:sdtEndPr/>
    <w:sdtContent>
      <w:p w:rsidR="00603455" w:rsidRDefault="0060345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FB4">
          <w:rPr>
            <w:noProof/>
          </w:rPr>
          <w:t>1</w:t>
        </w:r>
        <w:r>
          <w:fldChar w:fldCharType="end"/>
        </w:r>
      </w:p>
    </w:sdtContent>
  </w:sdt>
  <w:p w:rsidR="00603455" w:rsidRDefault="006034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98E" w:rsidRDefault="004E598E">
      <w:pPr>
        <w:spacing w:after="0" w:line="240" w:lineRule="auto"/>
      </w:pPr>
      <w:r>
        <w:separator/>
      </w:r>
    </w:p>
  </w:footnote>
  <w:footnote w:type="continuationSeparator" w:id="0">
    <w:p w:rsidR="004E598E" w:rsidRDefault="004E5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D0258"/>
    <w:multiLevelType w:val="hybridMultilevel"/>
    <w:tmpl w:val="22FEEE68"/>
    <w:lvl w:ilvl="0" w:tplc="0419000D">
      <w:start w:val="1"/>
      <w:numFmt w:val="bullet"/>
      <w:lvlText w:val=""/>
      <w:lvlJc w:val="left"/>
      <w:pPr>
        <w:ind w:left="9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" w15:restartNumberingAfterBreak="0">
    <w:nsid w:val="47F536F1"/>
    <w:multiLevelType w:val="hybridMultilevel"/>
    <w:tmpl w:val="D6063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D5041"/>
    <w:multiLevelType w:val="hybridMultilevel"/>
    <w:tmpl w:val="145C81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C6"/>
    <w:rsid w:val="00003DCC"/>
    <w:rsid w:val="00066FB0"/>
    <w:rsid w:val="00082970"/>
    <w:rsid w:val="000A369A"/>
    <w:rsid w:val="000F57B1"/>
    <w:rsid w:val="001456C0"/>
    <w:rsid w:val="001910FA"/>
    <w:rsid w:val="001B5697"/>
    <w:rsid w:val="001D120F"/>
    <w:rsid w:val="00476296"/>
    <w:rsid w:val="00491240"/>
    <w:rsid w:val="004E598E"/>
    <w:rsid w:val="00603455"/>
    <w:rsid w:val="0062268C"/>
    <w:rsid w:val="006816E8"/>
    <w:rsid w:val="007E3D3F"/>
    <w:rsid w:val="00AF5378"/>
    <w:rsid w:val="00CA3FB4"/>
    <w:rsid w:val="00D925CA"/>
    <w:rsid w:val="00DB0D43"/>
    <w:rsid w:val="00DC51B5"/>
    <w:rsid w:val="00EF31C6"/>
    <w:rsid w:val="00FF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D3385-F30E-4367-813B-0F2F8B9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1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31C6"/>
  </w:style>
  <w:style w:type="paragraph" w:styleId="a5">
    <w:name w:val="Normal (Web)"/>
    <w:basedOn w:val="a"/>
    <w:uiPriority w:val="99"/>
    <w:unhideWhenUsed/>
    <w:rsid w:val="00EF3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F31C6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EF31C6"/>
    <w:rPr>
      <w:b/>
      <w:bCs/>
    </w:rPr>
  </w:style>
  <w:style w:type="paragraph" w:styleId="a8">
    <w:name w:val="List Paragraph"/>
    <w:basedOn w:val="a"/>
    <w:uiPriority w:val="34"/>
    <w:qFormat/>
    <w:rsid w:val="00AF5378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603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3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&#1041;&#1086;&#1075;&#1076;&#1072;&#1085;&#1086;&#1074;" TargetMode="External"/><Relationship Id="rId13" Type="http://schemas.openxmlformats.org/officeDocument/2006/relationships/hyperlink" Target="http://ua-referat.com/&#1050;&#1086;&#1083;&#1077;&#1082;&#1090;&#1080;&#1074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a-referat.com/&#1055;&#1088;&#1086;&#1073;&#1083;&#1077;&#1084;&#1080;_&#1053;&#1055;" TargetMode="External"/><Relationship Id="rId12" Type="http://schemas.openxmlformats.org/officeDocument/2006/relationships/hyperlink" Target="http://koncpekt.org.ua/news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a-referat.com/&#1050;&#1080;&#1111;&#1074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a-referat.com/&#1056;&#1086;&#1079;&#1082;&#1083;&#1072;&#1076;" TargetMode="External"/><Relationship Id="rId10" Type="http://schemas.openxmlformats.org/officeDocument/2006/relationships/hyperlink" Target="http://ua-referat.com/&#1055;&#1089;&#1080;&#1093;&#1086;&#1083;&#1086;&#1075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a-referat.com/&#1061;&#1072;&#1088;&#1072;&#1082;&#1090;&#1077;&#1088;" TargetMode="External"/><Relationship Id="rId14" Type="http://schemas.openxmlformats.org/officeDocument/2006/relationships/hyperlink" Target="http://ua-referat.com/&#1055;&#1110;&#1076;&#1088;&#1091;&#1095;&#1085;&#1080;&#108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2781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8</cp:revision>
  <dcterms:created xsi:type="dcterms:W3CDTF">2018-09-12T13:19:00Z</dcterms:created>
  <dcterms:modified xsi:type="dcterms:W3CDTF">2018-10-10T05:17:00Z</dcterms:modified>
</cp:coreProperties>
</file>