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660124186"/>
        <w:docPartObj>
          <w:docPartGallery w:val="Cover Pages"/>
          <w:docPartUnique/>
        </w:docPartObj>
      </w:sdtPr>
      <w:sdtEndPr>
        <w:rPr>
          <w:rFonts w:ascii="Times New Roman" w:hAnsi="Times New Roman" w:cs="Times New Roman"/>
          <w:b/>
          <w:color w:val="FF0000"/>
          <w:sz w:val="28"/>
          <w:szCs w:val="28"/>
          <w:lang w:val="ru-RU"/>
        </w:rPr>
      </w:sdtEndPr>
      <w:sdtContent>
        <w:p w:rsidR="001A0833" w:rsidRPr="000521E6" w:rsidRDefault="001A0833" w:rsidP="001A0833">
          <w:pPr>
            <w:spacing w:after="0" w:line="360" w:lineRule="auto"/>
            <w:jc w:val="center"/>
            <w:rPr>
              <w:rFonts w:ascii="Times New Roman" w:eastAsia="Times New Roman" w:hAnsi="Times New Roman" w:cs="Times New Roman"/>
              <w:sz w:val="24"/>
              <w:szCs w:val="24"/>
              <w:lang w:val="uk-UA" w:eastAsia="ru-RU"/>
            </w:rPr>
          </w:pPr>
          <w:r w:rsidRPr="000521E6">
            <w:rPr>
              <w:rFonts w:ascii="Times New Roman" w:eastAsia="Times New Roman" w:hAnsi="Times New Roman" w:cs="Times New Roman"/>
              <w:sz w:val="24"/>
              <w:szCs w:val="24"/>
              <w:lang w:val="uk-UA" w:eastAsia="ru-RU"/>
            </w:rPr>
            <w:t>Методичн</w:t>
          </w:r>
          <w:r>
            <w:rPr>
              <w:rFonts w:ascii="Times New Roman" w:eastAsia="Times New Roman" w:hAnsi="Times New Roman" w:cs="Times New Roman"/>
              <w:sz w:val="24"/>
              <w:szCs w:val="24"/>
              <w:lang w:val="uk-UA" w:eastAsia="ru-RU"/>
            </w:rPr>
            <w:t>ий кабінет відділу освіти Первомай</w:t>
          </w:r>
          <w:r w:rsidRPr="000521E6">
            <w:rPr>
              <w:rFonts w:ascii="Times New Roman" w:eastAsia="Times New Roman" w:hAnsi="Times New Roman" w:cs="Times New Roman"/>
              <w:sz w:val="24"/>
              <w:szCs w:val="24"/>
              <w:lang w:val="uk-UA" w:eastAsia="ru-RU"/>
            </w:rPr>
            <w:t>ської райдержадміністрації</w:t>
          </w:r>
        </w:p>
        <w:p w:rsidR="001A0833" w:rsidRPr="000521E6" w:rsidRDefault="001A0833" w:rsidP="001A0833">
          <w:pPr>
            <w:spacing w:after="0"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Софіїв</w:t>
          </w:r>
          <w:r w:rsidRPr="000521E6">
            <w:rPr>
              <w:rFonts w:ascii="Times New Roman" w:eastAsia="Times New Roman" w:hAnsi="Times New Roman" w:cs="Times New Roman"/>
              <w:sz w:val="24"/>
              <w:szCs w:val="24"/>
              <w:lang w:val="uk-UA" w:eastAsia="ru-RU"/>
            </w:rPr>
            <w:t>ська загальноосвітня школа І</w:t>
          </w:r>
          <w:r w:rsidR="00871CB0">
            <w:rPr>
              <w:rFonts w:ascii="Times New Roman" w:eastAsia="Times New Roman" w:hAnsi="Times New Roman" w:cs="Times New Roman"/>
              <w:sz w:val="24"/>
              <w:szCs w:val="24"/>
              <w:lang w:val="uk-UA" w:eastAsia="ru-RU"/>
            </w:rPr>
            <w:t>-І</w:t>
          </w:r>
          <w:r w:rsidRPr="000521E6">
            <w:rPr>
              <w:rFonts w:ascii="Times New Roman" w:eastAsia="Times New Roman" w:hAnsi="Times New Roman" w:cs="Times New Roman"/>
              <w:sz w:val="24"/>
              <w:szCs w:val="24"/>
              <w:lang w:val="uk-UA" w:eastAsia="ru-RU"/>
            </w:rPr>
            <w:t xml:space="preserve">ІІ ступенів </w:t>
          </w:r>
          <w:r>
            <w:rPr>
              <w:rFonts w:ascii="Times New Roman" w:eastAsia="Times New Roman" w:hAnsi="Times New Roman" w:cs="Times New Roman"/>
              <w:sz w:val="24"/>
              <w:szCs w:val="24"/>
              <w:lang w:val="uk-UA" w:eastAsia="ru-RU"/>
            </w:rPr>
            <w:t xml:space="preserve"> Первомай</w:t>
          </w:r>
          <w:r w:rsidRPr="000521E6">
            <w:rPr>
              <w:rFonts w:ascii="Times New Roman" w:eastAsia="Times New Roman" w:hAnsi="Times New Roman" w:cs="Times New Roman"/>
              <w:sz w:val="24"/>
              <w:szCs w:val="24"/>
              <w:lang w:val="uk-UA" w:eastAsia="ru-RU"/>
            </w:rPr>
            <w:t>ської районної ради</w:t>
          </w:r>
        </w:p>
        <w:p w:rsidR="001A0833" w:rsidRDefault="001A0833" w:rsidP="001A0833">
          <w:pPr>
            <w:spacing w:after="0" w:line="360" w:lineRule="auto"/>
            <w:jc w:val="center"/>
            <w:rPr>
              <w:rFonts w:ascii="Times New Roman" w:hAnsi="Times New Roman" w:cs="Times New Roman"/>
              <w:b/>
              <w:sz w:val="28"/>
              <w:szCs w:val="28"/>
              <w:lang w:val="uk-UA"/>
            </w:rPr>
          </w:pPr>
        </w:p>
        <w:p w:rsidR="001A0833" w:rsidRPr="001A0833" w:rsidRDefault="001A0833">
          <w:pPr>
            <w:pStyle w:val="af1"/>
            <w:rPr>
              <w:lang w:val="uk-UA"/>
            </w:rPr>
          </w:pPr>
          <w:r>
            <w:rPr>
              <w:noProof/>
              <w:lang w:val="ru-RU" w:eastAsia="ru-RU"/>
            </w:rPr>
            <mc:AlternateContent>
              <mc:Choice Requires="wpg">
                <w:drawing>
                  <wp:anchor distT="0" distB="0" distL="114300" distR="114300" simplePos="0" relativeHeight="251829248"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77" name="Группа 77"/>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78" name="Прямоугольник 7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 name="Пятиугольник 79"/>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F24BE" w:rsidRDefault="00EF24BE">
                                  <w:pPr>
                                    <w:pStyle w:val="af1"/>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80" name="Группа 80"/>
                            <wpg:cNvGrpSpPr/>
                            <wpg:grpSpPr>
                              <a:xfrm>
                                <a:off x="76200" y="4210050"/>
                                <a:ext cx="2057400" cy="4910328"/>
                                <a:chOff x="80645" y="4211812"/>
                                <a:chExt cx="1306273" cy="3121026"/>
                              </a:xfrm>
                            </wpg:grpSpPr>
                            <wpg:grpSp>
                              <wpg:cNvPr id="81" name="Группа 81"/>
                              <wpg:cNvGrpSpPr>
                                <a:grpSpLocks noChangeAspect="1"/>
                              </wpg:cNvGrpSpPr>
                              <wpg:grpSpPr>
                                <a:xfrm>
                                  <a:off x="141062" y="4211812"/>
                                  <a:ext cx="1047750" cy="3121026"/>
                                  <a:chOff x="141062" y="4211812"/>
                                  <a:chExt cx="1047750" cy="3121026"/>
                                </a:xfrm>
                              </wpg:grpSpPr>
                              <wps:wsp>
                                <wps:cNvPr id="82" name="Полилиния 82"/>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3" name="Полилиния 83"/>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4" name="Полилиния 84"/>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5" name="Полилиния 85"/>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6" name="Полилиния 86"/>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7" name="Полилиния 87"/>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8" name="Полилиния 88"/>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278" name="Полилиния 11278"/>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279" name="Полилиния 11279"/>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280" name="Полилиния 11280"/>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281" name="Полилиния 11281"/>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282" name="Полилиния 11282"/>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1283" name="Группа 11283"/>
                              <wpg:cNvGrpSpPr>
                                <a:grpSpLocks noChangeAspect="1"/>
                              </wpg:cNvGrpSpPr>
                              <wpg:grpSpPr>
                                <a:xfrm>
                                  <a:off x="80645" y="4826972"/>
                                  <a:ext cx="1306273" cy="2505863"/>
                                  <a:chOff x="80645" y="4649964"/>
                                  <a:chExt cx="874712" cy="1677988"/>
                                </a:xfrm>
                              </wpg:grpSpPr>
                              <wps:wsp>
                                <wps:cNvPr id="11284" name="Полилиния 11284"/>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285" name="Полилиния 11285"/>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286" name="Полилиния 11286"/>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287" name="Полилиния 11287"/>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288" name="Полилиния 11288"/>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289" name="Полилиния 11289"/>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290" name="Полилиния 11290"/>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291" name="Полилиния 11291"/>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292" name="Полилиния 11292"/>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293" name="Полилиния 11293"/>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294" name="Полилиния 11294"/>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Группа 77" o:spid="_x0000_s1026" style="position:absolute;margin-left:0;margin-top:0;width:172.8pt;height:718.55pt;z-index:-251487232;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">
                    <v:rect id="Прямоугольник 78"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w8sMA&#10;AADbAAAADwAAAGRycy9kb3ducmV2LnhtbERPz2vCMBS+C/4P4Qm7aToPc1bTMgaDjSFjKqK3Z/Ns&#10;qs1LaTLb7a9fDoLHj+/3Mu9tLa7U+sqxgsdJAoK4cLriUsF28zZ+BuEDssbaMSn4JQ95NhwsMdWu&#10;42+6rkMpYgj7FBWYEJpUSl8YsugnriGO3Mm1FkOEbSl1i10Mt7WcJsmTtFhxbDDY0Kuh4rL+sQrc&#10;+W++/exWl+PGzIvdYVruP746pR5G/csCRKA+3MU397tWMItj45f4A2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Zw8sMAAADbAAAADwAAAAAAAAAAAAAAAACYAgAAZHJzL2Rv&#10;d25yZXYueG1sUEsFBgAAAAAEAAQA9QAAAIgD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79"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d8YA&#10;AADbAAAADwAAAGRycy9kb3ducmV2LnhtbESP0WrCQBRE3wX/YbmCb2aTCmpTV6kthT5YbW0/4DZ7&#10;m0Szd0N2NbFf7wqCj8PMnGHmy85U4kSNKy0rSKIYBHFmdcm5gp/vt9EMhPPIGivLpOBMDpaLfm+O&#10;qbYtf9Fp53MRIOxSVFB4X6dSuqwggy6yNXHw/mxj0AfZ5FI32Aa4qeRDHE+kwZLDQoE1vRSUHXZH&#10;o8Ak62S16v4323b/Of6tj76NXz+UGg665ycQnjp/D9/a71rB9BGuX8IP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Ad8YAAADbAAAADwAAAAAAAAAAAAAAAACYAgAAZHJz&#10;L2Rvd25yZXYueG1sUEsFBgAAAAAEAAQA9QAAAIsDAAAAAA==&#10;" adj="18883" fillcolor="#5b9bd5 [3204]" stroked="f" strokeweight="1pt">
                      <v:textbox inset=",0,14.4pt,0">
                        <w:txbxContent>
                          <w:p w:rsidR="00EF24BE" w:rsidRDefault="00EF24BE">
                            <w:pPr>
                              <w:pStyle w:val="af1"/>
                              <w:jc w:val="right"/>
                              <w:rPr>
                                <w:color w:val="FFFFFF" w:themeColor="background1"/>
                                <w:sz w:val="28"/>
                                <w:szCs w:val="28"/>
                              </w:rPr>
                            </w:pPr>
                          </w:p>
                        </w:txbxContent>
                      </v:textbox>
                    </v:shape>
                    <v:group id="Группа 80"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group id="Группа 81"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o:lock v:ext="edit" aspectratio="t"/>
                        <v:shape id="Полилиния 82"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pMMEA&#10;AADbAAAADwAAAGRycy9kb3ducmV2LnhtbESPzarCMBSE94LvEI7gRq6pLqT0GkVEqS792x+aY9t7&#10;m5PSxFp9eiMILoeZ+YaZLztTiZYaV1pWMBlHIIgzq0vOFZxP258YhPPIGivLpOBBDpaLfm+OibZ3&#10;PlB79LkIEHYJKii8rxMpXVaQQTe2NXHwrrYx6INscqkbvAe4qeQ0imbSYMlhocCa1gVl/8ebUaCf&#10;p9S2Js3Xo8t+c12l8S79c0oNB93qF4Snzn/Dn/ZOK4in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YqTDBAAAA2wAAAA8AAAAAAAAAAAAAAAAAmAIAAGRycy9kb3du&#10;cmV2LnhtbFBLBQYAAAAABAAEAPUAAACGAw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Полилиния 83"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6McMA&#10;AADbAAAADwAAAGRycy9kb3ducmV2LnhtbESPQWsCMRSE74L/ITyhN83aoshqlFVo8eKh6g94bp6b&#10;1c3LkkR3++9NodDjMDPfMKtNbxvxJB9qxwqmkwwEcel0zZWC8+lzvAARIrLGxjEp+KEAm/VwsMJc&#10;u46/6XmMlUgQDjkqMDG2uZShNGQxTFxLnLyr8xZjkr6S2mOX4LaR71k2lxZrTgsGW9oZKu/Hh1Xw&#10;0PPd12zW32+XzhX+etgWe2eUehv1xRJEpD7+h//ae61g8QG/X9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u6McMAAADbAAAADwAAAAAAAAAAAAAAAACYAgAAZHJzL2Rv&#10;d25yZXYueG1sUEsFBgAAAAAEAAQA9QAAAIgD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Полилиния 84"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L8cMA&#10;AADbAAAADwAAAGRycy9kb3ducmV2LnhtbESPQYvCMBSE78L+h/AWvGm6KlKqUZYFQUUQdVnw9mie&#10;bd3mpSRR6783guBxmJlvmOm8NbW4kvOVZQVf/QQEcW51xYWC38Oil4LwAVljbZkU3MnDfPbRmWKm&#10;7Y13dN2HQkQI+wwVlCE0mZQ+L8mg79uGOHon6wyGKF0htcNbhJtaDpJkLA1WHBdKbOinpPx/fzEK&#10;tqP7GVcXsxsMD8nK4aZZrv+OSnU/2+8JiEBteIdf7aVWkI7g+SX+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lL8c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85"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nPYcAA&#10;AADbAAAADwAAAGRycy9kb3ducmV2LnhtbERPy4rCMBTdC/MP4Q7MzqYtjEg1FhkQXbgZH7i9NNe2&#10;2Nx0mqitXz8RBJeH857nvWnEjTpXW1aQRDEI4sLqmksFh/1qPAXhPLLGxjIpGMhBvvgYzTHT9s6/&#10;dNv5UoQQdhkqqLxvMyldUZFBF9mWOHBn2xn0AXal1B3eQ7hpZBrHE2mw5tBQYUs/FRWX3dUoOJWP&#10;uE3/fJKsj0MY9qj1Zjso9fXZL2cgPPX+LX65N1rB9BueX8IP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tnPYc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86"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W78MA&#10;AADbAAAADwAAAGRycy9kb3ducmV2LnhtbESPT2sCMRTE7wW/Q3hCbzWr4GpXs4sISmlPain09ty8&#10;/YOblyWJuv32TaHgcZiZ3zDrYjCduJHzrWUF00kCgri0uuVawedp97IE4QOyxs4yKfghD0U+elpj&#10;pu2dD3Q7hlpECPsMFTQh9JmUvmzIoJ/Ynjh6lXUGQ5SultrhPcJNJ2dJkkqDLceFBnvaNlRejlej&#10;wEpyFX0t2tfZu0k/wve+mp+NUs/jYbMCEWgIj/B/+00rWKbw9y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2W78MAAADbAAAADwAAAAAAAAAAAAAAAACYAgAAZHJzL2Rv&#10;d25yZXYueG1sUEsFBgAAAAAEAAQA9QAAAIgD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87"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QpsEA&#10;AADbAAAADwAAAGRycy9kb3ducmV2LnhtbESPQWsCMRSE74X+h/AK3mq2Ra1sjVIFQY9a2/Nz87oJ&#10;u3lZklTXf28EweMwM98ws0XvWnGiEK1nBW/DAgRx5bXlWsHhe/06BRETssbWMym4UITF/PlphqX2&#10;Z97RaZ9qkSEcS1RgUupKKWNlyGEc+o44e38+OExZhlrqgOcMd618L4qJdGg5LxjsaGWoavb/TkEw&#10;adkcxmE5ala/2/XR2uOPt0oNXvqvTxCJ+vQI39sbrWD6Abcv+QfI+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oUKb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Полилиния 88"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9Xr4A&#10;AADbAAAADwAAAGRycy9kb3ducmV2LnhtbERPzYrCMBC+C/sOYYS9yJruHkS6RtEFt97E1gcYmrEt&#10;JpOSxFrf3hwEjx/f/2ozWiMG8qFzrOB7noEgrp3uuFFwrvZfSxAhIms0jknBgwJs1h+TFeba3flE&#10;QxkbkUI45KigjbHPpQx1SxbD3PXEibs4bzEm6BupPd5TuDXyJ8sW0mLHqaHFnv5aqq/lzSow5cz9&#10;Vz01x+FQOPPYFRfyhVKf03H7CyLSGN/il/ugFSzT2PQl/QC5f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3lPV6+AAAA2wAAAA8AAAAAAAAAAAAAAAAAmAIAAGRycy9kb3ducmV2&#10;LnhtbFBLBQYAAAAABAAEAPUAAACDAwAAAAA=&#10;" path="m,l9,37r,3l15,93,5,49,,xe" fillcolor="#44546a [3215]" strokecolor="#44546a [3215]" strokeweight="0">
                          <v:path arrowok="t" o:connecttype="custom" o:connectlocs="0,0;14288,58738;14288,63500;23813,147638;7938,77788;0,0" o:connectangles="0,0,0,0,0,0"/>
                        </v:shape>
                        <v:shape id="Полилиния 11278"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7TMYA&#10;AADeAAAADwAAAGRycy9kb3ducmV2LnhtbESPQUsDMRCF74L/IUzBm822YJW1aalKwZNiFcTbsJkm&#10;q5tJSNLN9t+bg+BthvfmvW/W28kNYqSYes8KFvMGBHHndc9Gwcf7/voORMrIGgfPpOBMCbaby4s1&#10;ttoXfqPxkI2oIZxaVGBzDq2UqbPkMM19IK7a0UeHua7RSB2x1HA3yGXTrKTDnmuDxUCPlrqfw8kp&#10;+FyZEm6K/foO5eFsXp+OL9GOSl3Npt09iExT/jf/XT/rir9Y3lbe+k6dQW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B7TMYAAADeAAAADwAAAAAAAAAAAAAAAACYAgAAZHJz&#10;L2Rvd25yZXYueG1sUEsFBgAAAAAEAAQA9QAAAIs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11279"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yIcgA&#10;AADeAAAADwAAAGRycy9kb3ducmV2LnhtbERPTUvDQBC9C/0PyxS8iN10D1bTbosoVqkIsYrQ2zQ7&#10;TYLZ2ZDdtkl/vVsoeJvH+5zZorO1OFDrK8caxqMEBHHuTMWFhu+vl9t7ED4gG6wdk4aePCzmg6sZ&#10;psYd+ZMO61CIGMI+RQ1lCE0qpc9LsuhHriGO3M61FkOEbSFNi8cYbmupkuROWqw4NpTY0FNJ+e96&#10;bzV8rMKGb7Jsq06vy+dl/6Pes15pfT3sHqcgAnXhX3xxv5k4f6wmD3B+J94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t/IhyAAAAN4AAAAPAAAAAAAAAAAAAAAAAJgCAABk&#10;cnMvZG93bnJldi54bWxQSwUGAAAAAAQABAD1AAAAjQM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Полилиния 11280"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YosgA&#10;AADeAAAADwAAAGRycy9kb3ducmV2LnhtbESPQU/DMAyF70j8h8hI3Fi6CqGqLJsGEoOd0DoO3c1q&#10;vKZa43RN2Mq/xwckbrb8/N77FqvJ9+pCY+wCG5jPMlDETbAdtwa+9m8PBaiYkC32gcnAD0VYLW9v&#10;FljacOUdXarUKjHhWKIBl9JQah0bRx7jLAzEcjuG0WOSdWy1HfEq5r7XeZY9aY8dS4LDgV4dNafq&#10;2xs4rzdb+354PHxWxa5+ced6k29rY+7vpvUzqERT+hf/fX9YqT/PCwEQHJ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CJiiyAAAAN4AAAAPAAAAAAAAAAAAAAAAAJgCAABk&#10;cnMvZG93bnJldi54bWxQSwUGAAAAAAQABAD1AAAAjQMAAAAA&#10;" path="m,l31,65r-8,l,xe" fillcolor="#44546a [3215]" strokecolor="#44546a [3215]" strokeweight="0">
                          <v:path arrowok="t" o:connecttype="custom" o:connectlocs="0,0;49213,103188;36513,103188;0,0" o:connectangles="0,0,0,0"/>
                        </v:shape>
                        <v:shape id="Полилиния 11281"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YH8UA&#10;AADeAAAADwAAAGRycy9kb3ducmV2LnhtbERPS2vCQBC+F/wPywje6iYefERXqYLgSajRQm9Ddkxi&#10;s7Nxd9XUX98tFHqbj+85i1VnGnEn52vLCtJhAoK4sLrmUsEx375OQfiArLGxTAq+ycNq2XtZYKbt&#10;g9/pfgiliCHsM1RQhdBmUvqiIoN+aFviyJ2tMxgidKXUDh8x3DRylCRjabDm2FBhS5uKiq/DzSi4&#10;7J78uZ+st9d2xvW6vOSnD5crNeh3b3MQgbrwL/5z73Scn46mKfy+E2+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5FgfxQAAAN4AAAAPAAAAAAAAAAAAAAAAAJgCAABkcnMv&#10;ZG93bnJldi54bWxQSwUGAAAAAAQABAD1AAAAigMAAAAA&#10;" path="m,l6,17,7,42,6,39,,23,,xe" fillcolor="#44546a [3215]" strokecolor="#44546a [3215]" strokeweight="0">
                          <v:path arrowok="t" o:connecttype="custom" o:connectlocs="0,0;9525,26988;11113,66675;9525,61913;0,36513;0,0" o:connectangles="0,0,0,0,0,0"/>
                        </v:shape>
                        <v:shape id="Полилиния 11282"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4RmcUA&#10;AADeAAAADwAAAGRycy9kb3ducmV2LnhtbERPS2vCQBC+F/oflin0VjfmUCTNKlooiiD46MXbkB2T&#10;aHY27q4m+utdodDbfHzPySe9acSVnK8tKxgOEhDEhdU1lwp+dz8fIxA+IGtsLJOCG3mYjF9fcsy0&#10;7XhD120oRQxhn6GCKoQ2k9IXFRn0A9sSR+5gncEQoSuldtjFcNPINEk+pcGaY0OFLX1XVJy2F6PA&#10;dsVl5vYNnqdHM78fVl26vK+Ven/rp18gAvXhX/znXug4f5iOUni+E2+Q4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hGZxQAAAN4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Группа 11283"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NdKsQAAADeAAAADwAAAGRycy9kb3ducmV2LnhtbERPTYvCMBC9C/6HMMLe&#10;NK2iSNcoIruyB1mwCrK3oRnbYjMpTWzrvzcLgrd5vM9ZbXpTiZYaV1pWEE8iEMSZ1SXnCs6n7/ES&#10;hPPIGivLpOBBDjbr4WCFibYdH6lNfS5CCLsEFRTe14mULivIoJvYmjhwV9sY9AE2udQNdiHcVHIa&#10;RQtpsOTQUGBNu4KyW3o3CvYddttZ/NUebtfd4+80/70cYlLqY9RvP0F46v1b/HL/6DA/ni5n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NdKsQAAADeAAAA&#10;DwAAAAAAAAAAAAAAAACqAgAAZHJzL2Rvd25yZXYueG1sUEsFBgAAAAAEAAQA+gAAAJsDAAAAAA==&#10;">
                        <o:lock v:ext="edit" aspectratio="t"/>
                        <v:shape id="Полилиния 11284"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U1MYA&#10;AADeAAAADwAAAGRycy9kb3ducmV2LnhtbERPTWsCMRC9C/6HMEJvmlWkyNYoRbD1ULW1Cj0Om+nu&#10;1s1k3WQ1+utNodDbPN7nTOfBVOJMjSstKxgOEhDEmdUl5wr2n8v+BITzyBory6TgSg7ms25niqm2&#10;F/6g887nIoawS1FB4X2dSumyggy6ga2JI/dtG4M+wiaXusFLDDeVHCXJozRYcmwosKZFQdlx1xoF&#10;m/Xta/v63i5/3oI5tYdNeFlvg1IPvfD8BMJT8P/iP/dKx/nD0WQMv+/EG+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JU1MYAAADeAAAADwAAAAAAAAAAAAAAAACYAgAAZHJz&#10;L2Rvd25yZXYueG1sUEsFBgAAAAAEAAQA9QAAAIsD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Полилиния 11285"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7IsEA&#10;AADeAAAADwAAAGRycy9kb3ducmV2LnhtbERPy6rCMBDdC/5DGMGNaFpBkWoU8YF3pVj9gKEZ22Iz&#10;KU3U+vc3guBuDuc5i1VrKvGkxpWWFcSjCARxZnXJuYLrZT+cgXAeWWNlmRS8ycFq2e0sMNH2xWd6&#10;pj4XIYRdggoK7+tESpcVZNCNbE0cuJttDPoAm1zqBl8h3FRyHEVTabDk0FBgTZuCsnv6MArSIz/q&#10;3YSvp+1p0JrDNDa3TaxUv9eu5yA8tf4n/rr/dJgfj2cT+LwTb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F+yLBAAAA3gAAAA8AAAAAAAAAAAAAAAAAmAIAAGRycy9kb3du&#10;cmV2LnhtbFBLBQYAAAAABAAEAPUAAACGAw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Полилиния 11286"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KjTMUA&#10;AADeAAAADwAAAGRycy9kb3ducmV2LnhtbERPS2vCQBC+F/oflil4qxsVJKRuggitnkK1PfQ4ZicP&#10;zM4u2dWk/fVdodDbfHzP2RST6cWNBt9ZVrCYJyCIK6s7bhR8frw+pyB8QNbYWyYF3+ShyB8fNphp&#10;O/KRbqfQiBjCPkMFbQguk9JXLRn0c+uII1fbwWCIcGikHnCM4aaXyyRZS4Mdx4YWHe1aqi6nq1FQ&#10;v71fzP6r/knP13G/2palW7lSqdnTtH0BEWgK/+I/90HH+Ytluob7O/EG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qNMxQAAAN4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Полилиния 11287"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hZMIA&#10;AADeAAAADwAAAGRycy9kb3ducmV2LnhtbERP32vCMBB+H+x/CCfsbSYtQ0tnFBk4huCDOt+P5myK&#10;zaU0ma3//SIIvt3H9/MWq9G14kp9aDxryKYKBHHlTcO1ht/j5r0AESKywdYzabhRgNXy9WWBpfED&#10;7+l6iLVIIRxK1GBj7EopQ2XJYZj6jjhxZ987jAn2tTQ9DinctTJXaiYdNpwaLHb0Zam6HP6cBt7m&#10;wfIQlJntio/b/Pukss1J67fJuP4EEWmMT/HD/WPS/Cwv5nB/J90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6FkwgAAAN4AAAAPAAAAAAAAAAAAAAAAAJgCAABkcnMvZG93&#10;bnJldi54bWxQSwUGAAAAAAQABAD1AAAAhwM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11288"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QSccA&#10;AADeAAAADwAAAGRycy9kb3ducmV2LnhtbESPQWvCQBCF74L/YRnBm27MQULqKlURpJdWW6Hehuw0&#10;CWZnQ3Zr4r/vHAreZnhv3vtmtRlco+7UhdqzgcU8AUVceFtzaeDr8zDLQIWIbLHxTAYeFGCzHo9W&#10;mFvf84nu51gqCeGQo4EqxjbXOhQVOQxz3xKL9uM7h1HWrtS2w17CXaPTJFlqhzVLQ4Ut7Soqbudf&#10;Z6D92O773TW81Zc0G+Ljcny/lt/GTCfD6wuoSEN8mv+vj1bwF2kmvPKOz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n0EnHAAAA3gAAAA8AAAAAAAAAAAAAAAAAmAIAAGRy&#10;cy9kb3ducmV2LnhtbFBLBQYAAAAABAAEAPUAAACMAwAAAAA=&#10;" path="m,l33,71r-9,l11,36,,xe" fillcolor="#44546a [3215]" strokecolor="#44546a [3215]" strokeweight="0">
                          <v:fill opacity="13107f"/>
                          <v:stroke opacity="13107f"/>
                          <v:path arrowok="t" o:connecttype="custom" o:connectlocs="0,0;52388,112713;38100,112713;17463,57150;0,0" o:connectangles="0,0,0,0,0"/>
                        </v:shape>
                        <v:shape id="Полилиния 11289"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08cQA&#10;AADeAAAADwAAAGRycy9kb3ducmV2LnhtbERPS2vCQBC+F/wPyxR6qxtTEE2zighCwUPxBXqbZKdJ&#10;aHY27G6T9N93C4K3+fiek69H04qenG8sK5hNExDEpdUNVwrOp93rAoQPyBpby6TglzysV5OnHDNt&#10;Bz5QfwyViCHsM1RQh9BlUvqyJoN+ajviyH1ZZzBE6CqpHQ4x3LQyTZK5NNhwbKixo21N5ffxxyi4&#10;7D9dp9Pbrpi/bU5XafeaDoVSL8/j5h1EoDE8xHf3h47zZ+liCf/vxB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dPHEAAAA3gAAAA8AAAAAAAAAAAAAAAAAmAIAAGRycy9k&#10;b3ducmV2LnhtbFBLBQYAAAAABAAEAPUAAACJAwAAAAA=&#10;" path="m,l8,37r,4l15,95,4,49,,xe" fillcolor="#44546a [3215]" strokecolor="#44546a [3215]" strokeweight="0">
                          <v:fill opacity="13107f"/>
                          <v:stroke opacity="13107f"/>
                          <v:path arrowok="t" o:connecttype="custom" o:connectlocs="0,0;12700,58738;12700,65088;23813,150813;6350,77788;0,0" o:connectangles="0,0,0,0,0,0"/>
                        </v:shape>
                        <v:shape id="Полилиния 11290"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kNyckA&#10;AADeAAAADwAAAGRycy9kb3ducmV2LnhtbESPT0vDQBDF70K/wzIFb3aTUMSm3RapfxCFQqOX3obs&#10;mI1mZ0N220Y/vXMQepth3rz3fqvN6Dt1oiG2gQ3kswwUcR1sy42Bj/enmztQMSFb7AKTgR+KsFlP&#10;rlZY2nDmPZ2q1Cgx4ViiAZdSX2oda0ce4yz0xHL7DIPHJOvQaDvgWcx9p4ssu9UeW5YEhz1tHdXf&#10;1dEbmG9fj7+Pu8I+VHO2X89vLt8dnDHX0/F+CSrRmC7i/+8XK/XzYiEAgiMz6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0kNyckAAADeAAAADwAAAAAAAAAAAAAAAACYAgAA&#10;ZHJzL2Rvd25yZXYueG1sUEsFBgAAAAAEAAQA9QAAAI4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11291"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vMccA&#10;AADeAAAADwAAAGRycy9kb3ducmV2LnhtbESPzW6DMBCE75H6DtZW6i0xRM0PJA5CbSNx6SFJH2CL&#10;N4CK1xQ7QN++rlQpt13NfLOz+2wyrRiod41lBfEiAkFcWt1wpeDjcpxvQTiPrLG1TAp+yEF2eJjt&#10;MdV25BMNZ1+JEMIuRQW1910qpStrMugWtiMO2tX2Bn1Y+0rqHscQblq5jKK1NNhwuFBjRy81lV/n&#10;mwk18M1vnzfVN+XD6vV2+UyK9yZR6ulxyncgPE3+bv6nCx24eJnE8PdOmEEe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abzHHAAAA3gAAAA8AAAAAAAAAAAAAAAAAmAIAAGRy&#10;cy9kb3ducmV2LnhtbFBLBQYAAAAABAAEAPUAAACM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Полилиния 11292"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nqMUA&#10;AADeAAAADwAAAGRycy9kb3ducmV2LnhtbERPTWsCMRC9F/wPYYRepGbdg61bo4go9VJKbSjtbUim&#10;u0s3k2UT1/Xfm4LQ2zze5yzXg2tET12oPSuYTTMQxMbbmksF+mP/8AQiRGSLjWdScKEA69XobomF&#10;9Wd+p/4YS5FCOBSooIqxLaQMpiKHYepb4sT9+M5hTLArpe3wnMJdI/Msm0uHNaeGClvaVmR+jyen&#10;gL76xevbd20eWe+0/qSTfjETpe7Hw+YZRKQh/otv7oNN82f5Ioe/d9IN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ueoxQAAAN4AAAAPAAAAAAAAAAAAAAAAAJgCAABkcnMv&#10;ZG93bnJldi54bWxQSwUGAAAAAAQABAD1AAAAigMAAAAA&#10;" path="m,l31,66r-7,l,xe" fillcolor="#44546a [3215]" strokecolor="#44546a [3215]" strokeweight="0">
                          <v:fill opacity="13107f"/>
                          <v:stroke opacity="13107f"/>
                          <v:path arrowok="t" o:connecttype="custom" o:connectlocs="0,0;49213,104775;38100,104775;0,0" o:connectangles="0,0,0,0"/>
                        </v:shape>
                        <v:shape id="Полилиния 11293"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TOMMA&#10;AADeAAAADwAAAGRycy9kb3ducmV2LnhtbERP32vCMBB+H+x/CDfY20x1ILMzFhGFvQycVvDxSG5N&#10;a3MpTdRuf/0iCHu7j+/nzYvBteJCfag9KxiPMhDE2puaKwXlfvPyBiJEZIOtZ1LwQwGKxePDHHPj&#10;r/xFl12sRArhkKMCG2OXSxm0JYdh5DvixH373mFMsK+k6fGawl0rJ1k2lQ5rTg0WO1pZ0qfd2Smo&#10;bYOfh18d8CDXpdfN9iipUur5aVi+g4g0xH/x3f1h0vzxZPYKt3fSD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TOMMAAADeAAAADwAAAAAAAAAAAAAAAACYAgAAZHJzL2Rv&#10;d25yZXYueG1sUEsFBgAAAAAEAAQA9QAAAIgDAAAAAA==&#10;" path="m,l7,17r,26l6,40,,25,,xe" fillcolor="#44546a [3215]" strokecolor="#44546a [3215]" strokeweight="0">
                          <v:fill opacity="13107f"/>
                          <v:stroke opacity="13107f"/>
                          <v:path arrowok="t" o:connecttype="custom" o:connectlocs="0,0;11113,26988;11113,68263;9525,63500;0,39688;0,0" o:connectangles="0,0,0,0,0,0"/>
                        </v:shape>
                        <v:shape id="Полилиния 11294"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oc8QA&#10;AADeAAAADwAAAGRycy9kb3ducmV2LnhtbERPS2sCMRC+C/0PYQq9aXalSHc1ihYK4p58gNdxM24W&#10;N5OwSXX7702h0Nt8fM9ZrAbbiTv1oXWsIJ9kIIhrp1tuFJyOX+MPECEia+wck4IfCrBavowWWGr3&#10;4D3dD7ERKYRDiQpMjL6UMtSGLIaJ88SJu7reYkywb6Tu8ZHCbSenWTaTFltODQY9fRqqb4dvq6Da&#10;mKJt9ru82siZv/jqvF2fzkq9vQ7rOYhIQ/wX/7m3Os3Pp8U7/L6Tbp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qHPEAAAA3gAAAA8AAAAAAAAAAAAAAAAAmAIAAGRycy9k&#10;b3ducmV2LnhtbFBLBQYAAAAABAAEAPUAAACJAw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1A0833" w:rsidRPr="000521E6" w:rsidRDefault="001A0833" w:rsidP="001A0833">
          <w:pPr>
            <w:spacing w:after="0" w:line="360" w:lineRule="auto"/>
            <w:jc w:val="center"/>
            <w:rPr>
              <w:rFonts w:ascii="Times New Roman" w:eastAsia="Times New Roman" w:hAnsi="Times New Roman" w:cs="Times New Roman"/>
              <w:sz w:val="24"/>
              <w:szCs w:val="24"/>
              <w:lang w:val="uk-UA" w:eastAsia="ru-RU"/>
            </w:rPr>
          </w:pPr>
          <w:r>
            <w:rPr>
              <w:noProof/>
              <w:lang w:val="ru-RU" w:eastAsia="ru-RU"/>
            </w:rPr>
            <mc:AlternateContent>
              <mc:Choice Requires="wps">
                <w:drawing>
                  <wp:anchor distT="0" distB="0" distL="114300" distR="114300" simplePos="0" relativeHeight="251830272" behindDoc="0" locked="0" layoutInCell="1" allowOverlap="1">
                    <wp:simplePos x="0" y="0"/>
                    <mc:AlternateContent>
                      <mc:Choice Requires="wp14">
                        <wp:positionH relativeFrom="page">
                          <wp14:pctPosHOffset>42000</wp14:pctPosHOffset>
                        </wp:positionH>
                      </mc:Choice>
                      <mc:Fallback>
                        <wp:positionH relativeFrom="page">
                          <wp:posOffset>3173730</wp:posOffset>
                        </wp:positionH>
                      </mc:Fallback>
                    </mc:AlternateContent>
                    <mc:AlternateContent>
                      <mc:Choice Requires="wp14">
                        <wp:positionV relativeFrom="page">
                          <wp14:pctPosVOffset>17500</wp14:pctPosVOffset>
                        </wp:positionV>
                      </mc:Choice>
                      <mc:Fallback>
                        <wp:positionV relativeFrom="page">
                          <wp:posOffset>1871345</wp:posOffset>
                        </wp:positionV>
                      </mc:Fallback>
                    </mc:AlternateContent>
                    <wp:extent cx="3781425" cy="6838950"/>
                    <wp:effectExtent l="0" t="0" r="9525" b="0"/>
                    <wp:wrapNone/>
                    <wp:docPr id="367" name="Надпись 367"/>
                    <wp:cNvGraphicFramePr/>
                    <a:graphic xmlns:a="http://schemas.openxmlformats.org/drawingml/2006/main">
                      <a:graphicData uri="http://schemas.microsoft.com/office/word/2010/wordprocessingShape">
                        <wps:wsp>
                          <wps:cNvSpPr txBox="1"/>
                          <wps:spPr>
                            <a:xfrm>
                              <a:off x="0" y="0"/>
                              <a:ext cx="3781425" cy="6838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24BE" w:rsidRPr="001A0833" w:rsidRDefault="00EF24BE" w:rsidP="001A0833">
                                <w:pPr>
                                  <w:pStyle w:val="af1"/>
                                  <w:jc w:val="center"/>
                                  <w:rPr>
                                    <w:rFonts w:asciiTheme="majorHAnsi" w:eastAsiaTheme="majorEastAsia" w:hAnsiTheme="majorHAnsi" w:cstheme="majorBidi"/>
                                    <w:color w:val="0070C0"/>
                                    <w:sz w:val="220"/>
                                    <w:lang w:val="ru-RU"/>
                                  </w:rPr>
                                </w:pPr>
                                <w:r w:rsidRPr="001A0833">
                                  <w:rPr>
                                    <w:rFonts w:ascii="Times New Roman" w:hAnsi="Times New Roman" w:cs="Times New Roman"/>
                                    <w:b/>
                                    <w:color w:val="0070C0"/>
                                    <w:sz w:val="72"/>
                                    <w:szCs w:val="28"/>
                                    <w:lang w:val="ru-RU"/>
                                  </w:rPr>
                                  <w:t>Технологічне забезпечення реалізації кометентнісно-орієнтованого підходу в освітній процес загальноосвітньої школи</w:t>
                                </w:r>
                              </w:p>
                              <w:p w:rsidR="00EF24BE" w:rsidRPr="001A0833" w:rsidRDefault="00194557" w:rsidP="001A0833">
                                <w:pPr>
                                  <w:spacing w:before="120"/>
                                  <w:jc w:val="center"/>
                                  <w:rPr>
                                    <w:rFonts w:ascii="Times New Roman" w:hAnsi="Times New Roman" w:cs="Times New Roman"/>
                                    <w:b/>
                                    <w:color w:val="404040" w:themeColor="text1" w:themeTint="BF"/>
                                    <w:sz w:val="36"/>
                                    <w:szCs w:val="36"/>
                                    <w:lang w:val="ru-RU"/>
                                  </w:rPr>
                                </w:pPr>
                                <w:sdt>
                                  <w:sdtPr>
                                    <w:rPr>
                                      <w:rFonts w:ascii="Times New Roman" w:hAnsi="Times New Roman" w:cs="Times New Roman"/>
                                      <w:b/>
                                      <w:color w:val="404040" w:themeColor="text1" w:themeTint="BF"/>
                                      <w:sz w:val="36"/>
                                      <w:szCs w:val="36"/>
                                    </w:rPr>
                                    <w:alias w:val="Подзаголовок"/>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EF24BE" w:rsidRPr="001A0833">
                                      <w:rPr>
                                        <w:rFonts w:ascii="Times New Roman" w:hAnsi="Times New Roman" w:cs="Times New Roman"/>
                                        <w:b/>
                                        <w:color w:val="404040" w:themeColor="text1" w:themeTint="BF"/>
                                        <w:sz w:val="36"/>
                                        <w:szCs w:val="36"/>
                                        <w:lang w:val="uk-UA"/>
                                      </w:rPr>
                                      <w:t>Опис досвіду роботи Софіївської ЗОШ І</w:t>
                                    </w:r>
                                    <w:r w:rsidR="00EF24BE">
                                      <w:rPr>
                                        <w:rFonts w:ascii="Times New Roman" w:hAnsi="Times New Roman" w:cs="Times New Roman"/>
                                        <w:b/>
                                        <w:color w:val="404040" w:themeColor="text1" w:themeTint="BF"/>
                                        <w:sz w:val="36"/>
                                        <w:szCs w:val="36"/>
                                        <w:lang w:val="uk-UA"/>
                                      </w:rPr>
                                      <w:t>-</w:t>
                                    </w:r>
                                    <w:r w:rsidR="00EF24BE" w:rsidRPr="001A0833">
                                      <w:rPr>
                                        <w:rFonts w:ascii="Times New Roman" w:hAnsi="Times New Roman" w:cs="Times New Roman"/>
                                        <w:b/>
                                        <w:color w:val="404040" w:themeColor="text1" w:themeTint="BF"/>
                                        <w:sz w:val="36"/>
                                        <w:szCs w:val="36"/>
                                        <w:lang w:val="uk-UA"/>
                                      </w:rPr>
                                      <w:t>ІІІ ступенів Первомайської районної ради Миколаївської області</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67" o:spid="_x0000_s1055" type="#_x0000_t202" style="position:absolute;left:0;text-align:left;margin-left:0;margin-top:0;width:297.75pt;height:538.5pt;z-index:251830272;visibility:visible;mso-wrap-style:square;mso-width-percent:0;mso-height-percent:0;mso-left-percent:420;mso-top-percent:175;mso-wrap-distance-left:9pt;mso-wrap-distance-top:0;mso-wrap-distance-right:9pt;mso-wrap-distance-bottom:0;mso-position-horizontal-relative:page;mso-position-vertical-relative:page;mso-width-percent: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" filled="f" stroked="f" strokeweight=".5pt">
                    <v:textbox inset="0,0,0,0">
                      <w:txbxContent>
                        <w:p w:rsidR="00EF24BE" w:rsidRPr="001A0833" w:rsidRDefault="00EF24BE" w:rsidP="001A0833">
                          <w:pPr>
                            <w:pStyle w:val="af1"/>
                            <w:jc w:val="center"/>
                            <w:rPr>
                              <w:rFonts w:asciiTheme="majorHAnsi" w:eastAsiaTheme="majorEastAsia" w:hAnsiTheme="majorHAnsi" w:cstheme="majorBidi"/>
                              <w:color w:val="0070C0"/>
                              <w:sz w:val="220"/>
                              <w:lang w:val="ru-RU"/>
                            </w:rPr>
                          </w:pPr>
                          <w:r w:rsidRPr="001A0833">
                            <w:rPr>
                              <w:rFonts w:ascii="Times New Roman" w:hAnsi="Times New Roman" w:cs="Times New Roman"/>
                              <w:b/>
                              <w:color w:val="0070C0"/>
                              <w:sz w:val="72"/>
                              <w:szCs w:val="28"/>
                              <w:lang w:val="ru-RU"/>
                            </w:rPr>
                            <w:t>Технологічне забезпечення реалізації кометентнісно-орієнтованого підходу в освітній процес загальноосвітньої школи</w:t>
                          </w:r>
                        </w:p>
                        <w:p w:rsidR="00EF24BE" w:rsidRPr="001A0833" w:rsidRDefault="00EF24BE" w:rsidP="001A0833">
                          <w:pPr>
                            <w:spacing w:before="120"/>
                            <w:jc w:val="center"/>
                            <w:rPr>
                              <w:rFonts w:ascii="Times New Roman" w:hAnsi="Times New Roman" w:cs="Times New Roman"/>
                              <w:b/>
                              <w:color w:val="404040" w:themeColor="text1" w:themeTint="BF"/>
                              <w:sz w:val="36"/>
                              <w:szCs w:val="36"/>
                              <w:lang w:val="ru-RU"/>
                            </w:rPr>
                          </w:pPr>
                          <w:sdt>
                            <w:sdtPr>
                              <w:rPr>
                                <w:rFonts w:ascii="Times New Roman" w:hAnsi="Times New Roman" w:cs="Times New Roman"/>
                                <w:b/>
                                <w:color w:val="404040" w:themeColor="text1" w:themeTint="BF"/>
                                <w:sz w:val="36"/>
                                <w:szCs w:val="36"/>
                              </w:rPr>
                              <w:alias w:val="Подзаголовок"/>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1A0833">
                                <w:rPr>
                                  <w:rFonts w:ascii="Times New Roman" w:hAnsi="Times New Roman" w:cs="Times New Roman"/>
                                  <w:b/>
                                  <w:color w:val="404040" w:themeColor="text1" w:themeTint="BF"/>
                                  <w:sz w:val="36"/>
                                  <w:szCs w:val="36"/>
                                  <w:lang w:val="uk-UA"/>
                                </w:rPr>
                                <w:t>Опис досвіду роботи Софіївської ЗОШ І</w:t>
                              </w:r>
                              <w:r>
                                <w:rPr>
                                  <w:rFonts w:ascii="Times New Roman" w:hAnsi="Times New Roman" w:cs="Times New Roman"/>
                                  <w:b/>
                                  <w:color w:val="404040" w:themeColor="text1" w:themeTint="BF"/>
                                  <w:sz w:val="36"/>
                                  <w:szCs w:val="36"/>
                                  <w:lang w:val="uk-UA"/>
                                </w:rPr>
                                <w:t>-</w:t>
                              </w:r>
                              <w:r w:rsidRPr="001A0833">
                                <w:rPr>
                                  <w:rFonts w:ascii="Times New Roman" w:hAnsi="Times New Roman" w:cs="Times New Roman"/>
                                  <w:b/>
                                  <w:color w:val="404040" w:themeColor="text1" w:themeTint="BF"/>
                                  <w:sz w:val="36"/>
                                  <w:szCs w:val="36"/>
                                  <w:lang w:val="uk-UA"/>
                                </w:rPr>
                                <w:t>ІІІ ступенів Первомайської районної ради Миколаївської області</w:t>
                              </w:r>
                            </w:sdtContent>
                          </w:sdt>
                        </w:p>
                      </w:txbxContent>
                    </v:textbox>
                    <w10:wrap anchorx="page" anchory="page"/>
                  </v:shape>
                </w:pict>
              </mc:Fallback>
            </mc:AlternateContent>
          </w:r>
          <w:r>
            <w:rPr>
              <w:noProof/>
              <w:lang w:val="ru-RU" w:eastAsia="ru-RU"/>
            </w:rPr>
            <mc:AlternateContent>
              <mc:Choice Requires="wps">
                <w:drawing>
                  <wp:anchor distT="0" distB="0" distL="114300" distR="114300" simplePos="0" relativeHeight="251831296" behindDoc="0" locked="0" layoutInCell="1" allowOverlap="1">
                    <wp:simplePos x="0" y="0"/>
                    <wp:positionH relativeFrom="page">
                      <wp:posOffset>3516630</wp:posOffset>
                    </wp:positionH>
                    <wp:positionV relativeFrom="page">
                      <wp:posOffset>9391015</wp:posOffset>
                    </wp:positionV>
                    <wp:extent cx="3657600" cy="365760"/>
                    <wp:effectExtent l="0" t="0" r="0" b="0"/>
                    <wp:wrapNone/>
                    <wp:docPr id="11295" name="Надпись 11295"/>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24BE" w:rsidRDefault="00EF24BE">
                                <w:pPr>
                                  <w:pStyle w:val="af1"/>
                                  <w:rPr>
                                    <w:color w:val="5B9BD5" w:themeColor="accent1"/>
                                    <w:sz w:val="26"/>
                                    <w:szCs w:val="26"/>
                                  </w:rPr>
                                </w:pPr>
                              </w:p>
                              <w:p w:rsidR="00EF24BE" w:rsidRPr="001A0833" w:rsidRDefault="00EF24BE">
                                <w:pPr>
                                  <w:pStyle w:val="af1"/>
                                  <w:rPr>
                                    <w:rFonts w:ascii="Times New Roman" w:hAnsi="Times New Roman" w:cs="Times New Roman"/>
                                    <w:b/>
                                    <w:color w:val="595959" w:themeColor="text1" w:themeTint="A6"/>
                                    <w:sz w:val="40"/>
                                    <w:szCs w:val="20"/>
                                    <w:lang w:val="uk-UA"/>
                                  </w:rPr>
                                </w:pPr>
                                <w:r w:rsidRPr="001A0833">
                                  <w:rPr>
                                    <w:rFonts w:ascii="Times New Roman" w:hAnsi="Times New Roman" w:cs="Times New Roman"/>
                                    <w:b/>
                                    <w:caps/>
                                    <w:color w:val="595959" w:themeColor="text1" w:themeTint="A6"/>
                                    <w:sz w:val="40"/>
                                    <w:szCs w:val="20"/>
                                    <w:lang w:val="uk-UA"/>
                                  </w:rPr>
                                  <w:t>Софіївка 2019</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id="Надпись 11295" o:spid="_x0000_s1056" type="#_x0000_t202" style="position:absolute;left:0;text-align:left;margin-left:276.9pt;margin-top:739.45pt;width:4in;height:28.8pt;z-index:251831296;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" filled="f" stroked="f" strokeweight=".5pt">
                    <v:textbox style="mso-fit-shape-to-text:t" inset="0,0,0,0">
                      <w:txbxContent>
                        <w:p w:rsidR="00EF24BE" w:rsidRDefault="00EF24BE">
                          <w:pPr>
                            <w:pStyle w:val="af1"/>
                            <w:rPr>
                              <w:color w:val="5B9BD5" w:themeColor="accent1"/>
                              <w:sz w:val="26"/>
                              <w:szCs w:val="26"/>
                            </w:rPr>
                          </w:pPr>
                        </w:p>
                        <w:p w:rsidR="00EF24BE" w:rsidRPr="001A0833" w:rsidRDefault="00EF24BE">
                          <w:pPr>
                            <w:pStyle w:val="af1"/>
                            <w:rPr>
                              <w:rFonts w:ascii="Times New Roman" w:hAnsi="Times New Roman" w:cs="Times New Roman"/>
                              <w:b/>
                              <w:color w:val="595959" w:themeColor="text1" w:themeTint="A6"/>
                              <w:sz w:val="40"/>
                              <w:szCs w:val="20"/>
                              <w:lang w:val="uk-UA"/>
                            </w:rPr>
                          </w:pPr>
                          <w:r w:rsidRPr="001A0833">
                            <w:rPr>
                              <w:rFonts w:ascii="Times New Roman" w:hAnsi="Times New Roman" w:cs="Times New Roman"/>
                              <w:b/>
                              <w:caps/>
                              <w:color w:val="595959" w:themeColor="text1" w:themeTint="A6"/>
                              <w:sz w:val="40"/>
                              <w:szCs w:val="20"/>
                              <w:lang w:val="uk-UA"/>
                            </w:rPr>
                            <w:t>Софіївка 2019</w:t>
                          </w:r>
                        </w:p>
                      </w:txbxContent>
                    </v:textbox>
                    <w10:wrap anchorx="page" anchory="page"/>
                  </v:shape>
                </w:pict>
              </mc:Fallback>
            </mc:AlternateContent>
          </w:r>
          <w:r w:rsidRPr="001A0833">
            <w:rPr>
              <w:rFonts w:ascii="Times New Roman" w:hAnsi="Times New Roman" w:cs="Times New Roman"/>
              <w:b/>
              <w:color w:val="FF0000"/>
              <w:sz w:val="28"/>
              <w:szCs w:val="28"/>
              <w:lang w:val="uk-UA"/>
            </w:rPr>
            <w:br w:type="page"/>
          </w:r>
        </w:p>
        <w:p w:rsidR="009063CB" w:rsidRPr="00A05272" w:rsidRDefault="009063CB" w:rsidP="001A0833">
          <w:pPr>
            <w:spacing w:after="0" w:line="360" w:lineRule="auto"/>
            <w:jc w:val="center"/>
            <w:rPr>
              <w:rFonts w:ascii="Times New Roman" w:hAnsi="Times New Roman" w:cs="Times New Roman"/>
              <w:sz w:val="28"/>
              <w:szCs w:val="28"/>
              <w:lang w:val="uk-UA"/>
            </w:rPr>
          </w:pPr>
        </w:p>
        <w:p w:rsidR="000E5166" w:rsidRDefault="00A05272" w:rsidP="00EF24BE">
          <w:pPr>
            <w:spacing w:line="360" w:lineRule="auto"/>
            <w:jc w:val="both"/>
            <w:rPr>
              <w:rFonts w:ascii="Times New Roman" w:hAnsi="Times New Roman" w:cs="Times New Roman"/>
              <w:sz w:val="28"/>
              <w:szCs w:val="28"/>
              <w:lang w:val="uk-UA"/>
            </w:rPr>
          </w:pPr>
          <w:r w:rsidRPr="00EF24BE">
            <w:rPr>
              <w:rFonts w:ascii="Times New Roman" w:hAnsi="Times New Roman" w:cs="Times New Roman"/>
              <w:b/>
              <w:sz w:val="28"/>
              <w:szCs w:val="28"/>
              <w:lang w:val="uk-UA"/>
            </w:rPr>
            <w:t>Укладач:</w:t>
          </w:r>
          <w:r w:rsidRPr="00A05272">
            <w:rPr>
              <w:rFonts w:ascii="Times New Roman" w:hAnsi="Times New Roman" w:cs="Times New Roman"/>
              <w:sz w:val="28"/>
              <w:szCs w:val="28"/>
              <w:lang w:val="uk-UA"/>
            </w:rPr>
            <w:t xml:space="preserve"> Руда Т.В.</w:t>
          </w:r>
          <w:r>
            <w:rPr>
              <w:rFonts w:ascii="Times New Roman" w:hAnsi="Times New Roman" w:cs="Times New Roman"/>
              <w:sz w:val="28"/>
              <w:szCs w:val="28"/>
              <w:lang w:val="uk-UA"/>
            </w:rPr>
            <w:t xml:space="preserve">, заступник директора з </w:t>
          </w:r>
          <w:r w:rsidR="00EF24BE">
            <w:rPr>
              <w:rFonts w:ascii="Times New Roman" w:hAnsi="Times New Roman" w:cs="Times New Roman"/>
              <w:sz w:val="28"/>
              <w:szCs w:val="28"/>
              <w:lang w:val="uk-UA"/>
            </w:rPr>
            <w:t>н</w:t>
          </w:r>
          <w:r>
            <w:rPr>
              <w:rFonts w:ascii="Times New Roman" w:hAnsi="Times New Roman" w:cs="Times New Roman"/>
              <w:sz w:val="28"/>
              <w:szCs w:val="28"/>
              <w:lang w:val="uk-UA"/>
            </w:rPr>
            <w:t>авчально-виховної роботи</w:t>
          </w:r>
          <w:r w:rsidR="000E5166">
            <w:rPr>
              <w:rFonts w:ascii="Times New Roman" w:hAnsi="Times New Roman" w:cs="Times New Roman"/>
              <w:sz w:val="28"/>
              <w:szCs w:val="28"/>
              <w:lang w:val="uk-UA"/>
            </w:rPr>
            <w:t xml:space="preserve"> Софіївської ЗОШ І</w:t>
          </w:r>
          <w:r w:rsidR="00EF24BE">
            <w:rPr>
              <w:rFonts w:ascii="Times New Roman" w:hAnsi="Times New Roman" w:cs="Times New Roman"/>
              <w:sz w:val="28"/>
              <w:szCs w:val="28"/>
              <w:lang w:val="uk-UA"/>
            </w:rPr>
            <w:t>-</w:t>
          </w:r>
          <w:r w:rsidR="000E5166">
            <w:rPr>
              <w:rFonts w:ascii="Times New Roman" w:hAnsi="Times New Roman" w:cs="Times New Roman"/>
              <w:sz w:val="28"/>
              <w:szCs w:val="28"/>
              <w:lang w:val="uk-UA"/>
            </w:rPr>
            <w:t>ІІІ ступенів</w:t>
          </w:r>
          <w:r w:rsidR="00EF24BE">
            <w:rPr>
              <w:rFonts w:ascii="Times New Roman" w:hAnsi="Times New Roman" w:cs="Times New Roman"/>
              <w:sz w:val="28"/>
              <w:szCs w:val="28"/>
              <w:lang w:val="uk-UA"/>
            </w:rPr>
            <w:t>.</w:t>
          </w:r>
        </w:p>
        <w:p w:rsidR="003C548D" w:rsidRDefault="003C548D" w:rsidP="00EF24BE">
          <w:pPr>
            <w:spacing w:line="360" w:lineRule="auto"/>
            <w:jc w:val="both"/>
            <w:rPr>
              <w:rFonts w:ascii="Times New Roman" w:hAnsi="Times New Roman" w:cs="Times New Roman"/>
              <w:i/>
              <w:sz w:val="28"/>
              <w:szCs w:val="28"/>
              <w:lang w:val="uk-UA"/>
            </w:rPr>
          </w:pPr>
        </w:p>
        <w:p w:rsidR="003C548D" w:rsidRDefault="003C548D" w:rsidP="00EF24BE">
          <w:pPr>
            <w:spacing w:line="360" w:lineRule="auto"/>
            <w:jc w:val="both"/>
            <w:rPr>
              <w:rFonts w:ascii="Times New Roman" w:hAnsi="Times New Roman" w:cs="Times New Roman"/>
              <w:i/>
              <w:sz w:val="28"/>
              <w:szCs w:val="28"/>
              <w:lang w:val="uk-UA"/>
            </w:rPr>
          </w:pPr>
        </w:p>
        <w:p w:rsidR="000E5166" w:rsidRPr="00EF24BE" w:rsidRDefault="000E5166" w:rsidP="00EF24BE">
          <w:pPr>
            <w:spacing w:line="360" w:lineRule="auto"/>
            <w:jc w:val="both"/>
            <w:rPr>
              <w:rFonts w:ascii="Times New Roman" w:hAnsi="Times New Roman" w:cs="Times New Roman"/>
              <w:i/>
              <w:sz w:val="28"/>
              <w:szCs w:val="28"/>
              <w:lang w:val="uk-UA"/>
            </w:rPr>
          </w:pPr>
          <w:r w:rsidRPr="00EF24BE">
            <w:rPr>
              <w:rFonts w:ascii="Times New Roman" w:hAnsi="Times New Roman" w:cs="Times New Roman"/>
              <w:i/>
              <w:sz w:val="28"/>
              <w:szCs w:val="28"/>
              <w:lang w:val="uk-UA"/>
            </w:rPr>
            <w:t>Схвалено науково-методичною радою РМК відділу освіти Первомайської райдержадміністрації (протокол №2 від 21.06.2019 року)</w:t>
          </w:r>
        </w:p>
        <w:p w:rsidR="002D77CD" w:rsidRDefault="002D77CD" w:rsidP="000E5166">
          <w:pPr>
            <w:rPr>
              <w:rFonts w:ascii="Times New Roman" w:hAnsi="Times New Roman" w:cs="Times New Roman"/>
              <w:sz w:val="28"/>
              <w:szCs w:val="28"/>
              <w:lang w:val="uk-UA"/>
            </w:rPr>
          </w:pPr>
        </w:p>
        <w:p w:rsidR="002D77CD" w:rsidRDefault="002D77CD" w:rsidP="000E5166">
          <w:pPr>
            <w:rPr>
              <w:rFonts w:ascii="Times New Roman" w:hAnsi="Times New Roman" w:cs="Times New Roman"/>
              <w:sz w:val="28"/>
              <w:szCs w:val="28"/>
              <w:lang w:val="uk-UA"/>
            </w:rPr>
          </w:pPr>
        </w:p>
        <w:p w:rsidR="002D77CD" w:rsidRDefault="002D77CD" w:rsidP="000E5166">
          <w:pPr>
            <w:rPr>
              <w:rFonts w:ascii="Times New Roman" w:hAnsi="Times New Roman" w:cs="Times New Roman"/>
              <w:sz w:val="28"/>
              <w:szCs w:val="28"/>
              <w:lang w:val="uk-UA"/>
            </w:rPr>
          </w:pPr>
        </w:p>
        <w:p w:rsidR="002D77CD" w:rsidRDefault="002D77CD" w:rsidP="000E5166">
          <w:pPr>
            <w:rPr>
              <w:rFonts w:ascii="Times New Roman" w:hAnsi="Times New Roman" w:cs="Times New Roman"/>
              <w:sz w:val="28"/>
              <w:szCs w:val="28"/>
              <w:lang w:val="uk-UA"/>
            </w:rPr>
          </w:pPr>
        </w:p>
        <w:p w:rsidR="002D77CD" w:rsidRDefault="002D77CD" w:rsidP="000E5166">
          <w:pPr>
            <w:rPr>
              <w:rFonts w:ascii="Times New Roman" w:hAnsi="Times New Roman" w:cs="Times New Roman"/>
              <w:sz w:val="28"/>
              <w:szCs w:val="28"/>
              <w:lang w:val="uk-UA"/>
            </w:rPr>
          </w:pPr>
        </w:p>
        <w:p w:rsidR="002D77CD" w:rsidRDefault="002D77CD" w:rsidP="000E5166">
          <w:pPr>
            <w:rPr>
              <w:rFonts w:ascii="Times New Roman" w:hAnsi="Times New Roman" w:cs="Times New Roman"/>
              <w:sz w:val="28"/>
              <w:szCs w:val="28"/>
              <w:lang w:val="uk-UA"/>
            </w:rPr>
          </w:pPr>
        </w:p>
        <w:p w:rsidR="002D77CD" w:rsidRDefault="00EF24BE" w:rsidP="002D77C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Методична розробка </w:t>
          </w:r>
          <w:r w:rsidR="002D77CD">
            <w:rPr>
              <w:rFonts w:ascii="Times New Roman" w:hAnsi="Times New Roman" w:cs="Times New Roman"/>
              <w:sz w:val="28"/>
              <w:szCs w:val="28"/>
              <w:lang w:val="uk-UA"/>
            </w:rPr>
            <w:t xml:space="preserve"> знайомить з новітніми підходами до організації навчання  – інноваційними технологіями</w:t>
          </w:r>
          <w:r>
            <w:rPr>
              <w:rFonts w:ascii="Times New Roman" w:hAnsi="Times New Roman" w:cs="Times New Roman"/>
              <w:sz w:val="28"/>
              <w:szCs w:val="28"/>
              <w:lang w:val="uk-UA"/>
            </w:rPr>
            <w:t xml:space="preserve"> (технологією розвитку критичного мислення, інтерактивними технологіями, технологією узгоджених зусиль, ІКТ)</w:t>
          </w:r>
          <w:r w:rsidR="002D77CD">
            <w:rPr>
              <w:rFonts w:ascii="Times New Roman" w:hAnsi="Times New Roman" w:cs="Times New Roman"/>
              <w:sz w:val="28"/>
              <w:szCs w:val="28"/>
              <w:lang w:val="uk-UA"/>
            </w:rPr>
            <w:t xml:space="preserve">, </w:t>
          </w:r>
          <w:r>
            <w:rPr>
              <w:rFonts w:ascii="Times New Roman" w:hAnsi="Times New Roman" w:cs="Times New Roman"/>
              <w:sz w:val="28"/>
              <w:szCs w:val="28"/>
              <w:lang w:val="uk-UA"/>
            </w:rPr>
            <w:t>які</w:t>
          </w:r>
          <w:r w:rsidR="002D77CD">
            <w:rPr>
              <w:rFonts w:ascii="Times New Roman" w:hAnsi="Times New Roman" w:cs="Times New Roman"/>
              <w:sz w:val="28"/>
              <w:szCs w:val="28"/>
              <w:lang w:val="uk-UA"/>
            </w:rPr>
            <w:t xml:space="preserve"> допомагають  зробити процес навчання цікавим, різноманітним, ефективним.  </w:t>
          </w:r>
        </w:p>
        <w:p w:rsidR="00996D13" w:rsidRDefault="00996D13" w:rsidP="002D77C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Рекомендовано для керівників закладів освіти та педагогічним працівникам.</w:t>
          </w:r>
        </w:p>
        <w:p w:rsidR="00996D13" w:rsidRDefault="00996D13" w:rsidP="002D77CD">
          <w:pPr>
            <w:spacing w:line="360" w:lineRule="auto"/>
            <w:jc w:val="both"/>
            <w:rPr>
              <w:rFonts w:ascii="Times New Roman" w:hAnsi="Times New Roman" w:cs="Times New Roman"/>
              <w:sz w:val="28"/>
              <w:szCs w:val="28"/>
              <w:lang w:val="uk-UA"/>
            </w:rPr>
          </w:pPr>
        </w:p>
        <w:p w:rsidR="00996D13" w:rsidRDefault="00996D13" w:rsidP="002D77CD">
          <w:pPr>
            <w:spacing w:line="360" w:lineRule="auto"/>
            <w:jc w:val="both"/>
            <w:rPr>
              <w:rFonts w:ascii="Times New Roman" w:hAnsi="Times New Roman" w:cs="Times New Roman"/>
              <w:sz w:val="28"/>
              <w:szCs w:val="28"/>
              <w:lang w:val="uk-UA"/>
            </w:rPr>
          </w:pPr>
          <w:bookmarkStart w:id="0" w:name="_GoBack"/>
          <w:bookmarkEnd w:id="0"/>
        </w:p>
        <w:p w:rsidR="00996D13" w:rsidRDefault="00996D13" w:rsidP="002D77CD">
          <w:pPr>
            <w:spacing w:line="360" w:lineRule="auto"/>
            <w:jc w:val="both"/>
            <w:rPr>
              <w:rFonts w:ascii="Times New Roman" w:hAnsi="Times New Roman" w:cs="Times New Roman"/>
              <w:sz w:val="28"/>
              <w:szCs w:val="28"/>
              <w:lang w:val="uk-UA"/>
            </w:rPr>
          </w:pPr>
        </w:p>
        <w:p w:rsidR="00996D13" w:rsidRDefault="00996D13" w:rsidP="002D77CD">
          <w:pPr>
            <w:spacing w:line="360" w:lineRule="auto"/>
            <w:jc w:val="both"/>
            <w:rPr>
              <w:rFonts w:ascii="Times New Roman" w:hAnsi="Times New Roman" w:cs="Times New Roman"/>
              <w:sz w:val="28"/>
              <w:szCs w:val="28"/>
              <w:lang w:val="uk-UA"/>
            </w:rPr>
          </w:pPr>
        </w:p>
        <w:p w:rsidR="00996D13" w:rsidRDefault="00996D13" w:rsidP="00996D1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2019 рік</w:t>
          </w:r>
        </w:p>
        <w:p w:rsidR="009063CB" w:rsidRDefault="009063CB" w:rsidP="0074220F">
          <w:pPr>
            <w:tabs>
              <w:tab w:val="left" w:pos="1140"/>
            </w:tabs>
            <w:spacing w:line="360" w:lineRule="auto"/>
            <w:jc w:val="both"/>
            <w:rPr>
              <w:rFonts w:ascii="Times New Roman" w:hAnsi="Times New Roman" w:cs="Times New Roman"/>
              <w:sz w:val="28"/>
              <w:szCs w:val="28"/>
              <w:lang w:val="uk-UA"/>
            </w:rPr>
          </w:pPr>
        </w:p>
        <w:p w:rsidR="00EF24BE" w:rsidRDefault="00EF24BE" w:rsidP="0074220F">
          <w:pPr>
            <w:tabs>
              <w:tab w:val="left" w:pos="1140"/>
            </w:tabs>
            <w:spacing w:line="360" w:lineRule="auto"/>
            <w:jc w:val="both"/>
            <w:rPr>
              <w:rFonts w:ascii="Times New Roman" w:hAnsi="Times New Roman" w:cs="Times New Roman"/>
              <w:sz w:val="28"/>
              <w:szCs w:val="28"/>
              <w:lang w:val="uk-UA"/>
            </w:rPr>
          </w:pPr>
        </w:p>
        <w:p w:rsidR="001A0833" w:rsidRDefault="001A0833" w:rsidP="001A0833">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ЗМІСТ</w:t>
          </w:r>
        </w:p>
        <w:p w:rsidR="001A0833" w:rsidRDefault="001A0833" w:rsidP="001A083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ВСТУП                                                                                                             </w:t>
          </w:r>
        </w:p>
        <w:p w:rsidR="00E5693B" w:rsidRPr="00E5693B" w:rsidRDefault="00E5693B" w:rsidP="00E5693B">
          <w:pPr>
            <w:pStyle w:val="a4"/>
            <w:numPr>
              <w:ilvl w:val="0"/>
              <w:numId w:val="2"/>
            </w:numPr>
            <w:spacing w:line="360" w:lineRule="auto"/>
            <w:jc w:val="both"/>
            <w:rPr>
              <w:rFonts w:ascii="Times New Roman" w:hAnsi="Times New Roman" w:cs="Times New Roman"/>
              <w:sz w:val="28"/>
              <w:szCs w:val="28"/>
            </w:rPr>
          </w:pPr>
          <w:r w:rsidRPr="00E5693B">
            <w:rPr>
              <w:rFonts w:ascii="Times New Roman" w:hAnsi="Times New Roman" w:cs="Times New Roman"/>
              <w:sz w:val="28"/>
              <w:szCs w:val="28"/>
              <w:lang w:val="uk-UA"/>
            </w:rPr>
            <w:t>Актуальність досвіду</w:t>
          </w:r>
          <w:r w:rsidR="00CB21A1">
            <w:rPr>
              <w:rFonts w:ascii="Times New Roman" w:hAnsi="Times New Roman" w:cs="Times New Roman"/>
              <w:sz w:val="28"/>
              <w:szCs w:val="28"/>
              <w:lang w:val="uk-UA"/>
            </w:rPr>
            <w:t>.</w:t>
          </w:r>
          <w:r w:rsidR="004F1F7A">
            <w:rPr>
              <w:rFonts w:ascii="Times New Roman" w:hAnsi="Times New Roman" w:cs="Times New Roman"/>
              <w:sz w:val="28"/>
              <w:szCs w:val="28"/>
              <w:lang w:val="uk-UA"/>
            </w:rPr>
            <w:t xml:space="preserve">                                             </w:t>
          </w:r>
          <w:r w:rsidR="00022F5D">
            <w:rPr>
              <w:rFonts w:ascii="Times New Roman" w:hAnsi="Times New Roman" w:cs="Times New Roman"/>
              <w:sz w:val="28"/>
              <w:szCs w:val="28"/>
              <w:lang w:val="uk-UA"/>
            </w:rPr>
            <w:t xml:space="preserve">                                2</w:t>
          </w:r>
        </w:p>
        <w:p w:rsidR="00E5693B" w:rsidRPr="00E20093" w:rsidRDefault="00E5693B" w:rsidP="00E5693B">
          <w:pPr>
            <w:pStyle w:val="a4"/>
            <w:numPr>
              <w:ilvl w:val="0"/>
              <w:numId w:val="2"/>
            </w:numPr>
            <w:spacing w:line="360" w:lineRule="auto"/>
            <w:jc w:val="both"/>
            <w:rPr>
              <w:rFonts w:ascii="Times New Roman" w:hAnsi="Times New Roman" w:cs="Times New Roman"/>
              <w:sz w:val="28"/>
              <w:szCs w:val="28"/>
            </w:rPr>
          </w:pPr>
          <w:r w:rsidRPr="00E5693B">
            <w:rPr>
              <w:rFonts w:ascii="Times New Roman" w:hAnsi="Times New Roman" w:cs="Times New Roman"/>
              <w:bCs/>
              <w:iCs/>
              <w:color w:val="000000"/>
              <w:sz w:val="28"/>
              <w:szCs w:val="28"/>
              <w:lang w:val="uk-UA"/>
            </w:rPr>
            <w:t xml:space="preserve"> Нормативно-правова та теоретична база.</w:t>
          </w:r>
          <w:r w:rsidR="004F1F7A">
            <w:rPr>
              <w:rFonts w:ascii="Times New Roman" w:hAnsi="Times New Roman" w:cs="Times New Roman"/>
              <w:bCs/>
              <w:iCs/>
              <w:color w:val="000000"/>
              <w:sz w:val="28"/>
              <w:szCs w:val="28"/>
              <w:lang w:val="uk-UA"/>
            </w:rPr>
            <w:t xml:space="preserve">                                            6</w:t>
          </w:r>
        </w:p>
        <w:p w:rsidR="00CB21A1" w:rsidRDefault="00CB21A1" w:rsidP="00E2009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РЕАЛІЗАЦІЯ КО</w:t>
          </w:r>
          <w:r w:rsidR="00871CB0">
            <w:rPr>
              <w:rFonts w:ascii="Times New Roman" w:hAnsi="Times New Roman" w:cs="Times New Roman"/>
              <w:sz w:val="28"/>
              <w:szCs w:val="28"/>
              <w:lang w:val="uk-UA"/>
            </w:rPr>
            <w:t>М</w:t>
          </w:r>
          <w:r>
            <w:rPr>
              <w:rFonts w:ascii="Times New Roman" w:hAnsi="Times New Roman" w:cs="Times New Roman"/>
              <w:sz w:val="28"/>
              <w:szCs w:val="28"/>
              <w:lang w:val="uk-UA"/>
            </w:rPr>
            <w:t xml:space="preserve">ПЕТЕНТНІСНО ОРІЄНТОВАНОГО ПІДХОДУ </w:t>
          </w:r>
          <w:r w:rsidR="00871CB0">
            <w:rPr>
              <w:rFonts w:ascii="Times New Roman" w:hAnsi="Times New Roman" w:cs="Times New Roman"/>
              <w:sz w:val="28"/>
              <w:szCs w:val="28"/>
              <w:lang w:val="uk-UA"/>
            </w:rPr>
            <w:t xml:space="preserve">ШЛЯХОМ </w:t>
          </w:r>
          <w:r>
            <w:rPr>
              <w:rFonts w:ascii="Times New Roman" w:hAnsi="Times New Roman" w:cs="Times New Roman"/>
              <w:sz w:val="28"/>
              <w:szCs w:val="28"/>
              <w:lang w:val="uk-UA"/>
            </w:rPr>
            <w:t xml:space="preserve"> ТЕХНОЛОГІЗАЦІ</w:t>
          </w:r>
          <w:r w:rsidR="00871CB0">
            <w:rPr>
              <w:rFonts w:ascii="Times New Roman" w:hAnsi="Times New Roman" w:cs="Times New Roman"/>
              <w:sz w:val="28"/>
              <w:szCs w:val="28"/>
              <w:lang w:val="uk-UA"/>
            </w:rPr>
            <w:t>Ї</w:t>
          </w:r>
          <w:r>
            <w:rPr>
              <w:rFonts w:ascii="Times New Roman" w:hAnsi="Times New Roman" w:cs="Times New Roman"/>
              <w:sz w:val="28"/>
              <w:szCs w:val="28"/>
              <w:lang w:val="uk-UA"/>
            </w:rPr>
            <w:t xml:space="preserve"> ОСВІТНЬОГО ПРОЦЕСУ </w:t>
          </w:r>
        </w:p>
        <w:p w:rsidR="00E20093" w:rsidRPr="004F1F7A" w:rsidRDefault="00E20093" w:rsidP="00BB555E">
          <w:pPr>
            <w:pStyle w:val="a4"/>
            <w:numPr>
              <w:ilvl w:val="0"/>
              <w:numId w:val="38"/>
            </w:numPr>
            <w:spacing w:after="0" w:line="360" w:lineRule="auto"/>
            <w:jc w:val="both"/>
            <w:rPr>
              <w:rFonts w:ascii="Times New Roman" w:hAnsi="Times New Roman" w:cs="Times New Roman"/>
              <w:sz w:val="28"/>
              <w:szCs w:val="28"/>
              <w:lang w:val="uk-UA"/>
            </w:rPr>
          </w:pPr>
          <w:r w:rsidRPr="00CB21A1">
            <w:rPr>
              <w:rFonts w:ascii="Times New Roman" w:eastAsia="Times New Roman" w:hAnsi="Times New Roman" w:cs="Times New Roman"/>
              <w:color w:val="000000"/>
              <w:sz w:val="28"/>
              <w:szCs w:val="28"/>
              <w:lang w:val="uk-UA"/>
            </w:rPr>
            <w:t>Технологія розвитку критичного мислення.</w:t>
          </w:r>
          <w:r w:rsidR="004F1F7A">
            <w:rPr>
              <w:rFonts w:ascii="Times New Roman" w:eastAsia="Times New Roman" w:hAnsi="Times New Roman" w:cs="Times New Roman"/>
              <w:color w:val="000000"/>
              <w:sz w:val="28"/>
              <w:szCs w:val="28"/>
              <w:lang w:val="uk-UA"/>
            </w:rPr>
            <w:t xml:space="preserve">           </w:t>
          </w:r>
          <w:r w:rsidR="00022F5D">
            <w:rPr>
              <w:rFonts w:ascii="Times New Roman" w:eastAsia="Times New Roman" w:hAnsi="Times New Roman" w:cs="Times New Roman"/>
              <w:color w:val="000000"/>
              <w:sz w:val="28"/>
              <w:szCs w:val="28"/>
              <w:lang w:val="uk-UA"/>
            </w:rPr>
            <w:t xml:space="preserve">                              13</w:t>
          </w:r>
        </w:p>
        <w:p w:rsidR="004F1F7A" w:rsidRPr="004F1F7A" w:rsidRDefault="004F1F7A" w:rsidP="00BB555E">
          <w:pPr>
            <w:pStyle w:val="a4"/>
            <w:numPr>
              <w:ilvl w:val="0"/>
              <w:numId w:val="38"/>
            </w:numPr>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uk-UA"/>
            </w:rPr>
            <w:t xml:space="preserve">Технологія узгоджених зусиль.                                 </w:t>
          </w:r>
          <w:r w:rsidR="00022F5D">
            <w:rPr>
              <w:rFonts w:ascii="Times New Roman" w:eastAsia="Times New Roman" w:hAnsi="Times New Roman" w:cs="Times New Roman"/>
              <w:color w:val="000000"/>
              <w:sz w:val="28"/>
              <w:szCs w:val="28"/>
              <w:lang w:val="uk-UA"/>
            </w:rPr>
            <w:t xml:space="preserve">                             26</w:t>
          </w:r>
        </w:p>
        <w:p w:rsidR="00022F5D" w:rsidRPr="00022F5D" w:rsidRDefault="004F1F7A" w:rsidP="00BB555E">
          <w:pPr>
            <w:pStyle w:val="a4"/>
            <w:numPr>
              <w:ilvl w:val="0"/>
              <w:numId w:val="38"/>
            </w:numPr>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uk-UA"/>
            </w:rPr>
            <w:t>Інтерактивн</w:t>
          </w:r>
          <w:r w:rsidR="00435C80">
            <w:rPr>
              <w:rFonts w:ascii="Times New Roman" w:eastAsia="Times New Roman" w:hAnsi="Times New Roman" w:cs="Times New Roman"/>
              <w:color w:val="000000"/>
              <w:sz w:val="28"/>
              <w:szCs w:val="28"/>
              <w:lang w:val="uk-UA"/>
            </w:rPr>
            <w:t>і</w:t>
          </w:r>
          <w:r>
            <w:rPr>
              <w:rFonts w:ascii="Times New Roman" w:eastAsia="Times New Roman" w:hAnsi="Times New Roman" w:cs="Times New Roman"/>
              <w:color w:val="000000"/>
              <w:sz w:val="28"/>
              <w:szCs w:val="28"/>
              <w:lang w:val="uk-UA"/>
            </w:rPr>
            <w:t xml:space="preserve"> технологі</w:t>
          </w:r>
          <w:r w:rsidR="00435C80">
            <w:rPr>
              <w:rFonts w:ascii="Times New Roman" w:eastAsia="Times New Roman" w:hAnsi="Times New Roman" w:cs="Times New Roman"/>
              <w:color w:val="000000"/>
              <w:sz w:val="28"/>
              <w:szCs w:val="28"/>
              <w:lang w:val="uk-UA"/>
            </w:rPr>
            <w:t>ї</w:t>
          </w:r>
          <w:r>
            <w:rPr>
              <w:rFonts w:ascii="Times New Roman" w:eastAsia="Times New Roman" w:hAnsi="Times New Roman" w:cs="Times New Roman"/>
              <w:color w:val="000000"/>
              <w:sz w:val="28"/>
              <w:szCs w:val="28"/>
              <w:lang w:val="uk-UA"/>
            </w:rPr>
            <w:t xml:space="preserve">.   </w:t>
          </w:r>
          <w:r w:rsidR="00022F5D">
            <w:rPr>
              <w:rFonts w:ascii="Times New Roman" w:eastAsia="Times New Roman" w:hAnsi="Times New Roman" w:cs="Times New Roman"/>
              <w:color w:val="000000"/>
              <w:sz w:val="28"/>
              <w:szCs w:val="28"/>
              <w:lang w:val="uk-UA"/>
            </w:rPr>
            <w:t xml:space="preserve">                                                                      34</w:t>
          </w:r>
        </w:p>
        <w:p w:rsidR="004F1F7A" w:rsidRPr="004F1F7A" w:rsidRDefault="00022F5D" w:rsidP="00BB555E">
          <w:pPr>
            <w:pStyle w:val="a4"/>
            <w:numPr>
              <w:ilvl w:val="0"/>
              <w:numId w:val="38"/>
            </w:numPr>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uk-UA"/>
            </w:rPr>
            <w:t>ІКТ.</w:t>
          </w:r>
          <w:r w:rsidR="004F1F7A">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 xml:space="preserve">                                                                                                        39</w:t>
          </w:r>
          <w:r w:rsidR="004F1F7A">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 xml:space="preserve">                               </w:t>
          </w:r>
        </w:p>
        <w:p w:rsidR="004F1F7A" w:rsidRDefault="004F1F7A" w:rsidP="004F1F7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w:t>
          </w:r>
          <w:r w:rsidR="00022F5D">
            <w:rPr>
              <w:rFonts w:ascii="Times New Roman" w:hAnsi="Times New Roman" w:cs="Times New Roman"/>
              <w:sz w:val="28"/>
              <w:szCs w:val="28"/>
              <w:lang w:val="uk-UA"/>
            </w:rPr>
            <w:t xml:space="preserve">                                                                                                        47</w:t>
          </w:r>
        </w:p>
        <w:p w:rsidR="004F1F7A" w:rsidRDefault="004F1F7A" w:rsidP="004F1F7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ВИКОРИСТАНІ ДЖЕРЕЛА</w:t>
          </w:r>
          <w:r w:rsidR="00022F5D">
            <w:rPr>
              <w:rFonts w:ascii="Times New Roman" w:hAnsi="Times New Roman" w:cs="Times New Roman"/>
              <w:sz w:val="28"/>
              <w:szCs w:val="28"/>
              <w:lang w:val="uk-UA"/>
            </w:rPr>
            <w:t xml:space="preserve">                                                                              51</w:t>
          </w:r>
        </w:p>
        <w:p w:rsidR="004F1F7A" w:rsidRPr="004F1F7A" w:rsidRDefault="004F1F7A" w:rsidP="004F1F7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ДОДАТКИ</w:t>
          </w:r>
          <w:r w:rsidR="00022F5D">
            <w:rPr>
              <w:rFonts w:ascii="Times New Roman" w:hAnsi="Times New Roman" w:cs="Times New Roman"/>
              <w:sz w:val="28"/>
              <w:szCs w:val="28"/>
              <w:lang w:val="uk-UA"/>
            </w:rPr>
            <w:t xml:space="preserve">                                                                                                         </w:t>
          </w:r>
          <w:r w:rsidR="00AE0D0A">
            <w:rPr>
              <w:rFonts w:ascii="Times New Roman" w:hAnsi="Times New Roman" w:cs="Times New Roman"/>
              <w:sz w:val="28"/>
              <w:szCs w:val="28"/>
              <w:lang w:val="uk-UA"/>
            </w:rPr>
            <w:t>5</w:t>
          </w:r>
          <w:r w:rsidR="00532332">
            <w:rPr>
              <w:rFonts w:ascii="Times New Roman" w:hAnsi="Times New Roman" w:cs="Times New Roman"/>
              <w:sz w:val="28"/>
              <w:szCs w:val="28"/>
              <w:lang w:val="uk-UA"/>
            </w:rPr>
            <w:t>3</w:t>
          </w:r>
          <w:r w:rsidR="00AE0D0A">
            <w:rPr>
              <w:rFonts w:ascii="Times New Roman" w:hAnsi="Times New Roman" w:cs="Times New Roman"/>
              <w:sz w:val="28"/>
              <w:szCs w:val="28"/>
              <w:lang w:val="uk-UA"/>
            </w:rPr>
            <w:t>-9</w:t>
          </w:r>
          <w:r w:rsidR="00532332">
            <w:rPr>
              <w:rFonts w:ascii="Times New Roman" w:hAnsi="Times New Roman" w:cs="Times New Roman"/>
              <w:sz w:val="28"/>
              <w:szCs w:val="28"/>
              <w:lang w:val="uk-UA"/>
            </w:rPr>
            <w:t>6</w:t>
          </w:r>
        </w:p>
        <w:p w:rsidR="00E20093" w:rsidRPr="00022F5D" w:rsidRDefault="00E20093" w:rsidP="00E20093">
          <w:pPr>
            <w:spacing w:line="360" w:lineRule="auto"/>
            <w:jc w:val="both"/>
            <w:rPr>
              <w:rFonts w:ascii="Times New Roman" w:hAnsi="Times New Roman" w:cs="Times New Roman"/>
              <w:sz w:val="28"/>
              <w:szCs w:val="28"/>
              <w:lang w:val="uk-UA"/>
            </w:rPr>
          </w:pPr>
        </w:p>
        <w:p w:rsidR="001A0833" w:rsidRDefault="001A0833" w:rsidP="001A0833">
          <w:pPr>
            <w:spacing w:after="0" w:line="360" w:lineRule="auto"/>
            <w:jc w:val="both"/>
            <w:rPr>
              <w:rFonts w:ascii="Times New Roman" w:hAnsi="Times New Roman" w:cs="Times New Roman"/>
              <w:sz w:val="28"/>
              <w:szCs w:val="28"/>
              <w:lang w:val="uk-UA"/>
            </w:rPr>
          </w:pPr>
        </w:p>
        <w:p w:rsidR="001A0833" w:rsidRDefault="001A0833" w:rsidP="001A0833">
          <w:pPr>
            <w:spacing w:after="0" w:line="360" w:lineRule="auto"/>
            <w:jc w:val="center"/>
            <w:rPr>
              <w:rFonts w:ascii="Times New Roman" w:hAnsi="Times New Roman" w:cs="Times New Roman"/>
              <w:b/>
              <w:sz w:val="28"/>
              <w:szCs w:val="28"/>
              <w:lang w:val="uk-UA"/>
            </w:rPr>
          </w:pPr>
        </w:p>
        <w:p w:rsidR="001A0833" w:rsidRPr="00022F5D" w:rsidRDefault="001A0833">
          <w:pPr>
            <w:rPr>
              <w:rFonts w:ascii="Times New Roman" w:hAnsi="Times New Roman" w:cs="Times New Roman"/>
              <w:b/>
              <w:color w:val="FF0000"/>
              <w:sz w:val="28"/>
              <w:szCs w:val="28"/>
              <w:lang w:val="uk-UA"/>
            </w:rPr>
          </w:pPr>
        </w:p>
        <w:p w:rsidR="001A0833" w:rsidRPr="00022F5D" w:rsidRDefault="001A0833" w:rsidP="001A0833">
          <w:pPr>
            <w:rPr>
              <w:rFonts w:ascii="Times New Roman" w:hAnsi="Times New Roman" w:cs="Times New Roman"/>
              <w:b/>
              <w:color w:val="FF0000"/>
              <w:sz w:val="28"/>
              <w:szCs w:val="28"/>
              <w:lang w:val="uk-UA"/>
            </w:rPr>
          </w:pPr>
          <w:r w:rsidRPr="00022F5D">
            <w:rPr>
              <w:rFonts w:ascii="Times New Roman" w:hAnsi="Times New Roman" w:cs="Times New Roman"/>
              <w:b/>
              <w:color w:val="FF0000"/>
              <w:sz w:val="28"/>
              <w:szCs w:val="28"/>
              <w:lang w:val="uk-UA"/>
            </w:rPr>
            <w:br w:type="page"/>
          </w:r>
        </w:p>
      </w:sdtContent>
    </w:sdt>
    <w:p w:rsidR="00D85B7F" w:rsidRPr="00022F5D" w:rsidRDefault="00D85B7F" w:rsidP="001A0833">
      <w:pPr>
        <w:rPr>
          <w:rFonts w:ascii="Times New Roman" w:hAnsi="Times New Roman" w:cs="Times New Roman"/>
          <w:b/>
          <w:color w:val="FF0000"/>
          <w:sz w:val="28"/>
          <w:szCs w:val="28"/>
          <w:lang w:val="uk-UA"/>
        </w:rPr>
      </w:pPr>
      <w:r w:rsidRPr="00022F5D">
        <w:rPr>
          <w:rFonts w:ascii="Times New Roman" w:hAnsi="Times New Roman" w:cs="Times New Roman"/>
          <w:b/>
          <w:sz w:val="28"/>
          <w:szCs w:val="28"/>
          <w:lang w:val="uk-UA"/>
        </w:rPr>
        <w:lastRenderedPageBreak/>
        <w:t>І</w:t>
      </w:r>
      <w:r w:rsidR="00871CB0">
        <w:rPr>
          <w:rFonts w:ascii="Times New Roman" w:hAnsi="Times New Roman" w:cs="Times New Roman"/>
          <w:b/>
          <w:sz w:val="28"/>
          <w:szCs w:val="28"/>
          <w:lang w:val="uk-UA"/>
        </w:rPr>
        <w:t>.</w:t>
      </w:r>
      <w:r w:rsidRPr="00022F5D">
        <w:rPr>
          <w:rFonts w:ascii="Times New Roman" w:hAnsi="Times New Roman" w:cs="Times New Roman"/>
          <w:b/>
          <w:sz w:val="28"/>
          <w:szCs w:val="28"/>
          <w:lang w:val="uk-UA"/>
        </w:rPr>
        <w:t xml:space="preserve"> Вступ.</w:t>
      </w:r>
    </w:p>
    <w:p w:rsidR="00D85B7F" w:rsidRPr="00022F5D" w:rsidRDefault="00D85B7F" w:rsidP="00FE6F8F">
      <w:pPr>
        <w:pStyle w:val="a4"/>
        <w:numPr>
          <w:ilvl w:val="0"/>
          <w:numId w:val="2"/>
        </w:numPr>
        <w:spacing w:line="360" w:lineRule="auto"/>
        <w:jc w:val="both"/>
        <w:rPr>
          <w:rFonts w:ascii="Times New Roman" w:hAnsi="Times New Roman" w:cs="Times New Roman"/>
          <w:b/>
          <w:sz w:val="28"/>
          <w:szCs w:val="28"/>
          <w:lang w:val="uk-UA"/>
        </w:rPr>
      </w:pPr>
      <w:r w:rsidRPr="00FE6F8F">
        <w:rPr>
          <w:rFonts w:ascii="Times New Roman" w:hAnsi="Times New Roman" w:cs="Times New Roman"/>
          <w:b/>
          <w:sz w:val="28"/>
          <w:szCs w:val="28"/>
          <w:lang w:val="uk-UA"/>
        </w:rPr>
        <w:t>Актуальність досвіду.</w:t>
      </w:r>
    </w:p>
    <w:p w:rsidR="00B07189" w:rsidRPr="00FE6F8F" w:rsidRDefault="00D85B7F" w:rsidP="00FE36F9">
      <w:pPr>
        <w:spacing w:after="0" w:line="360" w:lineRule="auto"/>
        <w:jc w:val="both"/>
        <w:rPr>
          <w:rFonts w:ascii="Times New Roman" w:hAnsi="Times New Roman" w:cs="Times New Roman"/>
          <w:sz w:val="28"/>
          <w:szCs w:val="28"/>
          <w:lang w:val="ru-RU"/>
        </w:rPr>
      </w:pPr>
      <w:r w:rsidRPr="00022F5D">
        <w:rPr>
          <w:rFonts w:ascii="Times New Roman" w:hAnsi="Times New Roman" w:cs="Times New Roman"/>
          <w:sz w:val="28"/>
          <w:szCs w:val="28"/>
          <w:lang w:val="uk-UA"/>
        </w:rPr>
        <w:t xml:space="preserve">    </w:t>
      </w:r>
      <w:r w:rsidR="00B07189" w:rsidRPr="00022F5D">
        <w:rPr>
          <w:rFonts w:ascii="Times New Roman" w:hAnsi="Times New Roman" w:cs="Times New Roman"/>
          <w:sz w:val="28"/>
          <w:szCs w:val="28"/>
          <w:lang w:val="uk-UA"/>
        </w:rPr>
        <w:t>В умовах інноваційних змін розвитку сучасної осв</w:t>
      </w:r>
      <w:r w:rsidR="00B07189" w:rsidRPr="00FE6F8F">
        <w:rPr>
          <w:rFonts w:ascii="Times New Roman" w:hAnsi="Times New Roman" w:cs="Times New Roman"/>
          <w:sz w:val="28"/>
          <w:szCs w:val="28"/>
          <w:lang w:val="ru-RU"/>
        </w:rPr>
        <w:t>іти з’явилася нагальна потреба суспільства у творчих, діяльних, обдарованих громадянах, здатних до життєвого самовизначення. Новітня філософія освіти спрямовує освітній процес на формування духовного світу особистості, утвердження загальнолюдських цінностей, розкриття потенці</w:t>
      </w:r>
      <w:r w:rsidR="00CE71C8">
        <w:rPr>
          <w:rFonts w:ascii="Times New Roman" w:hAnsi="Times New Roman" w:cs="Times New Roman"/>
          <w:sz w:val="28"/>
          <w:szCs w:val="28"/>
          <w:lang w:val="ru-RU"/>
        </w:rPr>
        <w:t>й</w:t>
      </w:r>
      <w:r w:rsidR="00B07189" w:rsidRPr="00FE6F8F">
        <w:rPr>
          <w:rFonts w:ascii="Times New Roman" w:hAnsi="Times New Roman" w:cs="Times New Roman"/>
          <w:sz w:val="28"/>
          <w:szCs w:val="28"/>
          <w:lang w:val="ru-RU"/>
        </w:rPr>
        <w:t>них можливостей та здібностей учнів, забезпечення оптимальних умов для їх життєвої самореалізації. Навчальна діяльність на уроках покликана не просто дати учням суму знань, умінь і навичок, а формувати в них компетентність як загальну здатність, що ґрунтується на знаннях, досвіді, цінностях, здібностях, отриманих завдяки навчанню</w:t>
      </w:r>
    </w:p>
    <w:p w:rsidR="004172F8" w:rsidRPr="00FE6F8F" w:rsidRDefault="00D85B7F" w:rsidP="00FE36F9">
      <w:pPr>
        <w:autoSpaceDE w:val="0"/>
        <w:autoSpaceDN w:val="0"/>
        <w:adjustRightInd w:val="0"/>
        <w:spacing w:after="0" w:line="360" w:lineRule="auto"/>
        <w:ind w:firstLine="709"/>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Одним із шляхів оновлення змісту освіти, узгодження його із сучасними потребами інтеграції до європейського та світового освітніх просторів є реалізація компетентнісного підходу в навчанні, специфіка якого полягає в тому, що він є невід’ємним супровідником особистісно-орієнтованого навчання, в основі якого: визнання дитини як головного партнера освітнього процесу; визнання здатності дитини до саморозвитку і її права на індивідуальну траєкторію освоєння освітніх галузей; домінування творчої функції учня в навчанні над репродуктивною; забезпечення навчання і виховання особистості на засадах індивідуалізації, створення умов для самовизначення, осмислення своїх можливостей і життєвих цілей; наявність всеохоплюючої психологізації </w:t>
      </w:r>
      <w:r w:rsidR="004172F8" w:rsidRPr="00FE6F8F">
        <w:rPr>
          <w:rFonts w:ascii="Times New Roman" w:hAnsi="Times New Roman" w:cs="Times New Roman"/>
          <w:sz w:val="28"/>
          <w:szCs w:val="28"/>
          <w:lang w:val="ru-RU"/>
        </w:rPr>
        <w:t>освітнього</w:t>
      </w:r>
      <w:r w:rsidRPr="00FE6F8F">
        <w:rPr>
          <w:rFonts w:ascii="Times New Roman" w:hAnsi="Times New Roman" w:cs="Times New Roman"/>
          <w:sz w:val="28"/>
          <w:szCs w:val="28"/>
          <w:lang w:val="ru-RU"/>
        </w:rPr>
        <w:t xml:space="preserve"> процесу, яка є підґрунтям для прийняття і реалізації педагогічно доцільних рішень; передбачення нової педагогічної етики, визначальною рисою якої є взаємоповага, взаєморозуміння, довіра, творче співробітництво учнів і учителів тощо</w:t>
      </w:r>
      <w:r w:rsidR="004172F8" w:rsidRPr="00FE6F8F">
        <w:rPr>
          <w:rFonts w:ascii="Times New Roman" w:hAnsi="Times New Roman" w:cs="Times New Roman"/>
          <w:sz w:val="28"/>
          <w:szCs w:val="28"/>
          <w:lang w:val="ru-RU"/>
        </w:rPr>
        <w:t>.</w:t>
      </w:r>
    </w:p>
    <w:p w:rsidR="004172F8" w:rsidRPr="00FE6F8F" w:rsidRDefault="00D85B7F" w:rsidP="00FE6F8F">
      <w:pPr>
        <w:autoSpaceDE w:val="0"/>
        <w:autoSpaceDN w:val="0"/>
        <w:adjustRightInd w:val="0"/>
        <w:spacing w:after="0" w:line="360" w:lineRule="auto"/>
        <w:ind w:firstLine="709"/>
        <w:jc w:val="both"/>
        <w:rPr>
          <w:rFonts w:ascii="Times New Roman" w:eastAsia="TimesNewRoman" w:hAnsi="Times New Roman" w:cs="Times New Roman"/>
          <w:sz w:val="28"/>
          <w:szCs w:val="28"/>
          <w:lang w:val="ru-RU"/>
        </w:rPr>
      </w:pPr>
      <w:r w:rsidRPr="00FE6F8F">
        <w:rPr>
          <w:rFonts w:ascii="Times New Roman" w:hAnsi="Times New Roman" w:cs="Times New Roman"/>
          <w:sz w:val="28"/>
          <w:szCs w:val="28"/>
          <w:lang w:val="ru-RU"/>
        </w:rPr>
        <w:t xml:space="preserve"> </w:t>
      </w:r>
      <w:r w:rsidR="004172F8" w:rsidRPr="00FE6F8F">
        <w:rPr>
          <w:rFonts w:ascii="Times New Roman" w:eastAsia="TimesNewRoman" w:hAnsi="Times New Roman" w:cs="Times New Roman"/>
          <w:sz w:val="28"/>
          <w:szCs w:val="28"/>
          <w:lang w:val="ru-RU"/>
        </w:rPr>
        <w:t>Актуальність упровадження в освітню практику компетентнісного підходу</w:t>
      </w:r>
      <w:r w:rsidR="004172F8" w:rsidRPr="00FE6F8F">
        <w:rPr>
          <w:rFonts w:ascii="Times New Roman" w:eastAsia="TimesNewRoman" w:hAnsi="Times New Roman" w:cs="Times New Roman"/>
          <w:sz w:val="28"/>
          <w:szCs w:val="28"/>
          <w:lang w:val="uk-UA"/>
        </w:rPr>
        <w:t xml:space="preserve"> </w:t>
      </w:r>
      <w:r w:rsidR="004172F8" w:rsidRPr="00FE6F8F">
        <w:rPr>
          <w:rFonts w:ascii="Times New Roman" w:eastAsia="TimesNewRoman" w:hAnsi="Times New Roman" w:cs="Times New Roman"/>
          <w:sz w:val="28"/>
          <w:szCs w:val="28"/>
          <w:lang w:val="ru-RU"/>
        </w:rPr>
        <w:t>зумовлена низкою чинників – зовнішніми та внутрішніми.</w:t>
      </w:r>
    </w:p>
    <w:p w:rsidR="004172F8" w:rsidRPr="00FE6F8F" w:rsidRDefault="004172F8" w:rsidP="00FE6F8F">
      <w:pPr>
        <w:autoSpaceDE w:val="0"/>
        <w:autoSpaceDN w:val="0"/>
        <w:adjustRightInd w:val="0"/>
        <w:spacing w:after="0" w:line="360" w:lineRule="auto"/>
        <w:ind w:firstLine="709"/>
        <w:jc w:val="both"/>
        <w:rPr>
          <w:rFonts w:ascii="Times New Roman" w:eastAsia="TimesNewRoman" w:hAnsi="Times New Roman" w:cs="Times New Roman"/>
          <w:sz w:val="28"/>
          <w:szCs w:val="28"/>
          <w:lang w:val="ru-RU"/>
        </w:rPr>
      </w:pPr>
      <w:r w:rsidRPr="00FE6F8F">
        <w:rPr>
          <w:rFonts w:ascii="Times New Roman" w:eastAsia="TimesNewRoman" w:hAnsi="Times New Roman" w:cs="Times New Roman"/>
          <w:sz w:val="28"/>
          <w:szCs w:val="28"/>
          <w:lang w:val="ru-RU"/>
        </w:rPr>
        <w:t xml:space="preserve">До </w:t>
      </w:r>
      <w:r w:rsidRPr="00FE6F8F">
        <w:rPr>
          <w:rFonts w:ascii="Times New Roman" w:eastAsia="TimesNewRoman" w:hAnsi="Times New Roman" w:cs="Times New Roman"/>
          <w:i/>
          <w:iCs/>
          <w:sz w:val="28"/>
          <w:szCs w:val="28"/>
          <w:lang w:val="ru-RU"/>
        </w:rPr>
        <w:t xml:space="preserve">зовнішніх чинників </w:t>
      </w:r>
      <w:r w:rsidR="00A85CA4" w:rsidRPr="00FE6F8F">
        <w:rPr>
          <w:rFonts w:ascii="Times New Roman" w:eastAsia="TimesNewRoman" w:hAnsi="Times New Roman" w:cs="Times New Roman"/>
          <w:sz w:val="28"/>
          <w:szCs w:val="28"/>
          <w:lang w:val="ru-RU"/>
        </w:rPr>
        <w:t>належать:</w:t>
      </w:r>
      <w:r w:rsidRPr="00FE6F8F">
        <w:rPr>
          <w:rFonts w:ascii="Times New Roman" w:eastAsia="TimesNewRoman" w:hAnsi="Times New Roman" w:cs="Times New Roman"/>
          <w:sz w:val="28"/>
          <w:szCs w:val="28"/>
          <w:lang w:val="ru-RU"/>
        </w:rPr>
        <w:t xml:space="preserve"> стрімкий соціальний, технологічний і</w:t>
      </w:r>
      <w:r w:rsidRPr="00FE6F8F">
        <w:rPr>
          <w:rFonts w:ascii="Times New Roman" w:eastAsia="TimesNewRoman" w:hAnsi="Times New Roman" w:cs="Times New Roman"/>
          <w:sz w:val="28"/>
          <w:szCs w:val="28"/>
          <w:lang w:val="uk-UA"/>
        </w:rPr>
        <w:t xml:space="preserve"> </w:t>
      </w:r>
      <w:r w:rsidRPr="00FE6F8F">
        <w:rPr>
          <w:rFonts w:ascii="Times New Roman" w:eastAsia="TimesNewRoman" w:hAnsi="Times New Roman" w:cs="Times New Roman"/>
          <w:sz w:val="28"/>
          <w:szCs w:val="28"/>
          <w:lang w:val="ru-RU"/>
        </w:rPr>
        <w:t xml:space="preserve">політичний розвиток світу. Сучасній людині доводиться діяти в складних і </w:t>
      </w:r>
      <w:r w:rsidRPr="00FE6F8F">
        <w:rPr>
          <w:rFonts w:ascii="Times New Roman" w:eastAsia="TimesNewRoman" w:hAnsi="Times New Roman" w:cs="Times New Roman"/>
          <w:sz w:val="28"/>
          <w:szCs w:val="28"/>
          <w:lang w:val="ru-RU"/>
        </w:rPr>
        <w:lastRenderedPageBreak/>
        <w:t>невідомих</w:t>
      </w:r>
      <w:r w:rsidRPr="00FE6F8F">
        <w:rPr>
          <w:rFonts w:ascii="Times New Roman" w:eastAsia="TimesNewRoman" w:hAnsi="Times New Roman" w:cs="Times New Roman"/>
          <w:sz w:val="28"/>
          <w:szCs w:val="28"/>
          <w:lang w:val="uk-UA"/>
        </w:rPr>
        <w:t xml:space="preserve"> </w:t>
      </w:r>
      <w:r w:rsidRPr="00FE6F8F">
        <w:rPr>
          <w:rFonts w:ascii="Times New Roman" w:eastAsia="TimesNewRoman" w:hAnsi="Times New Roman" w:cs="Times New Roman"/>
          <w:sz w:val="28"/>
          <w:szCs w:val="28"/>
          <w:lang w:val="ru-RU"/>
        </w:rPr>
        <w:t>ситуаціях, в умовах конкуренції та конфліктів, суперництва і співробітництва з</w:t>
      </w:r>
      <w:r w:rsidRPr="00FE6F8F">
        <w:rPr>
          <w:rFonts w:ascii="Times New Roman" w:eastAsia="TimesNewRoman" w:hAnsi="Times New Roman" w:cs="Times New Roman"/>
          <w:sz w:val="28"/>
          <w:szCs w:val="28"/>
          <w:lang w:val="uk-UA"/>
        </w:rPr>
        <w:t xml:space="preserve"> </w:t>
      </w:r>
      <w:r w:rsidRPr="00FE6F8F">
        <w:rPr>
          <w:rFonts w:ascii="Times New Roman" w:eastAsia="TimesNewRoman" w:hAnsi="Times New Roman" w:cs="Times New Roman"/>
          <w:sz w:val="28"/>
          <w:szCs w:val="28"/>
          <w:lang w:val="ru-RU"/>
        </w:rPr>
        <w:t>представниками інших культур тощо. Щоб знайти своє місце в житті, ефективно</w:t>
      </w:r>
      <w:r w:rsidRPr="00FE6F8F">
        <w:rPr>
          <w:rFonts w:ascii="Times New Roman" w:eastAsia="TimesNewRoman" w:hAnsi="Times New Roman" w:cs="Times New Roman"/>
          <w:sz w:val="28"/>
          <w:szCs w:val="28"/>
          <w:lang w:val="uk-UA"/>
        </w:rPr>
        <w:t xml:space="preserve"> </w:t>
      </w:r>
      <w:r w:rsidRPr="00FE6F8F">
        <w:rPr>
          <w:rFonts w:ascii="Times New Roman" w:eastAsia="TimesNewRoman" w:hAnsi="Times New Roman" w:cs="Times New Roman"/>
          <w:sz w:val="28"/>
          <w:szCs w:val="28"/>
          <w:lang w:val="ru-RU"/>
        </w:rPr>
        <w:t>освоїти життєві та соціальні ролі, випускник української школи має володіти певними</w:t>
      </w:r>
      <w:r w:rsidRPr="00FE6F8F">
        <w:rPr>
          <w:rFonts w:ascii="Times New Roman" w:eastAsia="TimesNewRoman" w:hAnsi="Times New Roman" w:cs="Times New Roman"/>
          <w:sz w:val="28"/>
          <w:szCs w:val="28"/>
          <w:lang w:val="uk-UA"/>
        </w:rPr>
        <w:t xml:space="preserve"> </w:t>
      </w:r>
      <w:r w:rsidRPr="00FE6F8F">
        <w:rPr>
          <w:rFonts w:ascii="Times New Roman" w:eastAsia="TimesNewRoman" w:hAnsi="Times New Roman" w:cs="Times New Roman"/>
          <w:sz w:val="28"/>
          <w:szCs w:val="28"/>
          <w:lang w:val="ru-RU"/>
        </w:rPr>
        <w:t>якостями, вміннями:</w:t>
      </w:r>
    </w:p>
    <w:p w:rsidR="004172F8" w:rsidRPr="00FE6F8F" w:rsidRDefault="004172F8" w:rsidP="00435C80">
      <w:pPr>
        <w:autoSpaceDE w:val="0"/>
        <w:autoSpaceDN w:val="0"/>
        <w:adjustRightInd w:val="0"/>
        <w:spacing w:after="0" w:line="360" w:lineRule="auto"/>
        <w:ind w:left="142"/>
        <w:jc w:val="both"/>
        <w:rPr>
          <w:rFonts w:ascii="Times New Roman" w:eastAsia="TimesNewRoman" w:hAnsi="Times New Roman" w:cs="Times New Roman"/>
          <w:sz w:val="28"/>
          <w:szCs w:val="28"/>
          <w:lang w:val="ru-RU"/>
        </w:rPr>
      </w:pPr>
      <w:r w:rsidRPr="00FE6F8F">
        <w:rPr>
          <w:rFonts w:ascii="Times New Roman" w:eastAsia="TimesNewRoman" w:hAnsi="Times New Roman" w:cs="Times New Roman"/>
          <w:sz w:val="28"/>
          <w:szCs w:val="28"/>
          <w:lang w:val="ru-RU"/>
        </w:rPr>
        <w:t>• бути гнучким, мобільним, конкурентоздатним, уміти інтегруватись у динамічне</w:t>
      </w:r>
      <w:r w:rsidRPr="00FE6F8F">
        <w:rPr>
          <w:rFonts w:ascii="Times New Roman" w:eastAsia="TimesNewRoman" w:hAnsi="Times New Roman" w:cs="Times New Roman"/>
          <w:sz w:val="28"/>
          <w:szCs w:val="28"/>
          <w:lang w:val="uk-UA"/>
        </w:rPr>
        <w:t xml:space="preserve"> </w:t>
      </w:r>
      <w:r w:rsidRPr="00FE6F8F">
        <w:rPr>
          <w:rFonts w:ascii="Times New Roman" w:eastAsia="TimesNewRoman" w:hAnsi="Times New Roman" w:cs="Times New Roman"/>
          <w:sz w:val="28"/>
          <w:szCs w:val="28"/>
          <w:lang w:val="ru-RU"/>
        </w:rPr>
        <w:t>су</w:t>
      </w:r>
      <w:r w:rsidR="00AC3B58" w:rsidRPr="00FE6F8F">
        <w:rPr>
          <w:rFonts w:ascii="Times New Roman" w:eastAsia="TimesNewRoman" w:hAnsi="Times New Roman" w:cs="Times New Roman"/>
          <w:sz w:val="28"/>
          <w:szCs w:val="28"/>
          <w:lang w:val="ru-RU"/>
        </w:rPr>
        <w:t xml:space="preserve">спільство, презентувати себе </w:t>
      </w:r>
      <w:proofErr w:type="gramStart"/>
      <w:r w:rsidR="00AC3B58" w:rsidRPr="00FE6F8F">
        <w:rPr>
          <w:rFonts w:ascii="Times New Roman" w:eastAsia="TimesNewRoman" w:hAnsi="Times New Roman" w:cs="Times New Roman"/>
          <w:sz w:val="28"/>
          <w:szCs w:val="28"/>
          <w:lang w:val="ru-RU"/>
        </w:rPr>
        <w:t>на</w:t>
      </w:r>
      <w:r w:rsidR="00435C80">
        <w:rPr>
          <w:rFonts w:ascii="Times New Roman" w:eastAsia="TimesNewRoman" w:hAnsi="Times New Roman" w:cs="Times New Roman"/>
          <w:sz w:val="28"/>
          <w:szCs w:val="28"/>
          <w:lang w:val="ru-RU"/>
        </w:rPr>
        <w:t xml:space="preserve"> </w:t>
      </w:r>
      <w:r w:rsidR="00AC3B58" w:rsidRPr="00FE6F8F">
        <w:rPr>
          <w:rFonts w:ascii="Times New Roman" w:eastAsia="TimesNewRoman" w:hAnsi="Times New Roman" w:cs="Times New Roman"/>
          <w:sz w:val="28"/>
          <w:szCs w:val="28"/>
          <w:lang w:val="ru-RU"/>
        </w:rPr>
        <w:t xml:space="preserve"> </w:t>
      </w:r>
      <w:r w:rsidRPr="00FE6F8F">
        <w:rPr>
          <w:rFonts w:ascii="Times New Roman" w:eastAsia="TimesNewRoman" w:hAnsi="Times New Roman" w:cs="Times New Roman"/>
          <w:sz w:val="28"/>
          <w:szCs w:val="28"/>
          <w:lang w:val="ru-RU"/>
        </w:rPr>
        <w:t>ринку</w:t>
      </w:r>
      <w:proofErr w:type="gramEnd"/>
      <w:r w:rsidRPr="00FE6F8F">
        <w:rPr>
          <w:rFonts w:ascii="Times New Roman" w:eastAsia="TimesNewRoman" w:hAnsi="Times New Roman" w:cs="Times New Roman"/>
          <w:sz w:val="28"/>
          <w:szCs w:val="28"/>
          <w:lang w:val="ru-RU"/>
        </w:rPr>
        <w:t xml:space="preserve"> праці;</w:t>
      </w:r>
    </w:p>
    <w:p w:rsidR="004172F8" w:rsidRPr="00FE6F8F" w:rsidRDefault="004172F8" w:rsidP="00435C80">
      <w:pPr>
        <w:autoSpaceDE w:val="0"/>
        <w:autoSpaceDN w:val="0"/>
        <w:adjustRightInd w:val="0"/>
        <w:spacing w:after="0" w:line="360" w:lineRule="auto"/>
        <w:ind w:left="142"/>
        <w:jc w:val="both"/>
        <w:rPr>
          <w:rFonts w:ascii="Times New Roman" w:eastAsia="TimesNewRoman" w:hAnsi="Times New Roman" w:cs="Times New Roman"/>
          <w:sz w:val="28"/>
          <w:szCs w:val="28"/>
          <w:lang w:val="ru-RU"/>
        </w:rPr>
      </w:pPr>
      <w:r w:rsidRPr="00FE6F8F">
        <w:rPr>
          <w:rFonts w:ascii="Times New Roman" w:eastAsia="TimesNewRoman" w:hAnsi="Times New Roman" w:cs="Times New Roman"/>
          <w:sz w:val="28"/>
          <w:szCs w:val="28"/>
          <w:lang w:val="ru-RU"/>
        </w:rPr>
        <w:t>• критично мислити;</w:t>
      </w:r>
    </w:p>
    <w:p w:rsidR="004172F8" w:rsidRPr="00FE6F8F" w:rsidRDefault="004172F8" w:rsidP="00435C80">
      <w:pPr>
        <w:autoSpaceDE w:val="0"/>
        <w:autoSpaceDN w:val="0"/>
        <w:adjustRightInd w:val="0"/>
        <w:spacing w:after="0" w:line="360" w:lineRule="auto"/>
        <w:ind w:left="142"/>
        <w:jc w:val="both"/>
        <w:rPr>
          <w:rFonts w:ascii="Times New Roman" w:eastAsia="TimesNewRoman" w:hAnsi="Times New Roman" w:cs="Times New Roman"/>
          <w:sz w:val="28"/>
          <w:szCs w:val="28"/>
          <w:lang w:val="ru-RU"/>
        </w:rPr>
      </w:pPr>
      <w:r w:rsidRPr="00FE6F8F">
        <w:rPr>
          <w:rFonts w:ascii="Times New Roman" w:eastAsia="TimesNewRoman" w:hAnsi="Times New Roman" w:cs="Times New Roman"/>
          <w:sz w:val="28"/>
          <w:szCs w:val="28"/>
          <w:lang w:val="ru-RU"/>
        </w:rPr>
        <w:t>• використовувати знання як інструмент для розв'язання життєвих проблем;</w:t>
      </w:r>
    </w:p>
    <w:p w:rsidR="004172F8" w:rsidRPr="00FE6F8F" w:rsidRDefault="004172F8" w:rsidP="00435C80">
      <w:pPr>
        <w:autoSpaceDE w:val="0"/>
        <w:autoSpaceDN w:val="0"/>
        <w:adjustRightInd w:val="0"/>
        <w:spacing w:after="0" w:line="360" w:lineRule="auto"/>
        <w:ind w:left="142"/>
        <w:jc w:val="both"/>
        <w:rPr>
          <w:rFonts w:ascii="Times New Roman" w:eastAsia="TimesNewRoman" w:hAnsi="Times New Roman" w:cs="Times New Roman"/>
          <w:sz w:val="28"/>
          <w:szCs w:val="28"/>
          <w:lang w:val="ru-RU"/>
        </w:rPr>
      </w:pPr>
      <w:r w:rsidRPr="00FE6F8F">
        <w:rPr>
          <w:rFonts w:ascii="Times New Roman" w:eastAsia="TimesNewRoman" w:hAnsi="Times New Roman" w:cs="Times New Roman"/>
          <w:sz w:val="28"/>
          <w:szCs w:val="28"/>
          <w:lang w:val="ru-RU"/>
        </w:rPr>
        <w:t>• генерувати нові ідеї, ухвалювати нестандартні рішення й нести за них</w:t>
      </w:r>
      <w:r w:rsidRPr="00FE6F8F">
        <w:rPr>
          <w:rFonts w:ascii="Times New Roman" w:eastAsia="TimesNewRoman" w:hAnsi="Times New Roman" w:cs="Times New Roman"/>
          <w:sz w:val="28"/>
          <w:szCs w:val="28"/>
          <w:lang w:val="uk-UA"/>
        </w:rPr>
        <w:t xml:space="preserve"> </w:t>
      </w:r>
      <w:r w:rsidRPr="00FE6F8F">
        <w:rPr>
          <w:rFonts w:ascii="Times New Roman" w:eastAsia="TimesNewRoman" w:hAnsi="Times New Roman" w:cs="Times New Roman"/>
          <w:sz w:val="28"/>
          <w:szCs w:val="28"/>
          <w:lang w:val="ru-RU"/>
        </w:rPr>
        <w:t>відповідальність;</w:t>
      </w:r>
    </w:p>
    <w:p w:rsidR="004172F8" w:rsidRPr="00FE6F8F" w:rsidRDefault="004172F8" w:rsidP="00435C80">
      <w:pPr>
        <w:autoSpaceDE w:val="0"/>
        <w:autoSpaceDN w:val="0"/>
        <w:adjustRightInd w:val="0"/>
        <w:spacing w:after="0" w:line="360" w:lineRule="auto"/>
        <w:ind w:left="142"/>
        <w:jc w:val="both"/>
        <w:rPr>
          <w:rFonts w:ascii="Times New Roman" w:eastAsia="TimesNewRoman" w:hAnsi="Times New Roman" w:cs="Times New Roman"/>
          <w:sz w:val="28"/>
          <w:szCs w:val="28"/>
          <w:lang w:val="ru-RU"/>
        </w:rPr>
      </w:pPr>
      <w:r w:rsidRPr="00FE6F8F">
        <w:rPr>
          <w:rFonts w:ascii="Times New Roman" w:eastAsia="TimesNewRoman" w:hAnsi="Times New Roman" w:cs="Times New Roman"/>
          <w:sz w:val="28"/>
          <w:szCs w:val="28"/>
          <w:lang w:val="ru-RU"/>
        </w:rPr>
        <w:t>• володіти комунікативною культурою, уміти працювати в команді;</w:t>
      </w:r>
    </w:p>
    <w:p w:rsidR="004172F8" w:rsidRPr="00FE6F8F" w:rsidRDefault="004172F8" w:rsidP="00435C80">
      <w:pPr>
        <w:autoSpaceDE w:val="0"/>
        <w:autoSpaceDN w:val="0"/>
        <w:adjustRightInd w:val="0"/>
        <w:spacing w:after="0" w:line="360" w:lineRule="auto"/>
        <w:ind w:left="142"/>
        <w:jc w:val="both"/>
        <w:rPr>
          <w:rFonts w:ascii="Times New Roman" w:eastAsia="TimesNewRoman" w:hAnsi="Times New Roman" w:cs="Times New Roman"/>
          <w:sz w:val="28"/>
          <w:szCs w:val="28"/>
          <w:lang w:val="ru-RU"/>
        </w:rPr>
      </w:pPr>
      <w:r w:rsidRPr="00FE6F8F">
        <w:rPr>
          <w:rFonts w:ascii="Times New Roman" w:eastAsia="TimesNewRoman" w:hAnsi="Times New Roman" w:cs="Times New Roman"/>
          <w:sz w:val="28"/>
          <w:szCs w:val="28"/>
          <w:lang w:val="ru-RU"/>
        </w:rPr>
        <w:t>• уміти запобігати та виходити з будь-яких конфліктних ситуацій;</w:t>
      </w:r>
    </w:p>
    <w:p w:rsidR="004172F8" w:rsidRPr="00FE6F8F" w:rsidRDefault="004172F8" w:rsidP="00435C80">
      <w:pPr>
        <w:autoSpaceDE w:val="0"/>
        <w:autoSpaceDN w:val="0"/>
        <w:adjustRightInd w:val="0"/>
        <w:spacing w:after="0" w:line="360" w:lineRule="auto"/>
        <w:ind w:left="142"/>
        <w:jc w:val="both"/>
        <w:rPr>
          <w:rFonts w:ascii="Times New Roman" w:eastAsia="TimesNewRoman" w:hAnsi="Times New Roman" w:cs="Times New Roman"/>
          <w:sz w:val="28"/>
          <w:szCs w:val="28"/>
          <w:lang w:val="ru-RU"/>
        </w:rPr>
      </w:pPr>
      <w:r w:rsidRPr="00FE6F8F">
        <w:rPr>
          <w:rFonts w:ascii="Times New Roman" w:eastAsia="TimesNewRoman" w:hAnsi="Times New Roman" w:cs="Times New Roman"/>
          <w:sz w:val="28"/>
          <w:szCs w:val="28"/>
          <w:lang w:val="ru-RU"/>
        </w:rPr>
        <w:t>• цілеспрямовано використовувати свій потенціал як для самореалізації</w:t>
      </w:r>
      <w:r w:rsidRPr="00FE6F8F">
        <w:rPr>
          <w:rFonts w:ascii="Times New Roman" w:eastAsia="TimesNewRoman" w:hAnsi="Times New Roman" w:cs="Times New Roman"/>
          <w:sz w:val="28"/>
          <w:szCs w:val="28"/>
          <w:lang w:val="uk-UA"/>
        </w:rPr>
        <w:t xml:space="preserve"> </w:t>
      </w:r>
      <w:r w:rsidRPr="00FE6F8F">
        <w:rPr>
          <w:rFonts w:ascii="Times New Roman" w:eastAsia="TimesNewRoman" w:hAnsi="Times New Roman" w:cs="Times New Roman"/>
          <w:sz w:val="28"/>
          <w:szCs w:val="28"/>
          <w:lang w:val="ru-RU"/>
        </w:rPr>
        <w:t>в</w:t>
      </w:r>
      <w:r w:rsidRPr="00FE6F8F">
        <w:rPr>
          <w:rFonts w:ascii="Times New Roman" w:eastAsia="TimesNewRoman" w:hAnsi="Times New Roman" w:cs="Times New Roman"/>
          <w:sz w:val="28"/>
          <w:szCs w:val="28"/>
          <w:lang w:val="uk-UA"/>
        </w:rPr>
        <w:t xml:space="preserve"> </w:t>
      </w:r>
      <w:r w:rsidRPr="00FE6F8F">
        <w:rPr>
          <w:rFonts w:ascii="Times New Roman" w:eastAsia="TimesNewRoman" w:hAnsi="Times New Roman" w:cs="Times New Roman"/>
          <w:sz w:val="28"/>
          <w:szCs w:val="28"/>
          <w:lang w:val="ru-RU"/>
        </w:rPr>
        <w:t>професійному й особистісному плані, так і в інтересах суспільства, держави;</w:t>
      </w:r>
    </w:p>
    <w:p w:rsidR="004172F8" w:rsidRPr="00FE6F8F" w:rsidRDefault="004172F8" w:rsidP="00435C80">
      <w:pPr>
        <w:autoSpaceDE w:val="0"/>
        <w:autoSpaceDN w:val="0"/>
        <w:adjustRightInd w:val="0"/>
        <w:spacing w:after="0" w:line="360" w:lineRule="auto"/>
        <w:ind w:left="142"/>
        <w:jc w:val="both"/>
        <w:rPr>
          <w:rFonts w:ascii="Times New Roman" w:eastAsia="TimesNewRoman" w:hAnsi="Times New Roman" w:cs="Times New Roman"/>
          <w:sz w:val="28"/>
          <w:szCs w:val="28"/>
          <w:lang w:val="ru-RU"/>
        </w:rPr>
      </w:pPr>
      <w:r w:rsidRPr="00FE6F8F">
        <w:rPr>
          <w:rFonts w:ascii="Times New Roman" w:eastAsia="TimesNewRoman" w:hAnsi="Times New Roman" w:cs="Times New Roman"/>
          <w:sz w:val="28"/>
          <w:szCs w:val="28"/>
          <w:lang w:val="ru-RU"/>
        </w:rPr>
        <w:t>• уміти здобувати, аналізувати інформацію, отриману з різних джерел,</w:t>
      </w:r>
      <w:r w:rsidRPr="00FE6F8F">
        <w:rPr>
          <w:rFonts w:ascii="Times New Roman" w:eastAsia="TimesNewRoman" w:hAnsi="Times New Roman" w:cs="Times New Roman"/>
          <w:sz w:val="28"/>
          <w:szCs w:val="28"/>
          <w:lang w:val="uk-UA"/>
        </w:rPr>
        <w:t xml:space="preserve"> </w:t>
      </w:r>
      <w:r w:rsidRPr="00FE6F8F">
        <w:rPr>
          <w:rFonts w:ascii="Times New Roman" w:eastAsia="TimesNewRoman" w:hAnsi="Times New Roman" w:cs="Times New Roman"/>
          <w:sz w:val="28"/>
          <w:szCs w:val="28"/>
          <w:lang w:val="ru-RU"/>
        </w:rPr>
        <w:t>застосовувати її для індивідуального розвитку і самовдосконалення;</w:t>
      </w:r>
    </w:p>
    <w:p w:rsidR="004172F8" w:rsidRPr="00FE6F8F" w:rsidRDefault="004172F8" w:rsidP="00435C80">
      <w:pPr>
        <w:autoSpaceDE w:val="0"/>
        <w:autoSpaceDN w:val="0"/>
        <w:adjustRightInd w:val="0"/>
        <w:spacing w:after="0" w:line="360" w:lineRule="auto"/>
        <w:ind w:left="142"/>
        <w:jc w:val="both"/>
        <w:rPr>
          <w:rFonts w:ascii="Times New Roman" w:eastAsia="TimesNewRoman" w:hAnsi="Times New Roman" w:cs="Times New Roman"/>
          <w:sz w:val="28"/>
          <w:szCs w:val="28"/>
          <w:lang w:val="ru-RU"/>
        </w:rPr>
      </w:pPr>
      <w:r w:rsidRPr="00FE6F8F">
        <w:rPr>
          <w:rFonts w:ascii="Times New Roman" w:eastAsia="TimesNewRoman" w:hAnsi="Times New Roman" w:cs="Times New Roman"/>
          <w:sz w:val="28"/>
          <w:szCs w:val="28"/>
          <w:lang w:val="ru-RU"/>
        </w:rPr>
        <w:t>• бережливо ставитися до свого здоров'я та здоров'я інших як до найвищої цінності;</w:t>
      </w:r>
    </w:p>
    <w:p w:rsidR="004172F8" w:rsidRPr="00FE6F8F" w:rsidRDefault="004172F8" w:rsidP="00435C80">
      <w:pPr>
        <w:autoSpaceDE w:val="0"/>
        <w:autoSpaceDN w:val="0"/>
        <w:adjustRightInd w:val="0"/>
        <w:spacing w:after="0" w:line="360" w:lineRule="auto"/>
        <w:ind w:left="142"/>
        <w:jc w:val="both"/>
        <w:rPr>
          <w:rFonts w:ascii="Times New Roman" w:eastAsia="TimesNewRoman" w:hAnsi="Times New Roman" w:cs="Times New Roman"/>
          <w:sz w:val="28"/>
          <w:szCs w:val="28"/>
          <w:lang w:val="ru-RU"/>
        </w:rPr>
      </w:pPr>
      <w:r w:rsidRPr="00FE6F8F">
        <w:rPr>
          <w:rFonts w:ascii="Times New Roman" w:eastAsia="TimesNewRoman" w:hAnsi="Times New Roman" w:cs="Times New Roman"/>
          <w:sz w:val="28"/>
          <w:szCs w:val="28"/>
          <w:lang w:val="ru-RU"/>
        </w:rPr>
        <w:t>• бути здатним до вибору численних альтернатив, які пропонує сучасне життя.</w:t>
      </w:r>
    </w:p>
    <w:p w:rsidR="00B44370" w:rsidRPr="00FE6F8F" w:rsidRDefault="00BD0494" w:rsidP="00FE6F8F">
      <w:pPr>
        <w:spacing w:after="0" w:line="360" w:lineRule="auto"/>
        <w:jc w:val="both"/>
        <w:rPr>
          <w:rFonts w:ascii="Times New Roman" w:eastAsia="TimesNewRoman" w:hAnsi="Times New Roman" w:cs="Times New Roman"/>
          <w:sz w:val="28"/>
          <w:szCs w:val="28"/>
          <w:lang w:val="ru-RU"/>
        </w:rPr>
      </w:pPr>
      <w:r w:rsidRPr="00FE6F8F">
        <w:rPr>
          <w:rFonts w:ascii="Times New Roman" w:hAnsi="Times New Roman" w:cs="Times New Roman"/>
          <w:sz w:val="28"/>
          <w:szCs w:val="28"/>
          <w:lang w:val="ru-RU"/>
        </w:rPr>
        <w:t xml:space="preserve">    </w:t>
      </w:r>
      <w:r w:rsidR="00A85CA4" w:rsidRPr="00FE6F8F">
        <w:rPr>
          <w:rFonts w:ascii="Times New Roman" w:eastAsia="TimesNewRoman" w:hAnsi="Times New Roman" w:cs="Times New Roman"/>
          <w:sz w:val="28"/>
          <w:szCs w:val="28"/>
          <w:lang w:val="ru-RU"/>
        </w:rPr>
        <w:t>У</w:t>
      </w:r>
      <w:r w:rsidR="004172F8" w:rsidRPr="00FE6F8F">
        <w:rPr>
          <w:rFonts w:ascii="Times New Roman" w:eastAsia="TimesNewRoman" w:hAnsi="Times New Roman" w:cs="Times New Roman"/>
          <w:sz w:val="28"/>
          <w:szCs w:val="28"/>
          <w:lang w:val="ru-RU"/>
        </w:rPr>
        <w:t>провадження компетентнісного підходу в українську освіту</w:t>
      </w:r>
      <w:r w:rsidR="004172F8" w:rsidRPr="00FE6F8F">
        <w:rPr>
          <w:rFonts w:ascii="Times New Roman" w:eastAsia="TimesNewRoman" w:hAnsi="Times New Roman" w:cs="Times New Roman"/>
          <w:sz w:val="28"/>
          <w:szCs w:val="28"/>
          <w:lang w:val="uk-UA"/>
        </w:rPr>
        <w:t xml:space="preserve"> </w:t>
      </w:r>
      <w:r w:rsidR="004172F8" w:rsidRPr="00FE6F8F">
        <w:rPr>
          <w:rFonts w:ascii="Times New Roman" w:eastAsia="TimesNewRoman" w:hAnsi="Times New Roman" w:cs="Times New Roman"/>
          <w:sz w:val="28"/>
          <w:szCs w:val="28"/>
          <w:lang w:val="ru-RU"/>
        </w:rPr>
        <w:t>зумовлен</w:t>
      </w:r>
      <w:r w:rsidR="00FE36F9">
        <w:rPr>
          <w:rFonts w:ascii="Times New Roman" w:eastAsia="TimesNewRoman" w:hAnsi="Times New Roman" w:cs="Times New Roman"/>
          <w:sz w:val="28"/>
          <w:szCs w:val="28"/>
          <w:lang w:val="ru-RU"/>
        </w:rPr>
        <w:t>е</w:t>
      </w:r>
      <w:r w:rsidR="004172F8" w:rsidRPr="00FE6F8F">
        <w:rPr>
          <w:rFonts w:ascii="Times New Roman" w:eastAsia="TimesNewRoman" w:hAnsi="Times New Roman" w:cs="Times New Roman"/>
          <w:sz w:val="28"/>
          <w:szCs w:val="28"/>
          <w:lang w:val="ru-RU"/>
        </w:rPr>
        <w:t xml:space="preserve"> широким його визнанням у країнах Європи</w:t>
      </w:r>
      <w:r w:rsidR="00FE36F9">
        <w:rPr>
          <w:rFonts w:ascii="Times New Roman" w:eastAsia="TimesNewRoman" w:hAnsi="Times New Roman" w:cs="Times New Roman"/>
          <w:sz w:val="28"/>
          <w:szCs w:val="28"/>
          <w:lang w:val="ru-RU"/>
        </w:rPr>
        <w:t xml:space="preserve">. </w:t>
      </w:r>
      <w:r w:rsidR="004172F8" w:rsidRPr="00FE6F8F">
        <w:rPr>
          <w:rFonts w:ascii="Times New Roman" w:eastAsia="TimesNewRoman" w:hAnsi="Times New Roman" w:cs="Times New Roman"/>
          <w:sz w:val="28"/>
          <w:szCs w:val="28"/>
          <w:lang w:val="ru-RU"/>
        </w:rPr>
        <w:t>Компетентнісний</w:t>
      </w:r>
      <w:r w:rsidR="004172F8" w:rsidRPr="00FE6F8F">
        <w:rPr>
          <w:rFonts w:ascii="Times New Roman" w:eastAsia="TimesNewRoman" w:hAnsi="Times New Roman" w:cs="Times New Roman"/>
          <w:sz w:val="28"/>
          <w:szCs w:val="28"/>
          <w:lang w:val="uk-UA"/>
        </w:rPr>
        <w:t xml:space="preserve"> </w:t>
      </w:r>
      <w:r w:rsidR="004172F8" w:rsidRPr="00FE6F8F">
        <w:rPr>
          <w:rFonts w:ascii="Times New Roman" w:eastAsia="TimesNewRoman" w:hAnsi="Times New Roman" w:cs="Times New Roman"/>
          <w:sz w:val="28"/>
          <w:szCs w:val="28"/>
          <w:lang w:val="ru-RU"/>
        </w:rPr>
        <w:t xml:space="preserve">підхід відповідає баченню європейської освіти </w:t>
      </w:r>
      <w:r w:rsidR="004172F8" w:rsidRPr="00FE6F8F">
        <w:rPr>
          <w:rFonts w:ascii="Times New Roman" w:eastAsia="TimesNewRoman" w:hAnsi="Times New Roman" w:cs="Times New Roman"/>
          <w:sz w:val="28"/>
          <w:szCs w:val="28"/>
        </w:rPr>
        <w:t>XXI</w:t>
      </w:r>
      <w:r w:rsidR="004172F8" w:rsidRPr="00FE6F8F">
        <w:rPr>
          <w:rFonts w:ascii="Times New Roman" w:eastAsia="TimesNewRoman" w:hAnsi="Times New Roman" w:cs="Times New Roman"/>
          <w:sz w:val="28"/>
          <w:szCs w:val="28"/>
          <w:lang w:val="ru-RU"/>
        </w:rPr>
        <w:t xml:space="preserve"> століття, яке висловлене Єврокомісією,</w:t>
      </w:r>
      <w:r w:rsidR="004172F8" w:rsidRPr="00FE6F8F">
        <w:rPr>
          <w:rFonts w:ascii="Times New Roman" w:eastAsia="TimesNewRoman" w:hAnsi="Times New Roman" w:cs="Times New Roman"/>
          <w:sz w:val="28"/>
          <w:szCs w:val="28"/>
          <w:lang w:val="uk-UA"/>
        </w:rPr>
        <w:t xml:space="preserve"> </w:t>
      </w:r>
      <w:r w:rsidR="004172F8" w:rsidRPr="00FE6F8F">
        <w:rPr>
          <w:rFonts w:ascii="Times New Roman" w:eastAsia="TimesNewRoman" w:hAnsi="Times New Roman" w:cs="Times New Roman"/>
          <w:sz w:val="28"/>
          <w:szCs w:val="28"/>
          <w:lang w:val="ru-RU"/>
        </w:rPr>
        <w:t>активно схвалюється представниками європейських працедавців. Цей підхід знаходиться в</w:t>
      </w:r>
      <w:r w:rsidR="004172F8" w:rsidRPr="00FE6F8F">
        <w:rPr>
          <w:rFonts w:ascii="Times New Roman" w:eastAsia="TimesNewRoman" w:hAnsi="Times New Roman" w:cs="Times New Roman"/>
          <w:sz w:val="28"/>
          <w:szCs w:val="28"/>
          <w:lang w:val="uk-UA"/>
        </w:rPr>
        <w:t xml:space="preserve"> </w:t>
      </w:r>
      <w:r w:rsidR="004172F8" w:rsidRPr="00FE6F8F">
        <w:rPr>
          <w:rFonts w:ascii="Times New Roman" w:eastAsia="TimesNewRoman" w:hAnsi="Times New Roman" w:cs="Times New Roman"/>
          <w:sz w:val="28"/>
          <w:szCs w:val="28"/>
          <w:lang w:val="ru-RU"/>
        </w:rPr>
        <w:t>течії Болонського процесу (на що слід звернути особливу увагу, адже сьогоднішні учні —</w:t>
      </w:r>
      <w:r w:rsidR="004172F8" w:rsidRPr="00FE6F8F">
        <w:rPr>
          <w:rFonts w:ascii="Times New Roman" w:eastAsia="TimesNewRoman" w:hAnsi="Times New Roman" w:cs="Times New Roman"/>
          <w:sz w:val="28"/>
          <w:szCs w:val="28"/>
          <w:lang w:val="uk-UA"/>
        </w:rPr>
        <w:t xml:space="preserve"> </w:t>
      </w:r>
      <w:r w:rsidR="004172F8" w:rsidRPr="00FE6F8F">
        <w:rPr>
          <w:rFonts w:ascii="Times New Roman" w:eastAsia="TimesNewRoman" w:hAnsi="Times New Roman" w:cs="Times New Roman"/>
          <w:sz w:val="28"/>
          <w:szCs w:val="28"/>
          <w:lang w:val="ru-RU"/>
        </w:rPr>
        <w:t>це завтрашні студенти та майбутні фахівці). Він спроможний врахувати вимоги</w:t>
      </w:r>
      <w:r w:rsidR="004172F8" w:rsidRPr="00FE6F8F">
        <w:rPr>
          <w:rFonts w:ascii="Times New Roman" w:eastAsia="TimesNewRoman" w:hAnsi="Times New Roman" w:cs="Times New Roman"/>
          <w:sz w:val="28"/>
          <w:szCs w:val="28"/>
          <w:lang w:val="uk-UA"/>
        </w:rPr>
        <w:t xml:space="preserve"> </w:t>
      </w:r>
      <w:r w:rsidR="004172F8" w:rsidRPr="00FE6F8F">
        <w:rPr>
          <w:rFonts w:ascii="Times New Roman" w:eastAsia="TimesNewRoman" w:hAnsi="Times New Roman" w:cs="Times New Roman"/>
          <w:sz w:val="28"/>
          <w:szCs w:val="28"/>
          <w:lang w:val="ru-RU"/>
        </w:rPr>
        <w:t>до життєдіяльності особистості, її трудової та навчально-пізнавальної діяльності, які</w:t>
      </w:r>
      <w:r w:rsidR="004172F8" w:rsidRPr="00FE6F8F">
        <w:rPr>
          <w:rFonts w:ascii="Times New Roman" w:eastAsia="TimesNewRoman" w:hAnsi="Times New Roman" w:cs="Times New Roman"/>
          <w:sz w:val="28"/>
          <w:szCs w:val="28"/>
          <w:lang w:val="uk-UA"/>
        </w:rPr>
        <w:t xml:space="preserve"> </w:t>
      </w:r>
      <w:r w:rsidR="004172F8" w:rsidRPr="00FE6F8F">
        <w:rPr>
          <w:rFonts w:ascii="Times New Roman" w:eastAsia="TimesNewRoman" w:hAnsi="Times New Roman" w:cs="Times New Roman"/>
          <w:sz w:val="28"/>
          <w:szCs w:val="28"/>
          <w:lang w:val="ru-RU"/>
        </w:rPr>
        <w:t xml:space="preserve">висуває </w:t>
      </w:r>
      <w:r w:rsidR="004172F8" w:rsidRPr="00FE6F8F">
        <w:rPr>
          <w:rFonts w:ascii="Times New Roman" w:eastAsia="TimesNewRoman" w:hAnsi="Times New Roman" w:cs="Times New Roman"/>
          <w:sz w:val="28"/>
          <w:szCs w:val="28"/>
        </w:rPr>
        <w:t>XXI</w:t>
      </w:r>
      <w:r w:rsidR="004172F8" w:rsidRPr="00FE6F8F">
        <w:rPr>
          <w:rFonts w:ascii="Times New Roman" w:eastAsia="TimesNewRoman" w:hAnsi="Times New Roman" w:cs="Times New Roman"/>
          <w:sz w:val="28"/>
          <w:szCs w:val="28"/>
          <w:lang w:val="ru-RU"/>
        </w:rPr>
        <w:t xml:space="preserve"> століття. </w:t>
      </w:r>
    </w:p>
    <w:p w:rsidR="00D85B7F" w:rsidRPr="00FE6F8F" w:rsidRDefault="00D85B7F" w:rsidP="00FE36F9">
      <w:pPr>
        <w:spacing w:after="0" w:line="360" w:lineRule="auto"/>
        <w:ind w:firstLine="708"/>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lastRenderedPageBreak/>
        <w:t xml:space="preserve">Принципово важливою в реалізації особистісно-орієнтованого навчання є орієнтація на розвиток творчої активності, творчого мислення учня, здатностей використовувати одержані знання як інструмент розв’язання життєвих проблем. Дослідження психологів і педагогів, досвід учителів показують: щоб навчити учнів самостійно і творчо вчитися, потрібно залучити їх до спеціальної організованої активної діяльності. Як показує практика, досягти вищезазначеного в умовах традиційного навчання досить складно. Тому реалізація сучасних завдань освіти потребує нових інновційних підходів, що передусім враховували б особистість учня, його потреби </w:t>
      </w:r>
      <w:r w:rsidR="00FE36F9">
        <w:rPr>
          <w:rFonts w:ascii="Times New Roman" w:hAnsi="Times New Roman" w:cs="Times New Roman"/>
          <w:sz w:val="28"/>
          <w:szCs w:val="28"/>
          <w:lang w:val="ru-RU"/>
        </w:rPr>
        <w:t>й</w:t>
      </w:r>
      <w:r w:rsidRPr="00FE6F8F">
        <w:rPr>
          <w:rFonts w:ascii="Times New Roman" w:hAnsi="Times New Roman" w:cs="Times New Roman"/>
          <w:sz w:val="28"/>
          <w:szCs w:val="28"/>
          <w:lang w:val="ru-RU"/>
        </w:rPr>
        <w:t xml:space="preserve"> інтереси. Таким чином, необхідним наразі є поступове переведення освітнього процесу сучасної школи на технологічний рівень: застосування в </w:t>
      </w:r>
      <w:r w:rsidR="00FE36F9">
        <w:rPr>
          <w:rFonts w:ascii="Times New Roman" w:hAnsi="Times New Roman" w:cs="Times New Roman"/>
          <w:sz w:val="28"/>
          <w:szCs w:val="28"/>
          <w:lang w:val="ru-RU"/>
        </w:rPr>
        <w:t xml:space="preserve">освітньому </w:t>
      </w:r>
      <w:r w:rsidRPr="00FE6F8F">
        <w:rPr>
          <w:rFonts w:ascii="Times New Roman" w:hAnsi="Times New Roman" w:cs="Times New Roman"/>
          <w:sz w:val="28"/>
          <w:szCs w:val="28"/>
          <w:lang w:val="ru-RU"/>
        </w:rPr>
        <w:t>процесі інноваційних технологій навчання. Особливо продуктивні серед них особистісно-орієнтовані технології навчання. Їх ефективність залежить від того, якою мірою реалізується життєвий потенціал учня, наскільки враховані його вікові та індивідуальні психологічні особливості.</w:t>
      </w:r>
    </w:p>
    <w:p w:rsidR="001145D3" w:rsidRPr="00FE6F8F" w:rsidRDefault="00451138" w:rsidP="00FE36F9">
      <w:pPr>
        <w:pStyle w:val="a3"/>
        <w:spacing w:before="0" w:beforeAutospacing="0" w:after="0" w:afterAutospacing="0" w:line="360" w:lineRule="auto"/>
        <w:jc w:val="both"/>
        <w:rPr>
          <w:color w:val="000000"/>
          <w:sz w:val="28"/>
          <w:szCs w:val="28"/>
          <w:lang w:val="uk-UA"/>
        </w:rPr>
      </w:pPr>
      <w:r w:rsidRPr="00FE6F8F">
        <w:rPr>
          <w:sz w:val="28"/>
          <w:szCs w:val="28"/>
          <w:lang w:val="uk-UA"/>
        </w:rPr>
        <w:t xml:space="preserve">    </w:t>
      </w:r>
      <w:r w:rsidR="009D437C" w:rsidRPr="00FE6F8F">
        <w:rPr>
          <w:sz w:val="28"/>
          <w:szCs w:val="28"/>
          <w:lang w:val="uk-UA"/>
        </w:rPr>
        <w:t>Рівень реалізації технологічного підходу є одним із найважливіших критеріїв, за якими визначаються конкурентоспроможність та престиж закладу</w:t>
      </w:r>
      <w:r w:rsidR="00FE36F9">
        <w:rPr>
          <w:sz w:val="28"/>
          <w:szCs w:val="28"/>
          <w:lang w:val="uk-UA"/>
        </w:rPr>
        <w:t xml:space="preserve"> освіти</w:t>
      </w:r>
      <w:r w:rsidR="009D437C" w:rsidRPr="00FE6F8F">
        <w:rPr>
          <w:sz w:val="28"/>
          <w:szCs w:val="28"/>
          <w:lang w:val="uk-UA"/>
        </w:rPr>
        <w:t xml:space="preserve">, </w:t>
      </w:r>
      <w:r w:rsidR="00FE36F9">
        <w:rPr>
          <w:sz w:val="28"/>
          <w:szCs w:val="28"/>
          <w:lang w:val="uk-UA"/>
        </w:rPr>
        <w:t>адже</w:t>
      </w:r>
      <w:r w:rsidR="009D437C" w:rsidRPr="00FE6F8F">
        <w:rPr>
          <w:sz w:val="28"/>
          <w:szCs w:val="28"/>
          <w:lang w:val="uk-UA"/>
        </w:rPr>
        <w:t xml:space="preserve"> освітні технології забезпечують системність, цілеспрямованість, ефективність, результативність його діяльності. Завдяки технологізації освіти розвивається мотивація учнів до навчання, відстежується зв’язок навчального матеріалу з життям. </w:t>
      </w:r>
      <w:r w:rsidR="001145D3" w:rsidRPr="00FE6F8F">
        <w:rPr>
          <w:color w:val="000000"/>
          <w:sz w:val="28"/>
          <w:szCs w:val="28"/>
          <w:lang w:val="uk-UA"/>
        </w:rPr>
        <w:t>Суттєвою ознакою сучасних інноваційних процесів у сфері навчання і виховання є їх технологізація</w:t>
      </w:r>
      <w:r w:rsidR="00FE36F9">
        <w:rPr>
          <w:color w:val="000000"/>
          <w:sz w:val="28"/>
          <w:szCs w:val="28"/>
          <w:lang w:val="uk-UA"/>
        </w:rPr>
        <w:t xml:space="preserve"> –</w:t>
      </w:r>
      <w:r w:rsidR="001145D3" w:rsidRPr="00FE6F8F">
        <w:rPr>
          <w:color w:val="000000"/>
          <w:sz w:val="28"/>
          <w:szCs w:val="28"/>
          <w:lang w:val="uk-UA"/>
        </w:rPr>
        <w:t xml:space="preserve"> неухильне дотримання змісту і послідовності етапів впровадження нововведень.</w:t>
      </w:r>
    </w:p>
    <w:p w:rsidR="006D52BB" w:rsidRPr="00FE6F8F" w:rsidRDefault="006D52BB" w:rsidP="00FE6F8F">
      <w:pPr>
        <w:pStyle w:val="a3"/>
        <w:spacing w:before="0" w:beforeAutospacing="0" w:after="0" w:afterAutospacing="0" w:line="360" w:lineRule="auto"/>
        <w:ind w:firstLine="709"/>
        <w:jc w:val="both"/>
        <w:textAlignment w:val="baseline"/>
        <w:rPr>
          <w:sz w:val="28"/>
          <w:szCs w:val="28"/>
          <w:lang w:val="ru-RU"/>
        </w:rPr>
      </w:pPr>
      <w:r w:rsidRPr="00FE6F8F">
        <w:rPr>
          <w:sz w:val="28"/>
          <w:szCs w:val="28"/>
          <w:lang w:val="ru-RU"/>
        </w:rPr>
        <w:t xml:space="preserve">Основною перевагою застосування педагогічних технологій у навчанні </w:t>
      </w:r>
      <w:r w:rsidR="00FE36F9">
        <w:rPr>
          <w:sz w:val="28"/>
          <w:szCs w:val="28"/>
          <w:lang w:val="ru-RU"/>
        </w:rPr>
        <w:t xml:space="preserve">є </w:t>
      </w:r>
      <w:r w:rsidRPr="00FE6F8F">
        <w:rPr>
          <w:sz w:val="28"/>
          <w:szCs w:val="28"/>
          <w:lang w:val="ru-RU"/>
        </w:rPr>
        <w:t>забезпечення глибини вивчення змісту. Учні освоюють всі рівні пізнання, а саме: ро</w:t>
      </w:r>
      <w:r w:rsidR="00EE6D7E" w:rsidRPr="00FE6F8F">
        <w:rPr>
          <w:sz w:val="28"/>
          <w:szCs w:val="28"/>
          <w:lang w:val="ru-RU"/>
        </w:rPr>
        <w:t>зуміння, знання, синтез, аналіз</w:t>
      </w:r>
      <w:r w:rsidRPr="00FE6F8F">
        <w:rPr>
          <w:sz w:val="28"/>
          <w:szCs w:val="28"/>
          <w:lang w:val="ru-RU"/>
        </w:rPr>
        <w:t>,</w:t>
      </w:r>
      <w:r w:rsidR="00EE6D7E" w:rsidRPr="00FE6F8F">
        <w:rPr>
          <w:sz w:val="28"/>
          <w:szCs w:val="28"/>
          <w:lang w:val="ru-RU"/>
        </w:rPr>
        <w:t xml:space="preserve"> </w:t>
      </w:r>
      <w:r w:rsidRPr="00FE6F8F">
        <w:rPr>
          <w:sz w:val="28"/>
          <w:szCs w:val="28"/>
          <w:lang w:val="ru-RU"/>
        </w:rPr>
        <w:t>застосування, оцінка.</w:t>
      </w:r>
    </w:p>
    <w:p w:rsidR="006D52BB" w:rsidRPr="00FE6F8F" w:rsidRDefault="00FE36F9" w:rsidP="00FE6F8F">
      <w:pPr>
        <w:pStyle w:val="a3"/>
        <w:spacing w:before="0" w:beforeAutospacing="0" w:after="0" w:afterAutospacing="0" w:line="360" w:lineRule="auto"/>
        <w:ind w:firstLine="709"/>
        <w:jc w:val="both"/>
        <w:textAlignment w:val="baseline"/>
        <w:rPr>
          <w:sz w:val="28"/>
          <w:szCs w:val="28"/>
          <w:lang w:val="ru-RU"/>
        </w:rPr>
      </w:pPr>
      <w:r>
        <w:rPr>
          <w:sz w:val="28"/>
          <w:szCs w:val="28"/>
          <w:lang w:val="ru-RU"/>
        </w:rPr>
        <w:t>Педагог</w:t>
      </w:r>
      <w:r w:rsidR="006D52BB" w:rsidRPr="00FE6F8F">
        <w:rPr>
          <w:sz w:val="28"/>
          <w:szCs w:val="28"/>
          <w:lang w:val="ru-RU"/>
        </w:rPr>
        <w:t xml:space="preserve"> отримує можливість диференційованого підходу до здобувачів освіти з</w:t>
      </w:r>
      <w:r>
        <w:rPr>
          <w:sz w:val="28"/>
          <w:szCs w:val="28"/>
          <w:lang w:val="ru-RU"/>
        </w:rPr>
        <w:t>і</w:t>
      </w:r>
      <w:r w:rsidR="006D52BB" w:rsidRPr="00FE6F8F">
        <w:rPr>
          <w:sz w:val="28"/>
          <w:szCs w:val="28"/>
          <w:lang w:val="ru-RU"/>
        </w:rPr>
        <w:t xml:space="preserve"> спеціальними потребами</w:t>
      </w:r>
      <w:r w:rsidR="00EE6D7E" w:rsidRPr="00FE6F8F">
        <w:rPr>
          <w:sz w:val="28"/>
          <w:szCs w:val="28"/>
          <w:lang w:val="ru-RU"/>
        </w:rPr>
        <w:t xml:space="preserve"> </w:t>
      </w:r>
      <w:r w:rsidR="006D52BB" w:rsidRPr="00FE6F8F">
        <w:rPr>
          <w:sz w:val="28"/>
          <w:szCs w:val="28"/>
          <w:lang w:val="ru-RU"/>
        </w:rPr>
        <w:t>(особистісними й інтелектуальними).</w:t>
      </w:r>
    </w:p>
    <w:p w:rsidR="006D52BB" w:rsidRPr="00FE6F8F" w:rsidRDefault="006D52BB" w:rsidP="00FE6F8F">
      <w:pPr>
        <w:pStyle w:val="a3"/>
        <w:spacing w:before="0" w:beforeAutospacing="0" w:after="0" w:afterAutospacing="0" w:line="360" w:lineRule="auto"/>
        <w:ind w:firstLine="709"/>
        <w:jc w:val="both"/>
        <w:textAlignment w:val="baseline"/>
        <w:rPr>
          <w:sz w:val="28"/>
          <w:szCs w:val="28"/>
          <w:lang w:val="ru-RU"/>
        </w:rPr>
      </w:pPr>
      <w:r w:rsidRPr="00FE6F8F">
        <w:rPr>
          <w:sz w:val="28"/>
          <w:szCs w:val="28"/>
          <w:lang w:val="ru-RU"/>
        </w:rPr>
        <w:lastRenderedPageBreak/>
        <w:t>Змінюється роль здобувачів освіти: вони приймають важливі рішення щодо процесу навчання</w:t>
      </w:r>
      <w:r w:rsidR="00FE36F9">
        <w:rPr>
          <w:sz w:val="28"/>
          <w:szCs w:val="28"/>
          <w:lang w:val="ru-RU"/>
        </w:rPr>
        <w:t>,</w:t>
      </w:r>
      <w:r w:rsidRPr="00FE6F8F">
        <w:rPr>
          <w:sz w:val="28"/>
          <w:szCs w:val="28"/>
          <w:lang w:val="ru-RU"/>
        </w:rPr>
        <w:t xml:space="preserve"> розвивають </w:t>
      </w:r>
      <w:r w:rsidR="00EE6D7E" w:rsidRPr="00FE6F8F">
        <w:rPr>
          <w:sz w:val="28"/>
          <w:szCs w:val="28"/>
          <w:lang w:val="ru-RU"/>
        </w:rPr>
        <w:t xml:space="preserve">комунікативні вміння та навички, </w:t>
      </w:r>
      <w:r w:rsidRPr="00FE6F8F">
        <w:rPr>
          <w:sz w:val="28"/>
          <w:szCs w:val="28"/>
          <w:lang w:val="ru-RU"/>
        </w:rPr>
        <w:t>організаційні здібності.</w:t>
      </w:r>
    </w:p>
    <w:p w:rsidR="006D52BB" w:rsidRPr="00FE6F8F" w:rsidRDefault="006D52BB" w:rsidP="00FE6F8F">
      <w:pPr>
        <w:pStyle w:val="a3"/>
        <w:spacing w:before="0" w:beforeAutospacing="0" w:after="0" w:afterAutospacing="0" w:line="360" w:lineRule="auto"/>
        <w:ind w:firstLine="709"/>
        <w:jc w:val="both"/>
        <w:textAlignment w:val="baseline"/>
        <w:rPr>
          <w:sz w:val="28"/>
          <w:szCs w:val="28"/>
          <w:lang w:val="ru-RU"/>
        </w:rPr>
      </w:pPr>
      <w:r w:rsidRPr="00FE6F8F">
        <w:rPr>
          <w:sz w:val="28"/>
          <w:szCs w:val="28"/>
          <w:lang w:val="ru-RU"/>
        </w:rPr>
        <w:t xml:space="preserve">Джерелом мотивації у навчанні є інтерес самого учня. Значно підвищується роль особистості педагога, тобто він вже менше часу витрачає на розв’язання проблем з дисципліною, </w:t>
      </w:r>
      <w:r w:rsidR="00FE36F9">
        <w:rPr>
          <w:sz w:val="28"/>
          <w:szCs w:val="28"/>
          <w:lang w:val="ru-RU"/>
        </w:rPr>
        <w:t>учитель</w:t>
      </w:r>
      <w:r w:rsidRPr="00FE6F8F">
        <w:rPr>
          <w:sz w:val="28"/>
          <w:szCs w:val="28"/>
          <w:lang w:val="ru-RU"/>
        </w:rPr>
        <w:t xml:space="preserve"> тепер більше розкривається як організатор та лідер.</w:t>
      </w:r>
    </w:p>
    <w:p w:rsidR="008C4904" w:rsidRPr="00FE6F8F" w:rsidRDefault="00791B27" w:rsidP="00FE36F9">
      <w:pPr>
        <w:spacing w:after="0" w:line="360" w:lineRule="auto"/>
        <w:ind w:firstLine="851"/>
        <w:jc w:val="both"/>
        <w:rPr>
          <w:rFonts w:ascii="Times New Roman" w:hAnsi="Times New Roman" w:cs="Times New Roman"/>
          <w:b/>
          <w:sz w:val="28"/>
          <w:szCs w:val="28"/>
          <w:lang w:val="ru-RU"/>
        </w:rPr>
      </w:pPr>
      <w:r w:rsidRPr="00FE6F8F">
        <w:rPr>
          <w:rFonts w:ascii="Times New Roman" w:hAnsi="Times New Roman" w:cs="Times New Roman"/>
          <w:sz w:val="28"/>
          <w:szCs w:val="28"/>
          <w:lang w:val="uk-UA"/>
        </w:rPr>
        <w:t>Відтак, а</w:t>
      </w:r>
      <w:r w:rsidR="008C4904" w:rsidRPr="00FE6F8F">
        <w:rPr>
          <w:rFonts w:ascii="Times New Roman" w:hAnsi="Times New Roman" w:cs="Times New Roman"/>
          <w:sz w:val="28"/>
          <w:szCs w:val="28"/>
          <w:lang w:val="uk-UA"/>
        </w:rPr>
        <w:t>ктуальність означених проблем</w:t>
      </w:r>
      <w:r w:rsidRPr="00FE6F8F">
        <w:rPr>
          <w:rFonts w:ascii="Times New Roman" w:hAnsi="Times New Roman" w:cs="Times New Roman"/>
          <w:sz w:val="28"/>
          <w:szCs w:val="28"/>
          <w:lang w:val="uk-UA"/>
        </w:rPr>
        <w:t xml:space="preserve"> зумовили вибір</w:t>
      </w:r>
      <w:r w:rsidR="008C4904" w:rsidRPr="00FE6F8F">
        <w:rPr>
          <w:rFonts w:ascii="Times New Roman" w:hAnsi="Times New Roman" w:cs="Times New Roman"/>
          <w:sz w:val="28"/>
          <w:szCs w:val="28"/>
          <w:lang w:val="uk-UA"/>
        </w:rPr>
        <w:t xml:space="preserve"> районним методичним кабінетом у 2014/2015 навчальному році</w:t>
      </w:r>
      <w:r w:rsidRPr="00FE6F8F">
        <w:rPr>
          <w:rFonts w:ascii="Times New Roman" w:hAnsi="Times New Roman" w:cs="Times New Roman"/>
          <w:sz w:val="28"/>
          <w:szCs w:val="28"/>
          <w:lang w:val="uk-UA"/>
        </w:rPr>
        <w:t xml:space="preserve"> </w:t>
      </w:r>
      <w:r w:rsidR="008C4904" w:rsidRPr="00FE6F8F">
        <w:rPr>
          <w:rFonts w:ascii="Times New Roman" w:hAnsi="Times New Roman" w:cs="Times New Roman"/>
          <w:sz w:val="28"/>
          <w:szCs w:val="28"/>
          <w:lang w:val="uk-UA"/>
        </w:rPr>
        <w:t xml:space="preserve"> теми оп</w:t>
      </w:r>
      <w:r w:rsidR="000A5A7E" w:rsidRPr="00FE6F8F">
        <w:rPr>
          <w:rFonts w:ascii="Times New Roman" w:hAnsi="Times New Roman" w:cs="Times New Roman"/>
          <w:sz w:val="28"/>
          <w:szCs w:val="28"/>
          <w:lang w:val="uk-UA"/>
        </w:rPr>
        <w:t>о</w:t>
      </w:r>
      <w:r w:rsidR="008C4904" w:rsidRPr="00FE6F8F">
        <w:rPr>
          <w:rFonts w:ascii="Times New Roman" w:hAnsi="Times New Roman" w:cs="Times New Roman"/>
          <w:sz w:val="28"/>
          <w:szCs w:val="28"/>
          <w:lang w:val="uk-UA"/>
        </w:rPr>
        <w:t>рної школи</w:t>
      </w:r>
      <w:r w:rsidRPr="00FE6F8F">
        <w:rPr>
          <w:rFonts w:ascii="Times New Roman" w:hAnsi="Times New Roman" w:cs="Times New Roman"/>
          <w:sz w:val="28"/>
          <w:szCs w:val="28"/>
          <w:lang w:val="uk-UA"/>
        </w:rPr>
        <w:t xml:space="preserve">: </w:t>
      </w:r>
      <w:r w:rsidR="008C4904" w:rsidRPr="00FE6F8F">
        <w:rPr>
          <w:rFonts w:ascii="Times New Roman" w:hAnsi="Times New Roman" w:cs="Times New Roman"/>
          <w:b/>
          <w:sz w:val="28"/>
          <w:szCs w:val="28"/>
          <w:lang w:val="ru-RU"/>
        </w:rPr>
        <w:t>«Технологічне забезпечення реалізації кометентнісно-орієнтованого підходу в навчально-виховний процес загальноосвітньої школи»</w:t>
      </w:r>
      <w:r w:rsidR="000A5A7E" w:rsidRPr="00FE6F8F">
        <w:rPr>
          <w:rFonts w:ascii="Times New Roman" w:hAnsi="Times New Roman" w:cs="Times New Roman"/>
          <w:b/>
          <w:sz w:val="28"/>
          <w:szCs w:val="28"/>
          <w:lang w:val="ru-RU"/>
        </w:rPr>
        <w:t>.</w:t>
      </w:r>
    </w:p>
    <w:p w:rsidR="000A5A7E" w:rsidRPr="00FE6F8F" w:rsidRDefault="000A5A7E" w:rsidP="00FE36F9">
      <w:pPr>
        <w:spacing w:after="0" w:line="360" w:lineRule="auto"/>
        <w:ind w:firstLine="851"/>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У зв</w:t>
      </w:r>
      <w:r w:rsidR="00995133" w:rsidRPr="00FE6F8F">
        <w:rPr>
          <w:rFonts w:ascii="Times New Roman" w:hAnsi="Times New Roman" w:cs="Times New Roman"/>
          <w:sz w:val="28"/>
          <w:szCs w:val="28"/>
          <w:lang w:val="ru-RU"/>
        </w:rPr>
        <w:t>’</w:t>
      </w:r>
      <w:r w:rsidRPr="00FE6F8F">
        <w:rPr>
          <w:rFonts w:ascii="Times New Roman" w:hAnsi="Times New Roman" w:cs="Times New Roman"/>
          <w:sz w:val="28"/>
          <w:szCs w:val="28"/>
          <w:lang w:val="ru-RU"/>
        </w:rPr>
        <w:t>язку з цим було визначено:</w:t>
      </w:r>
    </w:p>
    <w:p w:rsidR="00156267" w:rsidRPr="00FE6F8F" w:rsidRDefault="00156267" w:rsidP="00FE36F9">
      <w:pPr>
        <w:spacing w:after="0" w:line="360" w:lineRule="auto"/>
        <w:jc w:val="both"/>
        <w:rPr>
          <w:rFonts w:ascii="Times New Roman" w:hAnsi="Times New Roman" w:cs="Times New Roman"/>
          <w:sz w:val="28"/>
          <w:szCs w:val="28"/>
          <w:lang w:val="uk-UA"/>
        </w:rPr>
      </w:pPr>
      <w:r w:rsidRPr="00FE6F8F">
        <w:rPr>
          <w:rFonts w:ascii="Times New Roman" w:hAnsi="Times New Roman" w:cs="Times New Roman"/>
          <w:color w:val="C45911" w:themeColor="accent2" w:themeShade="BF"/>
          <w:sz w:val="28"/>
          <w:szCs w:val="28"/>
          <w:lang w:val="uk-UA"/>
        </w:rPr>
        <w:t xml:space="preserve"> </w:t>
      </w:r>
      <w:r w:rsidRPr="00FE6F8F">
        <w:rPr>
          <w:rFonts w:ascii="Times New Roman" w:hAnsi="Times New Roman" w:cs="Times New Roman"/>
          <w:b/>
          <w:color w:val="C45911" w:themeColor="accent2" w:themeShade="BF"/>
          <w:sz w:val="28"/>
          <w:szCs w:val="28"/>
          <w:lang w:val="uk-UA"/>
        </w:rPr>
        <w:t>Об</w:t>
      </w:r>
      <w:r w:rsidRPr="00FE6F8F">
        <w:rPr>
          <w:rFonts w:ascii="Times New Roman" w:hAnsi="Times New Roman" w:cs="Times New Roman"/>
          <w:b/>
          <w:color w:val="C45911" w:themeColor="accent2" w:themeShade="BF"/>
          <w:sz w:val="28"/>
          <w:szCs w:val="28"/>
          <w:lang w:val="ru-RU"/>
        </w:rPr>
        <w:t>’</w:t>
      </w:r>
      <w:r w:rsidRPr="00FE6F8F">
        <w:rPr>
          <w:rFonts w:ascii="Times New Roman" w:hAnsi="Times New Roman" w:cs="Times New Roman"/>
          <w:b/>
          <w:color w:val="C45911" w:themeColor="accent2" w:themeShade="BF"/>
          <w:sz w:val="28"/>
          <w:szCs w:val="28"/>
          <w:lang w:val="uk-UA"/>
        </w:rPr>
        <w:t>єкт дослідження:</w:t>
      </w:r>
      <w:r w:rsidRPr="00FE6F8F">
        <w:rPr>
          <w:rFonts w:ascii="Times New Roman" w:hAnsi="Times New Roman" w:cs="Times New Roman"/>
          <w:color w:val="C45911" w:themeColor="accent2" w:themeShade="BF"/>
          <w:sz w:val="28"/>
          <w:szCs w:val="28"/>
          <w:lang w:val="uk-UA"/>
        </w:rPr>
        <w:t xml:space="preserve"> </w:t>
      </w:r>
      <w:r w:rsidR="008241E7" w:rsidRPr="00FE6F8F">
        <w:rPr>
          <w:rFonts w:ascii="Times New Roman" w:hAnsi="Times New Roman" w:cs="Times New Roman"/>
          <w:sz w:val="28"/>
          <w:szCs w:val="28"/>
          <w:lang w:val="uk-UA"/>
        </w:rPr>
        <w:t>освітній</w:t>
      </w:r>
      <w:r w:rsidRPr="00FE6F8F">
        <w:rPr>
          <w:rFonts w:ascii="Times New Roman" w:hAnsi="Times New Roman" w:cs="Times New Roman"/>
          <w:sz w:val="28"/>
          <w:szCs w:val="28"/>
          <w:lang w:val="uk-UA"/>
        </w:rPr>
        <w:t xml:space="preserve"> процес в 1-11класах.</w:t>
      </w:r>
    </w:p>
    <w:p w:rsidR="00156267" w:rsidRPr="00FE6F8F" w:rsidRDefault="00B069D6" w:rsidP="00FE36F9">
      <w:pPr>
        <w:spacing w:after="0" w:line="360" w:lineRule="auto"/>
        <w:jc w:val="both"/>
        <w:rPr>
          <w:rFonts w:ascii="Times New Roman" w:hAnsi="Times New Roman" w:cs="Times New Roman"/>
          <w:sz w:val="28"/>
          <w:szCs w:val="28"/>
          <w:lang w:val="uk-UA"/>
        </w:rPr>
      </w:pPr>
      <w:r w:rsidRPr="00FE6F8F">
        <w:rPr>
          <w:rFonts w:ascii="Times New Roman" w:hAnsi="Times New Roman" w:cs="Times New Roman"/>
          <w:b/>
          <w:color w:val="C45911" w:themeColor="accent2" w:themeShade="BF"/>
          <w:sz w:val="28"/>
          <w:szCs w:val="28"/>
          <w:lang w:val="uk-UA"/>
        </w:rPr>
        <w:t xml:space="preserve"> </w:t>
      </w:r>
      <w:r w:rsidR="00156267" w:rsidRPr="00FE6F8F">
        <w:rPr>
          <w:rFonts w:ascii="Times New Roman" w:hAnsi="Times New Roman" w:cs="Times New Roman"/>
          <w:b/>
          <w:color w:val="C45911" w:themeColor="accent2" w:themeShade="BF"/>
          <w:sz w:val="28"/>
          <w:szCs w:val="28"/>
          <w:lang w:val="uk-UA"/>
        </w:rPr>
        <w:t>Предмет дослідження:</w:t>
      </w:r>
      <w:r w:rsidR="00156267" w:rsidRPr="00FE6F8F">
        <w:rPr>
          <w:rFonts w:ascii="Times New Roman" w:hAnsi="Times New Roman" w:cs="Times New Roman"/>
          <w:color w:val="C45911" w:themeColor="accent2" w:themeShade="BF"/>
          <w:sz w:val="28"/>
          <w:szCs w:val="28"/>
          <w:lang w:val="uk-UA"/>
        </w:rPr>
        <w:t xml:space="preserve">  </w:t>
      </w:r>
      <w:r w:rsidR="00156267" w:rsidRPr="00FE6F8F">
        <w:rPr>
          <w:rFonts w:ascii="Times New Roman" w:hAnsi="Times New Roman" w:cs="Times New Roman"/>
          <w:sz w:val="28"/>
          <w:szCs w:val="28"/>
          <w:lang w:val="uk-UA"/>
        </w:rPr>
        <w:t>ефективні сучасні інноваційні технології.</w:t>
      </w:r>
    </w:p>
    <w:p w:rsidR="00156267" w:rsidRPr="00FE6F8F" w:rsidRDefault="00B069D6" w:rsidP="00FE36F9">
      <w:pPr>
        <w:spacing w:after="0" w:line="360" w:lineRule="auto"/>
        <w:jc w:val="both"/>
        <w:rPr>
          <w:rFonts w:ascii="Times New Roman" w:hAnsi="Times New Roman" w:cs="Times New Roman"/>
          <w:sz w:val="28"/>
          <w:szCs w:val="28"/>
          <w:lang w:val="uk-UA"/>
        </w:rPr>
      </w:pPr>
      <w:r w:rsidRPr="00FE6F8F">
        <w:rPr>
          <w:rFonts w:ascii="Times New Roman" w:hAnsi="Times New Roman" w:cs="Times New Roman"/>
          <w:color w:val="C45911" w:themeColor="accent2" w:themeShade="BF"/>
          <w:sz w:val="28"/>
          <w:szCs w:val="28"/>
          <w:lang w:val="uk-UA"/>
        </w:rPr>
        <w:t xml:space="preserve">  </w:t>
      </w:r>
      <w:r w:rsidR="00156267" w:rsidRPr="00FE6F8F">
        <w:rPr>
          <w:rFonts w:ascii="Times New Roman" w:hAnsi="Times New Roman" w:cs="Times New Roman"/>
          <w:b/>
          <w:color w:val="C45911" w:themeColor="accent2" w:themeShade="BF"/>
          <w:sz w:val="28"/>
          <w:szCs w:val="28"/>
          <w:lang w:val="uk-UA"/>
        </w:rPr>
        <w:t>Основною ідеєю дослідження</w:t>
      </w:r>
      <w:r w:rsidR="00156267" w:rsidRPr="00FE6F8F">
        <w:rPr>
          <w:rFonts w:ascii="Times New Roman" w:hAnsi="Times New Roman" w:cs="Times New Roman"/>
          <w:color w:val="C45911" w:themeColor="accent2" w:themeShade="BF"/>
          <w:sz w:val="28"/>
          <w:szCs w:val="28"/>
          <w:lang w:val="uk-UA"/>
        </w:rPr>
        <w:t xml:space="preserve"> </w:t>
      </w:r>
      <w:r w:rsidR="00156267" w:rsidRPr="00FE6F8F">
        <w:rPr>
          <w:rFonts w:ascii="Times New Roman" w:hAnsi="Times New Roman" w:cs="Times New Roman"/>
          <w:sz w:val="28"/>
          <w:szCs w:val="28"/>
          <w:lang w:val="uk-UA"/>
        </w:rPr>
        <w:t>є з’ясування найефективніших  сучасних інноваційних технологій для формування  особистості компетентної, діяльної, творчої, самостійної у своїх вчинках.</w:t>
      </w:r>
    </w:p>
    <w:p w:rsidR="00E57936" w:rsidRPr="00FE6F8F" w:rsidRDefault="00CD61FC" w:rsidP="00FE36F9">
      <w:pPr>
        <w:pStyle w:val="a4"/>
        <w:spacing w:after="0" w:line="360" w:lineRule="auto"/>
        <w:ind w:left="0"/>
        <w:jc w:val="both"/>
        <w:rPr>
          <w:rFonts w:ascii="Times New Roman" w:hAnsi="Times New Roman" w:cs="Times New Roman"/>
          <w:sz w:val="28"/>
          <w:szCs w:val="28"/>
          <w:lang w:val="uk-UA"/>
        </w:rPr>
      </w:pPr>
      <w:r w:rsidRPr="00FE6F8F">
        <w:rPr>
          <w:rFonts w:ascii="Times New Roman" w:hAnsi="Times New Roman" w:cs="Times New Roman"/>
          <w:b/>
          <w:color w:val="C45911" w:themeColor="accent2" w:themeShade="BF"/>
          <w:sz w:val="28"/>
          <w:szCs w:val="28"/>
          <w:lang w:val="uk-UA"/>
        </w:rPr>
        <w:t>Мета дослідження:</w:t>
      </w:r>
      <w:r w:rsidRPr="00FE6F8F">
        <w:rPr>
          <w:rFonts w:ascii="Times New Roman" w:hAnsi="Times New Roman" w:cs="Times New Roman"/>
          <w:sz w:val="28"/>
          <w:szCs w:val="28"/>
          <w:lang w:val="uk-UA"/>
        </w:rPr>
        <w:t xml:space="preserve"> </w:t>
      </w:r>
    </w:p>
    <w:p w:rsidR="00E57936" w:rsidRPr="00FE6F8F" w:rsidRDefault="00E57936" w:rsidP="00FE36F9">
      <w:pPr>
        <w:pStyle w:val="a4"/>
        <w:numPr>
          <w:ilvl w:val="0"/>
          <w:numId w:val="3"/>
        </w:numPr>
        <w:spacing w:after="0" w:line="360" w:lineRule="auto"/>
        <w:ind w:left="0" w:firstLine="0"/>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 xml:space="preserve">оптимізація та </w:t>
      </w:r>
      <w:r w:rsidR="00FE36F9">
        <w:rPr>
          <w:rFonts w:ascii="Times New Roman" w:hAnsi="Times New Roman" w:cs="Times New Roman"/>
          <w:sz w:val="28"/>
          <w:szCs w:val="28"/>
          <w:lang w:val="uk-UA"/>
        </w:rPr>
        <w:t>модернізація методичної роботи для</w:t>
      </w:r>
      <w:r w:rsidRPr="00FE6F8F">
        <w:rPr>
          <w:rFonts w:ascii="Times New Roman" w:hAnsi="Times New Roman" w:cs="Times New Roman"/>
          <w:sz w:val="28"/>
          <w:szCs w:val="28"/>
          <w:lang w:val="uk-UA"/>
        </w:rPr>
        <w:t xml:space="preserve"> забезпечення реалізації інноваційних технологій навчання і виховання;</w:t>
      </w:r>
    </w:p>
    <w:p w:rsidR="00E57936" w:rsidRPr="00FE6F8F" w:rsidRDefault="00E57936" w:rsidP="00FE36F9">
      <w:pPr>
        <w:pStyle w:val="a4"/>
        <w:numPr>
          <w:ilvl w:val="0"/>
          <w:numId w:val="3"/>
        </w:numPr>
        <w:spacing w:after="0" w:line="360" w:lineRule="auto"/>
        <w:ind w:left="0" w:firstLine="0"/>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формування інноваційного стилю діяльності, якісного підвищення професійного рівня вчителів;</w:t>
      </w:r>
    </w:p>
    <w:p w:rsidR="00E57936" w:rsidRPr="00FE6F8F" w:rsidRDefault="00E57936" w:rsidP="00FE36F9">
      <w:pPr>
        <w:pStyle w:val="a4"/>
        <w:numPr>
          <w:ilvl w:val="0"/>
          <w:numId w:val="3"/>
        </w:numPr>
        <w:spacing w:after="0" w:line="360" w:lineRule="auto"/>
        <w:ind w:left="0" w:firstLine="0"/>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організація науково-методичної діяльності вчителів з реалізації компетентнісного підходу на всіх ступенях освіти;</w:t>
      </w:r>
    </w:p>
    <w:p w:rsidR="00E57936" w:rsidRPr="00FE6F8F" w:rsidRDefault="00E57936" w:rsidP="00FE36F9">
      <w:pPr>
        <w:pStyle w:val="a4"/>
        <w:numPr>
          <w:ilvl w:val="0"/>
          <w:numId w:val="3"/>
        </w:numPr>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t>організація вивчення вчителями передового педагогічного досвіду як джерела інноваційної діяльності.</w:t>
      </w:r>
    </w:p>
    <w:p w:rsidR="00CD61FC" w:rsidRPr="00FE6F8F" w:rsidRDefault="00CD61FC" w:rsidP="00FE36F9">
      <w:pPr>
        <w:spacing w:after="0" w:line="360" w:lineRule="auto"/>
        <w:jc w:val="both"/>
        <w:rPr>
          <w:rFonts w:ascii="Times New Roman" w:hAnsi="Times New Roman" w:cs="Times New Roman"/>
          <w:sz w:val="28"/>
          <w:szCs w:val="28"/>
          <w:lang w:val="uk-UA"/>
        </w:rPr>
      </w:pPr>
      <w:r w:rsidRPr="00FE6F8F">
        <w:rPr>
          <w:rFonts w:ascii="Times New Roman" w:hAnsi="Times New Roman" w:cs="Times New Roman"/>
          <w:b/>
          <w:color w:val="C45911" w:themeColor="accent2" w:themeShade="BF"/>
          <w:sz w:val="28"/>
          <w:szCs w:val="28"/>
          <w:lang w:val="uk-UA"/>
        </w:rPr>
        <w:t>Гіпотеза дослідження:</w:t>
      </w:r>
      <w:r w:rsidRPr="00FE6F8F">
        <w:rPr>
          <w:rFonts w:ascii="Times New Roman" w:hAnsi="Times New Roman" w:cs="Times New Roman"/>
          <w:sz w:val="28"/>
          <w:szCs w:val="28"/>
          <w:lang w:val="uk-UA"/>
        </w:rPr>
        <w:t xml:space="preserve"> В</w:t>
      </w:r>
      <w:r w:rsidR="00156267" w:rsidRPr="00FE6F8F">
        <w:rPr>
          <w:rFonts w:ascii="Times New Roman" w:hAnsi="Times New Roman" w:cs="Times New Roman"/>
          <w:sz w:val="28"/>
          <w:szCs w:val="28"/>
          <w:lang w:val="uk-UA"/>
        </w:rPr>
        <w:t>провадження в освітній</w:t>
      </w:r>
      <w:r w:rsidRPr="00FE6F8F">
        <w:rPr>
          <w:rFonts w:ascii="Times New Roman" w:hAnsi="Times New Roman" w:cs="Times New Roman"/>
          <w:sz w:val="28"/>
          <w:szCs w:val="28"/>
          <w:lang w:val="uk-UA"/>
        </w:rPr>
        <w:t xml:space="preserve"> процес інноваційних технологій дозволить вирішити основне завдання сучасної освіти – навчити дітей вчитися за формулою «шукаю знання – розумію – запам’ятовую – засвоюю – застосовую – стаю компетентним випускником».</w:t>
      </w:r>
    </w:p>
    <w:p w:rsidR="004678D2" w:rsidRPr="00FE6F8F" w:rsidRDefault="00B069D6" w:rsidP="00FE36F9">
      <w:pPr>
        <w:spacing w:after="0" w:line="360" w:lineRule="auto"/>
        <w:jc w:val="both"/>
        <w:rPr>
          <w:rFonts w:ascii="Times New Roman" w:hAnsi="Times New Roman" w:cs="Times New Roman"/>
          <w:b/>
          <w:color w:val="C45911" w:themeColor="accent2" w:themeShade="BF"/>
          <w:sz w:val="28"/>
          <w:szCs w:val="28"/>
          <w:lang w:val="uk-UA"/>
        </w:rPr>
      </w:pPr>
      <w:r w:rsidRPr="00FE6F8F">
        <w:rPr>
          <w:rFonts w:ascii="Times New Roman" w:hAnsi="Times New Roman" w:cs="Times New Roman"/>
          <w:color w:val="C45911" w:themeColor="accent2" w:themeShade="BF"/>
          <w:sz w:val="28"/>
          <w:szCs w:val="28"/>
          <w:lang w:val="uk-UA"/>
        </w:rPr>
        <w:lastRenderedPageBreak/>
        <w:t xml:space="preserve"> </w:t>
      </w:r>
      <w:r w:rsidR="004678D2" w:rsidRPr="00FE6F8F">
        <w:rPr>
          <w:rFonts w:ascii="Times New Roman" w:hAnsi="Times New Roman" w:cs="Times New Roman"/>
          <w:b/>
          <w:color w:val="C45911" w:themeColor="accent2" w:themeShade="BF"/>
          <w:sz w:val="28"/>
          <w:szCs w:val="28"/>
          <w:lang w:val="uk-UA"/>
        </w:rPr>
        <w:t>Завдання дослідження:</w:t>
      </w:r>
    </w:p>
    <w:p w:rsidR="004678D2" w:rsidRPr="00FE6F8F" w:rsidRDefault="00B069D6" w:rsidP="00FE36F9">
      <w:pPr>
        <w:spacing w:after="0" w:line="360" w:lineRule="auto"/>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 xml:space="preserve"> </w:t>
      </w:r>
      <w:r w:rsidR="004678D2" w:rsidRPr="00FE6F8F">
        <w:rPr>
          <w:rFonts w:ascii="Times New Roman" w:hAnsi="Times New Roman" w:cs="Times New Roman"/>
          <w:sz w:val="28"/>
          <w:szCs w:val="28"/>
          <w:lang w:val="uk-UA"/>
        </w:rPr>
        <w:t>Для досягнення поставленої мети були сформульовані наступні завдання:</w:t>
      </w:r>
    </w:p>
    <w:p w:rsidR="000E3788" w:rsidRPr="00FE6F8F" w:rsidRDefault="000E3788" w:rsidP="00435C80">
      <w:pPr>
        <w:pStyle w:val="a4"/>
        <w:numPr>
          <w:ilvl w:val="0"/>
          <w:numId w:val="1"/>
        </w:numPr>
        <w:spacing w:after="0" w:line="360" w:lineRule="auto"/>
        <w:ind w:left="142" w:firstLine="218"/>
        <w:jc w:val="both"/>
        <w:rPr>
          <w:rFonts w:ascii="Times New Roman" w:hAnsi="Times New Roman" w:cs="Times New Roman"/>
          <w:sz w:val="28"/>
          <w:szCs w:val="28"/>
        </w:rPr>
      </w:pPr>
      <w:r w:rsidRPr="00FE6F8F">
        <w:rPr>
          <w:rFonts w:ascii="Times New Roman" w:hAnsi="Times New Roman" w:cs="Times New Roman"/>
          <w:sz w:val="28"/>
          <w:szCs w:val="28"/>
          <w:lang w:val="uk-UA"/>
        </w:rPr>
        <w:t>о</w:t>
      </w:r>
      <w:r w:rsidRPr="00FE6F8F">
        <w:rPr>
          <w:rFonts w:ascii="Times New Roman" w:hAnsi="Times New Roman" w:cs="Times New Roman"/>
          <w:sz w:val="28"/>
          <w:szCs w:val="28"/>
        </w:rPr>
        <w:t>рганізувати  навчання та цілеспрямований розвиток професійної майстерності вчителів школи з вказаного питання</w:t>
      </w:r>
      <w:r w:rsidRPr="00FE6F8F">
        <w:rPr>
          <w:rFonts w:ascii="Times New Roman" w:hAnsi="Times New Roman" w:cs="Times New Roman"/>
          <w:sz w:val="28"/>
          <w:szCs w:val="28"/>
          <w:lang w:val="uk-UA"/>
        </w:rPr>
        <w:t>;</w:t>
      </w:r>
    </w:p>
    <w:p w:rsidR="000E3788" w:rsidRPr="00FE6F8F" w:rsidRDefault="000E3788" w:rsidP="00435C80">
      <w:pPr>
        <w:pStyle w:val="a4"/>
        <w:numPr>
          <w:ilvl w:val="0"/>
          <w:numId w:val="1"/>
        </w:numPr>
        <w:spacing w:after="0" w:line="360" w:lineRule="auto"/>
        <w:ind w:left="142" w:firstLine="218"/>
        <w:jc w:val="both"/>
        <w:rPr>
          <w:rFonts w:ascii="Times New Roman" w:hAnsi="Times New Roman" w:cs="Times New Roman"/>
          <w:sz w:val="28"/>
          <w:szCs w:val="28"/>
        </w:rPr>
      </w:pPr>
      <w:r w:rsidRPr="00FE6F8F">
        <w:rPr>
          <w:rFonts w:ascii="Times New Roman" w:hAnsi="Times New Roman" w:cs="Times New Roman"/>
          <w:sz w:val="28"/>
          <w:szCs w:val="28"/>
          <w:lang w:val="uk-UA"/>
        </w:rPr>
        <w:t>о</w:t>
      </w:r>
      <w:r w:rsidRPr="00FE6F8F">
        <w:rPr>
          <w:rFonts w:ascii="Times New Roman" w:hAnsi="Times New Roman" w:cs="Times New Roman"/>
          <w:sz w:val="28"/>
          <w:szCs w:val="28"/>
        </w:rPr>
        <w:t>новити арсенал педагогічних технологій, якими володіють вчителі, як процесуальної умови реалізації компетентнісного підходу до навчання та виховання учнів</w:t>
      </w:r>
      <w:r w:rsidRPr="00FE6F8F">
        <w:rPr>
          <w:rFonts w:ascii="Times New Roman" w:hAnsi="Times New Roman" w:cs="Times New Roman"/>
          <w:sz w:val="28"/>
          <w:szCs w:val="28"/>
          <w:lang w:val="uk-UA"/>
        </w:rPr>
        <w:t>;</w:t>
      </w:r>
    </w:p>
    <w:p w:rsidR="000E3788" w:rsidRPr="00FE6F8F" w:rsidRDefault="000E3788" w:rsidP="00435C80">
      <w:pPr>
        <w:pStyle w:val="a4"/>
        <w:numPr>
          <w:ilvl w:val="0"/>
          <w:numId w:val="1"/>
        </w:numPr>
        <w:spacing w:after="0" w:line="360" w:lineRule="auto"/>
        <w:ind w:left="142" w:firstLine="218"/>
        <w:jc w:val="both"/>
        <w:rPr>
          <w:rFonts w:ascii="Times New Roman" w:hAnsi="Times New Roman" w:cs="Times New Roman"/>
          <w:sz w:val="28"/>
          <w:szCs w:val="28"/>
        </w:rPr>
      </w:pPr>
      <w:r w:rsidRPr="00FE6F8F">
        <w:rPr>
          <w:rFonts w:ascii="Times New Roman" w:hAnsi="Times New Roman" w:cs="Times New Roman"/>
          <w:sz w:val="28"/>
          <w:szCs w:val="28"/>
          <w:lang w:val="uk-UA"/>
        </w:rPr>
        <w:t>с</w:t>
      </w:r>
      <w:r w:rsidRPr="00FE6F8F">
        <w:rPr>
          <w:rFonts w:ascii="Times New Roman" w:hAnsi="Times New Roman" w:cs="Times New Roman"/>
          <w:sz w:val="28"/>
          <w:szCs w:val="28"/>
        </w:rPr>
        <w:t xml:space="preserve">творити умови для оволодіння вчителями школи вміннями організації </w:t>
      </w:r>
      <w:r w:rsidR="00FE36F9">
        <w:rPr>
          <w:rFonts w:ascii="Times New Roman" w:hAnsi="Times New Roman" w:cs="Times New Roman"/>
          <w:sz w:val="28"/>
          <w:szCs w:val="28"/>
          <w:lang w:val="uk-UA"/>
        </w:rPr>
        <w:t>освітнього</w:t>
      </w:r>
      <w:r w:rsidRPr="00FE6F8F">
        <w:rPr>
          <w:rFonts w:ascii="Times New Roman" w:hAnsi="Times New Roman" w:cs="Times New Roman"/>
          <w:sz w:val="28"/>
          <w:szCs w:val="28"/>
        </w:rPr>
        <w:t xml:space="preserve"> процесу на засадах компетентнісного підходу та його технологічного забезпечення; спонукати  вчителів до реалізації нових завдань в особистісному та професійному вимірі</w:t>
      </w:r>
      <w:r w:rsidRPr="00FE6F8F">
        <w:rPr>
          <w:rFonts w:ascii="Times New Roman" w:hAnsi="Times New Roman" w:cs="Times New Roman"/>
          <w:sz w:val="28"/>
          <w:szCs w:val="28"/>
          <w:lang w:val="uk-UA"/>
        </w:rPr>
        <w:t>;</w:t>
      </w:r>
    </w:p>
    <w:p w:rsidR="000E3788" w:rsidRPr="00FE6F8F" w:rsidRDefault="000E3788" w:rsidP="00435C80">
      <w:pPr>
        <w:pStyle w:val="a4"/>
        <w:numPr>
          <w:ilvl w:val="0"/>
          <w:numId w:val="1"/>
        </w:numPr>
        <w:spacing w:after="0" w:line="360" w:lineRule="auto"/>
        <w:ind w:left="142" w:firstLine="218"/>
        <w:jc w:val="both"/>
        <w:rPr>
          <w:rFonts w:ascii="Times New Roman" w:hAnsi="Times New Roman" w:cs="Times New Roman"/>
          <w:sz w:val="28"/>
          <w:szCs w:val="28"/>
        </w:rPr>
      </w:pPr>
      <w:r w:rsidRPr="00FE6F8F">
        <w:rPr>
          <w:rFonts w:ascii="Times New Roman" w:hAnsi="Times New Roman" w:cs="Times New Roman"/>
          <w:sz w:val="28"/>
          <w:szCs w:val="28"/>
          <w:lang w:val="uk-UA"/>
        </w:rPr>
        <w:t>с</w:t>
      </w:r>
      <w:r w:rsidRPr="00FE6F8F">
        <w:rPr>
          <w:rFonts w:ascii="Times New Roman" w:hAnsi="Times New Roman" w:cs="Times New Roman"/>
          <w:sz w:val="28"/>
          <w:szCs w:val="28"/>
        </w:rPr>
        <w:t xml:space="preserve">прямувати діяльність педагогічного колективу на вивчення нормативних матеріалів і теоретичної бази з </w:t>
      </w:r>
      <w:r w:rsidR="00FE36F9">
        <w:rPr>
          <w:rFonts w:ascii="Times New Roman" w:hAnsi="Times New Roman" w:cs="Times New Roman"/>
          <w:sz w:val="28"/>
          <w:szCs w:val="28"/>
          <w:lang w:val="uk-UA"/>
        </w:rPr>
        <w:t>теми опорної школи</w:t>
      </w:r>
      <w:r w:rsidRPr="00FE6F8F">
        <w:rPr>
          <w:rFonts w:ascii="Times New Roman" w:hAnsi="Times New Roman" w:cs="Times New Roman"/>
          <w:sz w:val="28"/>
          <w:szCs w:val="28"/>
          <w:lang w:val="uk-UA"/>
        </w:rPr>
        <w:t>;</w:t>
      </w:r>
    </w:p>
    <w:p w:rsidR="000E3788" w:rsidRPr="00FE6F8F" w:rsidRDefault="000E3788" w:rsidP="00435C80">
      <w:pPr>
        <w:pStyle w:val="a4"/>
        <w:numPr>
          <w:ilvl w:val="0"/>
          <w:numId w:val="1"/>
        </w:numPr>
        <w:spacing w:after="0" w:line="360" w:lineRule="auto"/>
        <w:ind w:left="142" w:firstLine="218"/>
        <w:jc w:val="both"/>
        <w:rPr>
          <w:rFonts w:ascii="Times New Roman" w:hAnsi="Times New Roman" w:cs="Times New Roman"/>
          <w:sz w:val="28"/>
          <w:szCs w:val="28"/>
        </w:rPr>
      </w:pPr>
      <w:r w:rsidRPr="00FE6F8F">
        <w:rPr>
          <w:rFonts w:ascii="Times New Roman" w:hAnsi="Times New Roman" w:cs="Times New Roman"/>
          <w:sz w:val="28"/>
          <w:szCs w:val="28"/>
          <w:lang w:val="uk-UA"/>
        </w:rPr>
        <w:t>з</w:t>
      </w:r>
      <w:r w:rsidRPr="00FE6F8F">
        <w:rPr>
          <w:rFonts w:ascii="Times New Roman" w:hAnsi="Times New Roman" w:cs="Times New Roman"/>
          <w:sz w:val="28"/>
          <w:szCs w:val="28"/>
        </w:rPr>
        <w:t>дійснювати інформаційний супровід пошукової діяльності педагогів, створити банк педагогічних ідей, виявити на діагностично-прогностичній основі творчо працюючих вчителів</w:t>
      </w:r>
      <w:r w:rsidRPr="00FE6F8F">
        <w:rPr>
          <w:rFonts w:ascii="Times New Roman" w:hAnsi="Times New Roman" w:cs="Times New Roman"/>
          <w:sz w:val="28"/>
          <w:szCs w:val="28"/>
          <w:lang w:val="uk-UA"/>
        </w:rPr>
        <w:t>;</w:t>
      </w:r>
    </w:p>
    <w:p w:rsidR="000E3788" w:rsidRPr="00FE6F8F" w:rsidRDefault="000E3788" w:rsidP="00435C80">
      <w:pPr>
        <w:pStyle w:val="a4"/>
        <w:numPr>
          <w:ilvl w:val="0"/>
          <w:numId w:val="1"/>
        </w:numPr>
        <w:spacing w:after="0" w:line="360" w:lineRule="auto"/>
        <w:ind w:left="142" w:firstLine="218"/>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з</w:t>
      </w:r>
      <w:r w:rsidRPr="00FE6F8F">
        <w:rPr>
          <w:rFonts w:ascii="Times New Roman" w:hAnsi="Times New Roman" w:cs="Times New Roman"/>
          <w:sz w:val="28"/>
          <w:szCs w:val="28"/>
        </w:rPr>
        <w:t>’</w:t>
      </w:r>
      <w:r w:rsidRPr="00FE6F8F">
        <w:rPr>
          <w:rFonts w:ascii="Times New Roman" w:hAnsi="Times New Roman" w:cs="Times New Roman"/>
          <w:sz w:val="28"/>
          <w:szCs w:val="28"/>
          <w:lang w:val="uk-UA"/>
        </w:rPr>
        <w:t>ясувати ефективність застосування сучасних інноваційних технологій;</w:t>
      </w:r>
    </w:p>
    <w:p w:rsidR="000E3788" w:rsidRPr="00FE6F8F" w:rsidRDefault="000E3788" w:rsidP="00435C80">
      <w:pPr>
        <w:pStyle w:val="a4"/>
        <w:numPr>
          <w:ilvl w:val="0"/>
          <w:numId w:val="1"/>
        </w:numPr>
        <w:spacing w:after="0" w:line="360" w:lineRule="auto"/>
        <w:ind w:left="142" w:firstLine="218"/>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заохотити до взаємодії об’єкта (учня) і суб’єкта (вчителя) на основі організації проблемно-пошукових завдань, що спонукають до самостійного мислення;</w:t>
      </w:r>
    </w:p>
    <w:p w:rsidR="000E3788" w:rsidRPr="00FE6F8F" w:rsidRDefault="000E3788" w:rsidP="00435C80">
      <w:pPr>
        <w:pStyle w:val="a4"/>
        <w:numPr>
          <w:ilvl w:val="0"/>
          <w:numId w:val="1"/>
        </w:numPr>
        <w:spacing w:line="360" w:lineRule="auto"/>
        <w:ind w:left="142" w:firstLine="218"/>
        <w:jc w:val="both"/>
        <w:rPr>
          <w:rFonts w:ascii="Times New Roman" w:hAnsi="Times New Roman" w:cs="Times New Roman"/>
          <w:sz w:val="28"/>
          <w:szCs w:val="28"/>
        </w:rPr>
      </w:pPr>
      <w:r w:rsidRPr="00FE6F8F">
        <w:rPr>
          <w:rFonts w:ascii="Times New Roman" w:hAnsi="Times New Roman" w:cs="Times New Roman"/>
          <w:sz w:val="28"/>
          <w:szCs w:val="28"/>
        </w:rPr>
        <w:t>створити модель науково-методичного супроводу технологічного забезпечення компетентнісного підходу</w:t>
      </w:r>
      <w:r w:rsidRPr="00FE6F8F">
        <w:rPr>
          <w:rFonts w:ascii="Times New Roman" w:hAnsi="Times New Roman" w:cs="Times New Roman"/>
          <w:sz w:val="28"/>
          <w:szCs w:val="28"/>
          <w:lang w:val="uk-UA"/>
        </w:rPr>
        <w:t>;</w:t>
      </w:r>
    </w:p>
    <w:p w:rsidR="000E3788" w:rsidRPr="00FE6F8F" w:rsidRDefault="000E3788" w:rsidP="00435C80">
      <w:pPr>
        <w:pStyle w:val="a4"/>
        <w:numPr>
          <w:ilvl w:val="0"/>
          <w:numId w:val="1"/>
        </w:numPr>
        <w:spacing w:after="0" w:line="360" w:lineRule="auto"/>
        <w:ind w:left="142" w:firstLine="218"/>
        <w:jc w:val="both"/>
        <w:rPr>
          <w:rFonts w:ascii="Times New Roman" w:hAnsi="Times New Roman" w:cs="Times New Roman"/>
          <w:sz w:val="28"/>
          <w:szCs w:val="28"/>
        </w:rPr>
      </w:pPr>
      <w:r w:rsidRPr="00FE6F8F">
        <w:rPr>
          <w:rFonts w:ascii="Times New Roman" w:hAnsi="Times New Roman" w:cs="Times New Roman"/>
          <w:sz w:val="28"/>
          <w:szCs w:val="28"/>
          <w:lang w:val="uk-UA"/>
        </w:rPr>
        <w:t>о</w:t>
      </w:r>
      <w:r w:rsidRPr="00FE6F8F">
        <w:rPr>
          <w:rFonts w:ascii="Times New Roman" w:hAnsi="Times New Roman" w:cs="Times New Roman"/>
          <w:sz w:val="28"/>
          <w:szCs w:val="28"/>
        </w:rPr>
        <w:t>б’єднати навколо педагогічного колективу Софіївської школи  колектив однодумців з необмеженим творчим потенціалом з числа вчителів Первомайського району.</w:t>
      </w:r>
    </w:p>
    <w:p w:rsidR="00BE6990" w:rsidRPr="00FE6F8F" w:rsidRDefault="00BE6990" w:rsidP="00FE36F9">
      <w:pPr>
        <w:spacing w:after="0" w:line="360" w:lineRule="auto"/>
        <w:ind w:firstLine="709"/>
        <w:jc w:val="both"/>
        <w:rPr>
          <w:rFonts w:ascii="Times New Roman" w:hAnsi="Times New Roman" w:cs="Times New Roman"/>
          <w:b/>
          <w:bCs/>
          <w:iCs/>
          <w:color w:val="000000"/>
          <w:sz w:val="28"/>
          <w:szCs w:val="28"/>
          <w:lang w:val="uk-UA"/>
        </w:rPr>
      </w:pPr>
      <w:r w:rsidRPr="00FE6F8F">
        <w:rPr>
          <w:rFonts w:ascii="Times New Roman" w:hAnsi="Times New Roman" w:cs="Times New Roman"/>
          <w:b/>
          <w:bCs/>
          <w:iCs/>
          <w:color w:val="000000"/>
          <w:sz w:val="28"/>
          <w:szCs w:val="28"/>
          <w:lang w:val="uk-UA"/>
        </w:rPr>
        <w:t>ІІ. Нормативно-правова та теоретична база.</w:t>
      </w:r>
    </w:p>
    <w:p w:rsidR="00025DA7" w:rsidRPr="00FE6F8F" w:rsidRDefault="004A5BAF" w:rsidP="00025DA7">
      <w:pPr>
        <w:pStyle w:val="Pa11"/>
        <w:spacing w:line="360" w:lineRule="auto"/>
        <w:ind w:firstLine="709"/>
        <w:jc w:val="both"/>
        <w:rPr>
          <w:rFonts w:ascii="Times New Roman" w:hAnsi="Times New Roman"/>
          <w:sz w:val="28"/>
          <w:szCs w:val="28"/>
        </w:rPr>
      </w:pPr>
      <w:r w:rsidRPr="00FE6F8F">
        <w:rPr>
          <w:rFonts w:ascii="Times New Roman" w:hAnsi="Times New Roman"/>
          <w:sz w:val="28"/>
          <w:szCs w:val="28"/>
          <w:lang w:val="ru-RU"/>
        </w:rPr>
        <w:t xml:space="preserve">Нині термін «компетентнісний підхід» досить широко вживається в офіційних документах, які стосуються перетворень в освітній сфері. Провідні освітянські нормативні та концептуальні документи визначають </w:t>
      </w:r>
      <w:r w:rsidRPr="00FE6F8F">
        <w:rPr>
          <w:rFonts w:ascii="Times New Roman" w:hAnsi="Times New Roman"/>
          <w:sz w:val="28"/>
          <w:szCs w:val="28"/>
          <w:lang w:val="ru-RU"/>
        </w:rPr>
        <w:lastRenderedPageBreak/>
        <w:t>компетентнісно-орієнтований підхід пріоритетом розвитку сучасної вітчизняної системи освіти.</w:t>
      </w:r>
    </w:p>
    <w:p w:rsidR="00291288" w:rsidRPr="00FE6F8F" w:rsidRDefault="00291288" w:rsidP="00FE6F8F">
      <w:pPr>
        <w:pStyle w:val="Default"/>
        <w:spacing w:line="360" w:lineRule="auto"/>
        <w:ind w:firstLine="709"/>
        <w:jc w:val="both"/>
        <w:rPr>
          <w:sz w:val="28"/>
          <w:szCs w:val="28"/>
          <w:lang w:val="uk-UA"/>
        </w:rPr>
      </w:pPr>
      <w:r w:rsidRPr="00FE6F8F">
        <w:rPr>
          <w:sz w:val="28"/>
          <w:szCs w:val="28"/>
          <w:lang w:val="uk-UA"/>
        </w:rPr>
        <w:t xml:space="preserve">Про компетентнісний підхід до формування змісту освіти </w:t>
      </w:r>
      <w:r w:rsidR="00025DA7">
        <w:rPr>
          <w:sz w:val="28"/>
          <w:szCs w:val="28"/>
          <w:lang w:val="uk-UA"/>
        </w:rPr>
        <w:t xml:space="preserve">йдеться </w:t>
      </w:r>
      <w:r w:rsidRPr="00FE6F8F">
        <w:rPr>
          <w:sz w:val="28"/>
          <w:szCs w:val="28"/>
          <w:lang w:val="uk-UA"/>
        </w:rPr>
        <w:t xml:space="preserve"> в нових Державних стандартах початкової, базової і повної загальної середньої освіти, його реалізовано в «Критеріях навчальних досягнень». </w:t>
      </w:r>
    </w:p>
    <w:p w:rsidR="00291288" w:rsidRPr="00FE6F8F" w:rsidRDefault="00291288" w:rsidP="00FE6F8F">
      <w:pPr>
        <w:pStyle w:val="Default"/>
        <w:spacing w:line="360" w:lineRule="auto"/>
        <w:ind w:firstLine="709"/>
        <w:jc w:val="both"/>
        <w:rPr>
          <w:sz w:val="28"/>
          <w:szCs w:val="28"/>
        </w:rPr>
      </w:pPr>
      <w:r w:rsidRPr="00FE6F8F">
        <w:rPr>
          <w:sz w:val="28"/>
          <w:szCs w:val="28"/>
        </w:rPr>
        <w:t xml:space="preserve">У Державному стандарті базової і повної загальної середньої освіти (затвердженому постановою Кабінету Міністрів України від 23 листопада 2011 р. № 1392) дається тлумачення понять «компетентність», «ключова компетентність», «компетентнісний підхід»: </w:t>
      </w:r>
    </w:p>
    <w:p w:rsidR="00291288" w:rsidRPr="00FE6F8F" w:rsidRDefault="00291288" w:rsidP="00FE6F8F">
      <w:pPr>
        <w:pStyle w:val="Default"/>
        <w:spacing w:line="360" w:lineRule="auto"/>
        <w:ind w:firstLine="709"/>
        <w:jc w:val="both"/>
        <w:rPr>
          <w:sz w:val="28"/>
          <w:szCs w:val="28"/>
        </w:rPr>
      </w:pPr>
      <w:r w:rsidRPr="00FE6F8F">
        <w:rPr>
          <w:b/>
          <w:bCs/>
          <w:i/>
          <w:sz w:val="28"/>
          <w:szCs w:val="28"/>
        </w:rPr>
        <w:t>- компетентність</w:t>
      </w:r>
      <w:r w:rsidRPr="00FE6F8F">
        <w:rPr>
          <w:bCs/>
          <w:sz w:val="28"/>
          <w:szCs w:val="28"/>
        </w:rPr>
        <w:t xml:space="preserve"> </w:t>
      </w:r>
      <w:r w:rsidRPr="00FE6F8F">
        <w:rPr>
          <w:sz w:val="28"/>
          <w:szCs w:val="28"/>
        </w:rPr>
        <w:t xml:space="preserve">- набута у процесі навчання інтегрована здатність учня, що складається із знань, умінь, досвіду, цінностей і ставлення, що можуть цілісно реалізовуватися на практиці; </w:t>
      </w:r>
    </w:p>
    <w:p w:rsidR="00291288" w:rsidRPr="00FE6F8F" w:rsidRDefault="00291288" w:rsidP="00FE6F8F">
      <w:pPr>
        <w:pStyle w:val="Default"/>
        <w:spacing w:line="360" w:lineRule="auto"/>
        <w:ind w:firstLine="709"/>
        <w:jc w:val="both"/>
        <w:rPr>
          <w:sz w:val="28"/>
          <w:szCs w:val="28"/>
        </w:rPr>
      </w:pPr>
      <w:r w:rsidRPr="00FE6F8F">
        <w:rPr>
          <w:bCs/>
          <w:sz w:val="28"/>
          <w:szCs w:val="28"/>
        </w:rPr>
        <w:t xml:space="preserve">- </w:t>
      </w:r>
      <w:r w:rsidRPr="00FE6F8F">
        <w:rPr>
          <w:b/>
          <w:bCs/>
          <w:i/>
          <w:sz w:val="28"/>
          <w:szCs w:val="28"/>
        </w:rPr>
        <w:t>ключова компетентність</w:t>
      </w:r>
      <w:r w:rsidRPr="00FE6F8F">
        <w:rPr>
          <w:bCs/>
          <w:sz w:val="28"/>
          <w:szCs w:val="28"/>
        </w:rPr>
        <w:t xml:space="preserve"> </w:t>
      </w:r>
      <w:r w:rsidRPr="00FE6F8F">
        <w:rPr>
          <w:sz w:val="28"/>
          <w:szCs w:val="28"/>
        </w:rPr>
        <w:t xml:space="preserve">- спеціально структурований комплекс характеристик (якостей) особистості, що дає можливість їй ефективно діяти у різних сферах життєдіяльності і належить до загальногалузевого змісту освітніх стандартів; </w:t>
      </w:r>
    </w:p>
    <w:p w:rsidR="00291288" w:rsidRPr="00FE6F8F" w:rsidRDefault="00291288" w:rsidP="00FE6F8F">
      <w:pPr>
        <w:autoSpaceDE w:val="0"/>
        <w:autoSpaceDN w:val="0"/>
        <w:adjustRightInd w:val="0"/>
        <w:spacing w:after="0" w:line="360" w:lineRule="auto"/>
        <w:ind w:firstLine="709"/>
        <w:jc w:val="both"/>
        <w:rPr>
          <w:rFonts w:ascii="Times New Roman" w:eastAsia="TimesNewRoman" w:hAnsi="Times New Roman" w:cs="Times New Roman"/>
          <w:sz w:val="28"/>
          <w:szCs w:val="28"/>
          <w:lang w:val="ru-RU"/>
        </w:rPr>
      </w:pPr>
      <w:r w:rsidRPr="00FE6F8F">
        <w:rPr>
          <w:rFonts w:ascii="Times New Roman" w:hAnsi="Times New Roman" w:cs="Times New Roman"/>
          <w:b/>
          <w:bCs/>
          <w:i/>
          <w:sz w:val="28"/>
          <w:szCs w:val="28"/>
          <w:lang w:val="ru-RU"/>
        </w:rPr>
        <w:t>- компетентнісний підхід</w:t>
      </w:r>
      <w:r w:rsidRPr="00FE6F8F">
        <w:rPr>
          <w:rFonts w:ascii="Times New Roman" w:hAnsi="Times New Roman" w:cs="Times New Roman"/>
          <w:bCs/>
          <w:sz w:val="28"/>
          <w:szCs w:val="28"/>
          <w:lang w:val="ru-RU"/>
        </w:rPr>
        <w:t xml:space="preserve"> </w:t>
      </w:r>
      <w:r w:rsidRPr="00FE6F8F">
        <w:rPr>
          <w:rFonts w:ascii="Times New Roman" w:hAnsi="Times New Roman" w:cs="Times New Roman"/>
          <w:sz w:val="28"/>
          <w:szCs w:val="28"/>
          <w:lang w:val="ru-RU"/>
        </w:rPr>
        <w:t>- спрямованість навчально-виховного процесу на досягнення результатів, якими є ієрархічно підпорядковані ключова, загальнопредметна і предметна (галузева) компетентності</w:t>
      </w:r>
      <w:r w:rsidRPr="00FE6F8F">
        <w:rPr>
          <w:rFonts w:ascii="Times New Roman" w:hAnsi="Times New Roman" w:cs="Times New Roman"/>
          <w:sz w:val="28"/>
          <w:szCs w:val="28"/>
          <w:lang w:val="uk-UA"/>
        </w:rPr>
        <w:t>.</w:t>
      </w:r>
      <w:r w:rsidRPr="00FE6F8F">
        <w:rPr>
          <w:rFonts w:ascii="Times New Roman" w:hAnsi="Times New Roman" w:cs="Times New Roman"/>
          <w:sz w:val="28"/>
          <w:szCs w:val="28"/>
          <w:lang w:val="ru-RU"/>
        </w:rPr>
        <w:t xml:space="preserve">  </w:t>
      </w:r>
      <w:r w:rsidRPr="00FE6F8F">
        <w:rPr>
          <w:rFonts w:ascii="Times New Roman" w:eastAsia="TimesNewRoman" w:hAnsi="Times New Roman" w:cs="Times New Roman"/>
          <w:sz w:val="28"/>
          <w:szCs w:val="28"/>
          <w:lang w:val="ru-RU"/>
        </w:rPr>
        <w:t>Результатом такого процесу має бути сформованість</w:t>
      </w:r>
      <w:r w:rsidRPr="00FE6F8F">
        <w:rPr>
          <w:rFonts w:ascii="Times New Roman" w:eastAsia="TimesNewRoman" w:hAnsi="Times New Roman" w:cs="Times New Roman"/>
          <w:sz w:val="28"/>
          <w:szCs w:val="28"/>
          <w:lang w:val="uk-UA"/>
        </w:rPr>
        <w:t xml:space="preserve"> </w:t>
      </w:r>
      <w:r w:rsidRPr="00FE6F8F">
        <w:rPr>
          <w:rFonts w:ascii="Times New Roman" w:eastAsia="TimesNewRoman" w:hAnsi="Times New Roman" w:cs="Times New Roman"/>
          <w:sz w:val="28"/>
          <w:szCs w:val="28"/>
          <w:lang w:val="ru-RU"/>
        </w:rPr>
        <w:t xml:space="preserve">загальної компетентності випускника загальноосвітньої школи. </w:t>
      </w:r>
      <w:r w:rsidRPr="00FE6F8F">
        <w:rPr>
          <w:rFonts w:ascii="Times New Roman" w:eastAsia="TimesNewRoman" w:hAnsi="Times New Roman" w:cs="Times New Roman"/>
          <w:i/>
          <w:iCs/>
          <w:sz w:val="28"/>
          <w:szCs w:val="28"/>
          <w:lang w:val="ru-RU"/>
        </w:rPr>
        <w:t>Компетентний</w:t>
      </w:r>
      <w:r w:rsidRPr="00FE6F8F">
        <w:rPr>
          <w:rFonts w:ascii="Times New Roman" w:eastAsia="TimesNewRoman" w:hAnsi="Times New Roman" w:cs="Times New Roman"/>
          <w:sz w:val="28"/>
          <w:szCs w:val="28"/>
          <w:lang w:val="uk-UA"/>
        </w:rPr>
        <w:t xml:space="preserve"> </w:t>
      </w:r>
      <w:r w:rsidRPr="00FE6F8F">
        <w:rPr>
          <w:rFonts w:ascii="Times New Roman" w:eastAsia="TimesNewRoman" w:hAnsi="Times New Roman" w:cs="Times New Roman"/>
          <w:i/>
          <w:iCs/>
          <w:sz w:val="28"/>
          <w:szCs w:val="28"/>
          <w:lang w:val="ru-RU"/>
        </w:rPr>
        <w:t xml:space="preserve">випускник </w:t>
      </w:r>
      <w:r w:rsidRPr="00FE6F8F">
        <w:rPr>
          <w:rFonts w:ascii="Times New Roman" w:eastAsia="TimesNewRoman" w:hAnsi="Times New Roman" w:cs="Times New Roman"/>
          <w:sz w:val="28"/>
          <w:szCs w:val="28"/>
          <w:lang w:val="ru-RU"/>
        </w:rPr>
        <w:t>– це життєво компетентна молода людина, яка володіє життєвими</w:t>
      </w:r>
      <w:r w:rsidRPr="00FE6F8F">
        <w:rPr>
          <w:rFonts w:ascii="Times New Roman" w:eastAsia="TimesNewRoman" w:hAnsi="Times New Roman" w:cs="Times New Roman"/>
          <w:sz w:val="28"/>
          <w:szCs w:val="28"/>
          <w:lang w:val="uk-UA"/>
        </w:rPr>
        <w:t xml:space="preserve"> </w:t>
      </w:r>
      <w:r w:rsidRPr="00FE6F8F">
        <w:rPr>
          <w:rFonts w:ascii="Times New Roman" w:eastAsia="TimesNewRoman" w:hAnsi="Times New Roman" w:cs="Times New Roman"/>
          <w:sz w:val="28"/>
          <w:szCs w:val="28"/>
          <w:lang w:val="ru-RU"/>
        </w:rPr>
        <w:t>компетенціями, потрібними для успішного самостійного вирішення життєвих завдань,</w:t>
      </w:r>
      <w:r w:rsidRPr="00FE6F8F">
        <w:rPr>
          <w:rFonts w:ascii="Times New Roman" w:eastAsia="TimesNewRoman" w:hAnsi="Times New Roman" w:cs="Times New Roman"/>
          <w:sz w:val="28"/>
          <w:szCs w:val="28"/>
          <w:lang w:val="uk-UA"/>
        </w:rPr>
        <w:t xml:space="preserve"> </w:t>
      </w:r>
      <w:r w:rsidRPr="00FE6F8F">
        <w:rPr>
          <w:rFonts w:ascii="Times New Roman" w:eastAsia="TimesNewRoman" w:hAnsi="Times New Roman" w:cs="Times New Roman"/>
          <w:sz w:val="28"/>
          <w:szCs w:val="28"/>
          <w:lang w:val="ru-RU"/>
        </w:rPr>
        <w:t>з якими вона зустрічатиметься (або вже зустрічається) в різних сферах власної</w:t>
      </w:r>
      <w:r w:rsidRPr="00FE6F8F">
        <w:rPr>
          <w:rFonts w:ascii="Times New Roman" w:eastAsia="TimesNewRoman" w:hAnsi="Times New Roman" w:cs="Times New Roman"/>
          <w:sz w:val="28"/>
          <w:szCs w:val="28"/>
          <w:lang w:val="uk-UA"/>
        </w:rPr>
        <w:t xml:space="preserve"> </w:t>
      </w:r>
      <w:r w:rsidRPr="00FE6F8F">
        <w:rPr>
          <w:rFonts w:ascii="Times New Roman" w:eastAsia="TimesNewRoman" w:hAnsi="Times New Roman" w:cs="Times New Roman"/>
          <w:sz w:val="28"/>
          <w:szCs w:val="28"/>
          <w:lang w:val="ru-RU"/>
        </w:rPr>
        <w:t>життєдіяльності (виробництво, політика, життя громади, освіта, сімейне життя, мистецтво та дозвілля, релігія тощо). Компетентний випускник спроможний зберегти,</w:t>
      </w:r>
      <w:r w:rsidRPr="00FE6F8F">
        <w:rPr>
          <w:rFonts w:ascii="Times New Roman" w:eastAsia="TimesNewRoman" w:hAnsi="Times New Roman" w:cs="Times New Roman"/>
          <w:sz w:val="28"/>
          <w:szCs w:val="28"/>
          <w:lang w:val="uk-UA"/>
        </w:rPr>
        <w:t xml:space="preserve"> </w:t>
      </w:r>
      <w:r w:rsidRPr="00FE6F8F">
        <w:rPr>
          <w:rFonts w:ascii="Times New Roman" w:eastAsia="TimesNewRoman" w:hAnsi="Times New Roman" w:cs="Times New Roman"/>
          <w:sz w:val="28"/>
          <w:szCs w:val="28"/>
          <w:lang w:val="ru-RU"/>
        </w:rPr>
        <w:t>розкрити, розвинути та конструктивно реалізувати свій життєвий і життєтворчий</w:t>
      </w:r>
      <w:r w:rsidRPr="00FE6F8F">
        <w:rPr>
          <w:rFonts w:ascii="Times New Roman" w:eastAsia="TimesNewRoman" w:hAnsi="Times New Roman" w:cs="Times New Roman"/>
          <w:sz w:val="28"/>
          <w:szCs w:val="28"/>
          <w:lang w:val="uk-UA"/>
        </w:rPr>
        <w:t xml:space="preserve"> </w:t>
      </w:r>
      <w:r w:rsidRPr="00FE6F8F">
        <w:rPr>
          <w:rFonts w:ascii="Times New Roman" w:eastAsia="TimesNewRoman" w:hAnsi="Times New Roman" w:cs="Times New Roman"/>
          <w:sz w:val="28"/>
          <w:szCs w:val="28"/>
          <w:lang w:val="ru-RU"/>
        </w:rPr>
        <w:t>потенціал в умовах складних вимог і ризиків, які висуває до перед ним сьогодення.</w:t>
      </w:r>
      <w:r w:rsidRPr="00FE6F8F">
        <w:rPr>
          <w:rFonts w:ascii="Times New Roman" w:hAnsi="Times New Roman" w:cs="Times New Roman"/>
          <w:sz w:val="28"/>
          <w:szCs w:val="28"/>
          <w:lang w:val="ru-RU"/>
        </w:rPr>
        <w:t xml:space="preserve"> Така характеристика має сформуватися в </w:t>
      </w:r>
      <w:r w:rsidRPr="00FE6F8F">
        <w:rPr>
          <w:rFonts w:ascii="Times New Roman" w:hAnsi="Times New Roman" w:cs="Times New Roman"/>
          <w:sz w:val="28"/>
          <w:szCs w:val="28"/>
          <w:lang w:val="ru-RU"/>
        </w:rPr>
        <w:lastRenderedPageBreak/>
        <w:t>процесі навчання і містити знання, вміння, ставлення, досвід діяльності й поведінкові моделі особистості.</w:t>
      </w:r>
    </w:p>
    <w:p w:rsidR="00BC5B12" w:rsidRDefault="00291288" w:rsidP="00871CB0">
      <w:pPr>
        <w:spacing w:after="0" w:line="360" w:lineRule="auto"/>
        <w:ind w:firstLine="284"/>
        <w:jc w:val="both"/>
        <w:rPr>
          <w:rFonts w:ascii="Times New Roman" w:hAnsi="Times New Roman" w:cs="Times New Roman"/>
          <w:sz w:val="28"/>
          <w:szCs w:val="28"/>
          <w:lang w:val="uk-UA"/>
        </w:rPr>
      </w:pPr>
      <w:r w:rsidRPr="00FE6F8F">
        <w:rPr>
          <w:rFonts w:ascii="Times New Roman" w:hAnsi="Times New Roman" w:cs="Times New Roman"/>
          <w:sz w:val="28"/>
          <w:szCs w:val="28"/>
          <w:lang w:val="ru-RU"/>
        </w:rPr>
        <w:t xml:space="preserve">    У</w:t>
      </w:r>
      <w:r w:rsidRPr="00FE6F8F">
        <w:rPr>
          <w:rFonts w:ascii="Times New Roman" w:hAnsi="Times New Roman" w:cs="Times New Roman"/>
          <w:sz w:val="28"/>
          <w:szCs w:val="28"/>
          <w:lang w:val="uk-UA"/>
        </w:rPr>
        <w:t xml:space="preserve"> Законі</w:t>
      </w:r>
      <w:r w:rsidR="00BC5B12" w:rsidRPr="00FE6F8F">
        <w:rPr>
          <w:rFonts w:ascii="Times New Roman" w:hAnsi="Times New Roman" w:cs="Times New Roman"/>
          <w:sz w:val="28"/>
          <w:szCs w:val="28"/>
          <w:lang w:val="uk-UA"/>
        </w:rPr>
        <w:t xml:space="preserve"> України «Про освіту» зазначається, що компетентність/компетентності – динамічна комбінація знань, розумінь, поглядів, цінностей, умінь, інших особистих якостей, що визначає здатність особи успішно здійснювати професійну та/або подальшу навчальну діяльність і є навчальним результатом на певному рівні освіти.</w:t>
      </w:r>
    </w:p>
    <w:p w:rsidR="00CB5739" w:rsidRDefault="003B39AC" w:rsidP="003B39AC">
      <w:pPr>
        <w:spacing w:after="0" w:line="360" w:lineRule="auto"/>
        <w:ind w:firstLine="426"/>
        <w:jc w:val="both"/>
        <w:rPr>
          <w:rFonts w:ascii="Times New Roman" w:hAnsi="Times New Roman" w:cs="Times New Roman"/>
          <w:sz w:val="28"/>
          <w:szCs w:val="28"/>
          <w:lang w:val="uk-UA"/>
        </w:rPr>
      </w:pPr>
      <w:r w:rsidRPr="003B39AC">
        <w:rPr>
          <w:rFonts w:ascii="Times New Roman" w:hAnsi="Times New Roman" w:cs="Times New Roman"/>
          <w:sz w:val="28"/>
          <w:szCs w:val="28"/>
          <w:lang w:val="uk-UA"/>
        </w:rPr>
        <w:t xml:space="preserve">У Концепції «Нова українська школа» визначено нове соціальне замовлення: компетенізація освіти шляхом реалізації компетентнісного підходу, орієнтація її </w:t>
      </w:r>
      <w:r w:rsidR="00CB5739">
        <w:rPr>
          <w:rFonts w:ascii="Times New Roman" w:hAnsi="Times New Roman" w:cs="Times New Roman"/>
          <w:sz w:val="28"/>
          <w:szCs w:val="28"/>
          <w:lang w:val="uk-UA"/>
        </w:rPr>
        <w:t>на «вихід»</w:t>
      </w:r>
      <w:r w:rsidRPr="003B39AC">
        <w:rPr>
          <w:rFonts w:ascii="Times New Roman" w:hAnsi="Times New Roman" w:cs="Times New Roman"/>
          <w:sz w:val="28"/>
          <w:szCs w:val="28"/>
          <w:lang w:val="uk-UA"/>
        </w:rPr>
        <w:t xml:space="preserve"> – результат – у формі розвинутих ключових компетентностей учнів, структури знань, поглядів, ціннісних орієнтирів, їхньої успішної самореалізації в професії і житті, формування особистості, патріота, інноватора, здатного конкурувати на ринку праці, розвивати економіку, навч</w:t>
      </w:r>
      <w:r w:rsidR="00CB5739">
        <w:rPr>
          <w:rFonts w:ascii="Times New Roman" w:hAnsi="Times New Roman" w:cs="Times New Roman"/>
          <w:sz w:val="28"/>
          <w:szCs w:val="28"/>
          <w:lang w:val="uk-UA"/>
        </w:rPr>
        <w:t>атися неперервно впродовж життя.</w:t>
      </w:r>
    </w:p>
    <w:p w:rsidR="00025DA7" w:rsidRPr="007453DE" w:rsidRDefault="00CB5739" w:rsidP="007453DE">
      <w:pPr>
        <w:pStyle w:val="a5"/>
        <w:spacing w:line="360" w:lineRule="auto"/>
        <w:ind w:firstLine="567"/>
        <w:jc w:val="both"/>
        <w:rPr>
          <w:rFonts w:ascii="Times New Roman" w:hAnsi="Times New Roman" w:cs="Times New Roman"/>
          <w:color w:val="FF0000"/>
          <w:sz w:val="28"/>
          <w:szCs w:val="28"/>
          <w:lang w:val="ru-RU"/>
        </w:rPr>
      </w:pPr>
      <w:r w:rsidRPr="007453DE">
        <w:rPr>
          <w:rFonts w:ascii="Times New Roman" w:hAnsi="Times New Roman" w:cs="Times New Roman"/>
          <w:color w:val="141414"/>
          <w:sz w:val="28"/>
          <w:szCs w:val="28"/>
          <w:lang w:val="ru-RU"/>
        </w:rPr>
        <w:t>Головна ідея нового державного стандарту початкової освіти</w:t>
      </w:r>
      <w:r w:rsidRPr="007453DE">
        <w:rPr>
          <w:rFonts w:ascii="Times New Roman" w:hAnsi="Times New Roman" w:cs="Times New Roman"/>
          <w:color w:val="141414"/>
          <w:sz w:val="28"/>
          <w:szCs w:val="28"/>
        </w:rPr>
        <w:t> </w:t>
      </w:r>
      <w:r w:rsidRPr="007453DE">
        <w:rPr>
          <w:rFonts w:ascii="Times New Roman" w:hAnsi="Times New Roman" w:cs="Times New Roman"/>
          <w:color w:val="141414"/>
          <w:sz w:val="28"/>
          <w:szCs w:val="28"/>
          <w:lang w:val="ru-RU"/>
        </w:rPr>
        <w:t>– навчання, побудоване на компетентностях.</w:t>
      </w:r>
      <w:r w:rsidRPr="007453DE">
        <w:rPr>
          <w:rFonts w:ascii="Times New Roman" w:hAnsi="Times New Roman" w:cs="Times New Roman"/>
          <w:color w:val="141414"/>
          <w:sz w:val="28"/>
          <w:szCs w:val="28"/>
        </w:rPr>
        <w:t> </w:t>
      </w:r>
      <w:r w:rsidR="007453DE" w:rsidRPr="007453DE">
        <w:rPr>
          <w:rFonts w:ascii="Times New Roman" w:hAnsi="Times New Roman" w:cs="Times New Roman"/>
          <w:sz w:val="28"/>
          <w:szCs w:val="28"/>
          <w:lang w:val="ru-RU"/>
        </w:rPr>
        <w:t>Перед</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початковою</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школою</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відповідно</w:t>
      </w:r>
      <w:r w:rsidR="007453DE" w:rsidRPr="007453DE">
        <w:rPr>
          <w:rFonts w:ascii="Times New Roman" w:hAnsi="Times New Roman" w:cs="Times New Roman"/>
          <w:sz w:val="28"/>
          <w:szCs w:val="28"/>
        </w:rPr>
        <w:t xml:space="preserve"> </w:t>
      </w:r>
      <w:proofErr w:type="gramStart"/>
      <w:r w:rsidR="007453DE" w:rsidRPr="007453DE">
        <w:rPr>
          <w:rFonts w:ascii="Times New Roman" w:hAnsi="Times New Roman" w:cs="Times New Roman"/>
          <w:sz w:val="28"/>
          <w:szCs w:val="28"/>
          <w:lang w:val="ru-RU"/>
        </w:rPr>
        <w:t>до</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нового</w:t>
      </w:r>
      <w:r w:rsidR="00871CB0" w:rsidRPr="00871CB0">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Державного</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стандарту</w:t>
      </w:r>
      <w:proofErr w:type="gramEnd"/>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початкової</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загальної</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освіти</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стоїть</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завдання</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впровадження</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компетентнісн</w:t>
      </w:r>
      <w:r w:rsidR="007453DE">
        <w:rPr>
          <w:rFonts w:ascii="Times New Roman" w:hAnsi="Times New Roman" w:cs="Times New Roman"/>
          <w:sz w:val="28"/>
          <w:szCs w:val="28"/>
          <w:lang w:val="ru-RU"/>
        </w:rPr>
        <w:t>ого</w:t>
      </w:r>
      <w:r w:rsidR="007453DE" w:rsidRPr="007453DE">
        <w:rPr>
          <w:rFonts w:ascii="Times New Roman" w:hAnsi="Times New Roman" w:cs="Times New Roman"/>
          <w:sz w:val="28"/>
          <w:szCs w:val="28"/>
        </w:rPr>
        <w:t xml:space="preserve"> </w:t>
      </w:r>
      <w:r w:rsidR="007453DE">
        <w:rPr>
          <w:rFonts w:ascii="Times New Roman" w:hAnsi="Times New Roman" w:cs="Times New Roman"/>
          <w:sz w:val="28"/>
          <w:szCs w:val="28"/>
          <w:lang w:val="ru-RU"/>
        </w:rPr>
        <w:t>підходу</w:t>
      </w:r>
      <w:r w:rsidR="007453DE" w:rsidRPr="007453DE">
        <w:rPr>
          <w:rFonts w:ascii="Times New Roman" w:hAnsi="Times New Roman" w:cs="Times New Roman"/>
          <w:sz w:val="28"/>
          <w:szCs w:val="28"/>
        </w:rPr>
        <w:t xml:space="preserve"> </w:t>
      </w:r>
      <w:r w:rsidR="007453DE">
        <w:rPr>
          <w:rFonts w:ascii="Times New Roman" w:hAnsi="Times New Roman" w:cs="Times New Roman"/>
          <w:sz w:val="28"/>
          <w:szCs w:val="28"/>
          <w:lang w:val="ru-RU"/>
        </w:rPr>
        <w:t>в</w:t>
      </w:r>
      <w:r w:rsidR="007453DE" w:rsidRPr="007453DE">
        <w:rPr>
          <w:rFonts w:ascii="Times New Roman" w:hAnsi="Times New Roman" w:cs="Times New Roman"/>
          <w:sz w:val="28"/>
          <w:szCs w:val="28"/>
        </w:rPr>
        <w:t xml:space="preserve"> </w:t>
      </w:r>
      <w:r w:rsidR="007453DE">
        <w:rPr>
          <w:rFonts w:ascii="Times New Roman" w:hAnsi="Times New Roman" w:cs="Times New Roman"/>
          <w:sz w:val="28"/>
          <w:szCs w:val="28"/>
          <w:lang w:val="ru-RU"/>
        </w:rPr>
        <w:t>освітній</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процес</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початкової</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школи</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розробка</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навчально</w:t>
      </w:r>
      <w:r w:rsidR="007453DE" w:rsidRPr="007453DE">
        <w:rPr>
          <w:rFonts w:ascii="Times New Roman" w:hAnsi="Times New Roman" w:cs="Times New Roman"/>
          <w:sz w:val="28"/>
          <w:szCs w:val="28"/>
        </w:rPr>
        <w:t>-</w:t>
      </w:r>
      <w:r w:rsidR="007453DE" w:rsidRPr="007453DE">
        <w:rPr>
          <w:rFonts w:ascii="Times New Roman" w:hAnsi="Times New Roman" w:cs="Times New Roman"/>
          <w:sz w:val="28"/>
          <w:szCs w:val="28"/>
          <w:lang w:val="ru-RU"/>
        </w:rPr>
        <w:t>методичного</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забезпечення</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щодо</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формування</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ключових</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компетентностей</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молодших</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школярів</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вдосконалення</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професійної</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майстерності</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вчителів</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початкових</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класів</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щодо</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розвитку</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компетентностей</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учнів</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молодших</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класів</w:t>
      </w:r>
      <w:r w:rsidR="007453DE" w:rsidRPr="007453DE">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О</w:t>
      </w:r>
      <w:r w:rsidR="007453DE" w:rsidRPr="006835B2">
        <w:rPr>
          <w:rFonts w:ascii="Times New Roman" w:hAnsi="Times New Roman" w:cs="Times New Roman"/>
          <w:sz w:val="28"/>
          <w:szCs w:val="28"/>
        </w:rPr>
        <w:t>.</w:t>
      </w:r>
      <w:r w:rsidR="007453DE" w:rsidRPr="007453DE">
        <w:rPr>
          <w:rFonts w:ascii="Times New Roman" w:hAnsi="Times New Roman" w:cs="Times New Roman"/>
          <w:sz w:val="28"/>
          <w:szCs w:val="28"/>
          <w:lang w:val="ru-RU"/>
        </w:rPr>
        <w:t>Я</w:t>
      </w:r>
      <w:r w:rsidR="007453DE" w:rsidRPr="006835B2">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Савченко</w:t>
      </w:r>
      <w:r w:rsidR="007453DE" w:rsidRPr="006835B2">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зазначила</w:t>
      </w:r>
      <w:r w:rsidR="007453DE" w:rsidRPr="006835B2">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що</w:t>
      </w:r>
      <w:r w:rsidR="007453DE" w:rsidRPr="006835B2">
        <w:rPr>
          <w:rFonts w:ascii="Times New Roman" w:hAnsi="Times New Roman" w:cs="Times New Roman"/>
          <w:sz w:val="28"/>
          <w:szCs w:val="28"/>
        </w:rPr>
        <w:t xml:space="preserve"> </w:t>
      </w:r>
      <w:r w:rsidR="00871CB0">
        <w:rPr>
          <w:rFonts w:ascii="Times New Roman" w:hAnsi="Times New Roman" w:cs="Times New Roman"/>
          <w:sz w:val="28"/>
          <w:szCs w:val="28"/>
          <w:lang w:val="uk-UA"/>
        </w:rPr>
        <w:t>«</w:t>
      </w:r>
      <w:r w:rsidR="007453DE" w:rsidRPr="007453DE">
        <w:rPr>
          <w:rFonts w:ascii="Times New Roman" w:hAnsi="Times New Roman" w:cs="Times New Roman"/>
          <w:sz w:val="28"/>
          <w:szCs w:val="28"/>
          <w:lang w:val="ru-RU"/>
        </w:rPr>
        <w:t>зараз</w:t>
      </w:r>
      <w:r w:rsidR="007453DE" w:rsidRPr="006835B2">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в</w:t>
      </w:r>
      <w:r w:rsidR="007453DE" w:rsidRPr="006835B2">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епіцентрі</w:t>
      </w:r>
      <w:r w:rsidR="007453DE" w:rsidRPr="006835B2">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уваги</w:t>
      </w:r>
      <w:r w:rsidR="007453DE" w:rsidRPr="006835B2">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освітян</w:t>
      </w:r>
      <w:r w:rsidR="007453DE" w:rsidRPr="006835B2">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батьків</w:t>
      </w:r>
      <w:r w:rsidR="007453DE" w:rsidRPr="006835B2">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і</w:t>
      </w:r>
      <w:r w:rsidR="007453DE" w:rsidRPr="006835B2">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суспільства</w:t>
      </w:r>
      <w:r w:rsidR="007453DE" w:rsidRPr="006835B2">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загалом</w:t>
      </w:r>
      <w:r w:rsidR="007453DE" w:rsidRPr="006835B2">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знаходиться</w:t>
      </w:r>
      <w:r w:rsidR="007453DE" w:rsidRPr="006835B2">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проблема</w:t>
      </w:r>
      <w:r w:rsidR="007453DE" w:rsidRPr="006835B2">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якості</w:t>
      </w:r>
      <w:r w:rsidR="007453DE" w:rsidRPr="006835B2">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шкільної</w:t>
      </w:r>
      <w:r w:rsidR="007453DE" w:rsidRPr="006835B2">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освіти</w:t>
      </w:r>
      <w:r w:rsidR="007453DE" w:rsidRPr="006835B2">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Якість</w:t>
      </w:r>
      <w:r w:rsidR="007453DE" w:rsidRPr="006835B2">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шкільної</w:t>
      </w:r>
      <w:r w:rsidR="007453DE" w:rsidRPr="006835B2">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освіти</w:t>
      </w:r>
      <w:r w:rsidR="007453DE" w:rsidRPr="006835B2">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є</w:t>
      </w:r>
      <w:r w:rsidR="007453DE" w:rsidRPr="006835B2">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похідною</w:t>
      </w:r>
      <w:r w:rsidR="007453DE" w:rsidRPr="006835B2">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від</w:t>
      </w:r>
      <w:r w:rsidR="007453DE" w:rsidRPr="006835B2">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її</w:t>
      </w:r>
      <w:r w:rsidR="007453DE" w:rsidRPr="006835B2">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цілей</w:t>
      </w:r>
      <w:r w:rsidR="007453DE" w:rsidRPr="006835B2">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і</w:t>
      </w:r>
      <w:r w:rsidR="007453DE" w:rsidRPr="006835B2">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завдань</w:t>
      </w:r>
      <w:r w:rsidR="007453DE" w:rsidRPr="006835B2">
        <w:rPr>
          <w:rFonts w:ascii="Times New Roman" w:hAnsi="Times New Roman" w:cs="Times New Roman"/>
          <w:sz w:val="28"/>
          <w:szCs w:val="28"/>
        </w:rPr>
        <w:t xml:space="preserve">. </w:t>
      </w:r>
      <w:r w:rsidR="007453DE" w:rsidRPr="007453DE">
        <w:rPr>
          <w:rFonts w:ascii="Times New Roman" w:hAnsi="Times New Roman" w:cs="Times New Roman"/>
          <w:sz w:val="28"/>
          <w:szCs w:val="28"/>
          <w:lang w:val="ru-RU"/>
        </w:rPr>
        <w:t>Вона має відповідати як соціальним потребам держави, так і запитам особистості… Якість початкової освіти визначається не лише засвоєнням учнями предметних компетентностей, а й ключових, які мають бути найважливішим особистісним надбанням кожного випускника початкової школи</w:t>
      </w:r>
      <w:r w:rsidR="00871CB0">
        <w:rPr>
          <w:rFonts w:ascii="Times New Roman" w:hAnsi="Times New Roman" w:cs="Times New Roman"/>
          <w:sz w:val="28"/>
          <w:szCs w:val="28"/>
          <w:lang w:val="ru-RU"/>
        </w:rPr>
        <w:t>».</w:t>
      </w:r>
    </w:p>
    <w:p w:rsidR="004A5BAF" w:rsidRPr="00FE6F8F" w:rsidRDefault="00AC3B58" w:rsidP="00025DA7">
      <w:pPr>
        <w:spacing w:after="0" w:line="360" w:lineRule="auto"/>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 xml:space="preserve">     </w:t>
      </w:r>
      <w:r w:rsidR="004A5BAF" w:rsidRPr="00FE6F8F">
        <w:rPr>
          <w:rFonts w:ascii="Times New Roman" w:hAnsi="Times New Roman" w:cs="Times New Roman"/>
          <w:sz w:val="28"/>
          <w:szCs w:val="28"/>
          <w:lang w:val="uk-UA"/>
        </w:rPr>
        <w:t xml:space="preserve">Загальнопедагогічні основи компетентнісного підходу розглядають Н.Бібік, С.Бондар, М.Гончарова-Горянська, Л.Гузєєв, І.Гушлевська, О.Дахін, </w:t>
      </w:r>
      <w:r w:rsidR="004A5BAF" w:rsidRPr="00FE6F8F">
        <w:rPr>
          <w:rFonts w:ascii="Times New Roman" w:hAnsi="Times New Roman" w:cs="Times New Roman"/>
          <w:sz w:val="28"/>
          <w:szCs w:val="28"/>
          <w:lang w:val="uk-UA"/>
        </w:rPr>
        <w:lastRenderedPageBreak/>
        <w:t xml:space="preserve">І.Єрмаков, О. Локшина, А.Маркова, О.Овчарук, Л.Паращенко, О.Пометун, О.Савченко, С.Трубачева, П.Хоменко, А.Хуторськой, С.Шишов. </w:t>
      </w:r>
      <w:r w:rsidR="00025DA7">
        <w:rPr>
          <w:rFonts w:ascii="Times New Roman" w:hAnsi="Times New Roman" w:cs="Times New Roman"/>
          <w:sz w:val="28"/>
          <w:szCs w:val="28"/>
          <w:lang w:val="uk-UA"/>
        </w:rPr>
        <w:t>У дослідженнях науковців обґрунтувано поняття «</w:t>
      </w:r>
      <w:r w:rsidR="004A5BAF" w:rsidRPr="00FE6F8F">
        <w:rPr>
          <w:rFonts w:ascii="Times New Roman" w:hAnsi="Times New Roman" w:cs="Times New Roman"/>
          <w:sz w:val="28"/>
          <w:szCs w:val="28"/>
          <w:lang w:val="uk-UA"/>
        </w:rPr>
        <w:t>компетентність</w:t>
      </w:r>
      <w:r w:rsidR="00025DA7">
        <w:rPr>
          <w:rFonts w:ascii="Times New Roman" w:hAnsi="Times New Roman" w:cs="Times New Roman"/>
          <w:sz w:val="28"/>
          <w:szCs w:val="28"/>
          <w:lang w:val="uk-UA"/>
        </w:rPr>
        <w:t>»</w:t>
      </w:r>
      <w:r w:rsidR="004A5BAF" w:rsidRPr="00FE6F8F">
        <w:rPr>
          <w:rFonts w:ascii="Times New Roman" w:hAnsi="Times New Roman" w:cs="Times New Roman"/>
          <w:sz w:val="28"/>
          <w:szCs w:val="28"/>
          <w:lang w:val="uk-UA"/>
        </w:rPr>
        <w:t xml:space="preserve"> (С.Бондар, А.Маркова, О.Пометун, О.Савченко, А.Хуторськой, С.Шишов), запропоновано ієрархію компетентностей (предметні, загальнопредметні, ключові), виокремлено певні групи основних (ключових, життєвих) компетентностей, розроблено їх зміст (М.Гончарова-Горянська, І.Єрмаков, О.Овчарук, С.Шишо</w:t>
      </w:r>
      <w:r w:rsidR="00636950" w:rsidRPr="00FE6F8F">
        <w:rPr>
          <w:rFonts w:ascii="Times New Roman" w:hAnsi="Times New Roman" w:cs="Times New Roman"/>
          <w:sz w:val="28"/>
          <w:szCs w:val="28"/>
          <w:lang w:val="uk-UA"/>
        </w:rPr>
        <w:t xml:space="preserve">в). </w:t>
      </w:r>
    </w:p>
    <w:p w:rsidR="003B6F6F" w:rsidRPr="00FE6F8F" w:rsidRDefault="007A1EAD" w:rsidP="00025DA7">
      <w:pPr>
        <w:pStyle w:val="a3"/>
        <w:spacing w:before="0" w:beforeAutospacing="0" w:after="0" w:afterAutospacing="0" w:line="360" w:lineRule="auto"/>
        <w:ind w:firstLine="709"/>
        <w:jc w:val="both"/>
        <w:rPr>
          <w:color w:val="000000"/>
          <w:sz w:val="28"/>
          <w:szCs w:val="28"/>
          <w:lang w:val="ru-RU"/>
        </w:rPr>
      </w:pPr>
      <w:r w:rsidRPr="00FE6F8F">
        <w:rPr>
          <w:sz w:val="28"/>
          <w:szCs w:val="28"/>
          <w:lang w:val="uk-UA"/>
        </w:rPr>
        <w:t xml:space="preserve">Слово «технологія» грецького походження й означає «знання про майстерність». </w:t>
      </w:r>
    </w:p>
    <w:p w:rsidR="00367E04" w:rsidRPr="00FE6F8F" w:rsidRDefault="00367E04" w:rsidP="00FE6F8F">
      <w:pPr>
        <w:pStyle w:val="a4"/>
        <w:spacing w:after="0" w:line="360" w:lineRule="auto"/>
        <w:ind w:left="0" w:firstLine="709"/>
        <w:jc w:val="both"/>
        <w:rPr>
          <w:rFonts w:ascii="Times New Roman" w:hAnsi="Times New Roman" w:cs="Times New Roman"/>
          <w:sz w:val="28"/>
          <w:szCs w:val="28"/>
        </w:rPr>
      </w:pPr>
      <w:r w:rsidRPr="00FE6F8F">
        <w:rPr>
          <w:rFonts w:ascii="Times New Roman" w:hAnsi="Times New Roman" w:cs="Times New Roman"/>
          <w:sz w:val="28"/>
          <w:szCs w:val="28"/>
        </w:rPr>
        <w:t>Поняття «технологія» є одним з нових в педагогіці. Завданням технології як науки є виявлення сукупності закономірностей з метою визначення та використання на практиці найбільш ефективних, послідовних освітніх дій, що вимагають менших витрат часу, матеріальних та інтелектуальних ресурсів для досягнення будь-якого результату. Всі створені і використовувані сьогодні технології поділяються на два види: промислові та соціальні. Соціальною називають технологію, в якій вихідним і кінцевим результатом виступає людина, а основним параметром, який піддається зміні, одн</w:t>
      </w:r>
      <w:r w:rsidR="00025DA7">
        <w:rPr>
          <w:rFonts w:ascii="Times New Roman" w:hAnsi="Times New Roman" w:cs="Times New Roman"/>
          <w:sz w:val="28"/>
          <w:szCs w:val="28"/>
          <w:lang w:val="uk-UA"/>
        </w:rPr>
        <w:t>а</w:t>
      </w:r>
      <w:r w:rsidRPr="00FE6F8F">
        <w:rPr>
          <w:rFonts w:ascii="Times New Roman" w:hAnsi="Times New Roman" w:cs="Times New Roman"/>
          <w:sz w:val="28"/>
          <w:szCs w:val="28"/>
        </w:rPr>
        <w:t xml:space="preserve"> або кілька </w:t>
      </w:r>
      <w:r w:rsidR="00025DA7">
        <w:rPr>
          <w:rFonts w:ascii="Times New Roman" w:hAnsi="Times New Roman" w:cs="Times New Roman"/>
          <w:sz w:val="28"/>
          <w:szCs w:val="28"/>
          <w:lang w:val="uk-UA"/>
        </w:rPr>
        <w:t>її</w:t>
      </w:r>
      <w:r w:rsidRPr="00FE6F8F">
        <w:rPr>
          <w:rFonts w:ascii="Times New Roman" w:hAnsi="Times New Roman" w:cs="Times New Roman"/>
          <w:sz w:val="28"/>
          <w:szCs w:val="28"/>
        </w:rPr>
        <w:t xml:space="preserve"> властивостей (якостей).</w:t>
      </w:r>
    </w:p>
    <w:p w:rsidR="00367E04" w:rsidRPr="00FE6F8F" w:rsidRDefault="00367E04" w:rsidP="00FE6F8F">
      <w:pPr>
        <w:pStyle w:val="a4"/>
        <w:spacing w:after="0" w:line="360" w:lineRule="auto"/>
        <w:ind w:left="0" w:firstLine="709"/>
        <w:jc w:val="both"/>
        <w:rPr>
          <w:rFonts w:ascii="Times New Roman" w:hAnsi="Times New Roman" w:cs="Times New Roman"/>
          <w:sz w:val="28"/>
          <w:szCs w:val="28"/>
        </w:rPr>
      </w:pPr>
      <w:r w:rsidRPr="00FE6F8F">
        <w:rPr>
          <w:rFonts w:ascii="Times New Roman" w:hAnsi="Times New Roman" w:cs="Times New Roman"/>
          <w:sz w:val="28"/>
          <w:szCs w:val="28"/>
        </w:rPr>
        <w:t>Одн</w:t>
      </w:r>
      <w:r w:rsidR="00025DA7">
        <w:rPr>
          <w:rFonts w:ascii="Times New Roman" w:hAnsi="Times New Roman" w:cs="Times New Roman"/>
          <w:sz w:val="28"/>
          <w:szCs w:val="28"/>
          <w:lang w:val="uk-UA"/>
        </w:rPr>
        <w:t>им</w:t>
      </w:r>
      <w:r w:rsidRPr="00FE6F8F">
        <w:rPr>
          <w:rFonts w:ascii="Times New Roman" w:hAnsi="Times New Roman" w:cs="Times New Roman"/>
          <w:sz w:val="28"/>
          <w:szCs w:val="28"/>
        </w:rPr>
        <w:t xml:space="preserve"> з різновидів соціальних технологій є педагогічна технологія.</w:t>
      </w:r>
    </w:p>
    <w:p w:rsidR="00367E04" w:rsidRPr="00FE6F8F" w:rsidRDefault="00367E04" w:rsidP="00FE6F8F">
      <w:pPr>
        <w:pStyle w:val="a4"/>
        <w:spacing w:after="0" w:line="360" w:lineRule="auto"/>
        <w:ind w:left="0" w:firstLine="709"/>
        <w:jc w:val="both"/>
        <w:rPr>
          <w:rFonts w:ascii="Times New Roman" w:hAnsi="Times New Roman" w:cs="Times New Roman"/>
          <w:sz w:val="28"/>
          <w:szCs w:val="28"/>
        </w:rPr>
      </w:pPr>
      <w:r w:rsidRPr="00FE6F8F">
        <w:rPr>
          <w:rFonts w:ascii="Times New Roman" w:hAnsi="Times New Roman" w:cs="Times New Roman"/>
          <w:sz w:val="28"/>
          <w:szCs w:val="28"/>
        </w:rPr>
        <w:t xml:space="preserve">Аналіз підходів різних авторів до визначення поняття «педагогічна технологія» показує, що серед них немає єдності. </w:t>
      </w:r>
    </w:p>
    <w:p w:rsidR="00367E04" w:rsidRPr="00FE6F8F" w:rsidRDefault="00367E04" w:rsidP="00FE6F8F">
      <w:pPr>
        <w:pStyle w:val="a4"/>
        <w:spacing w:line="360" w:lineRule="auto"/>
        <w:ind w:left="0" w:firstLine="709"/>
        <w:jc w:val="both"/>
        <w:rPr>
          <w:rFonts w:ascii="Times New Roman" w:hAnsi="Times New Roman" w:cs="Times New Roman"/>
          <w:sz w:val="28"/>
          <w:szCs w:val="28"/>
        </w:rPr>
      </w:pPr>
      <w:r w:rsidRPr="00FE6F8F">
        <w:rPr>
          <w:rFonts w:ascii="Times New Roman" w:hAnsi="Times New Roman" w:cs="Times New Roman"/>
          <w:sz w:val="28"/>
          <w:szCs w:val="28"/>
        </w:rPr>
        <w:t>Так, В. Беспалько пояснює, що педагогічна технологія</w:t>
      </w:r>
      <w:r w:rsidR="00025DA7">
        <w:rPr>
          <w:rFonts w:ascii="Times New Roman" w:hAnsi="Times New Roman" w:cs="Times New Roman"/>
          <w:sz w:val="28"/>
          <w:szCs w:val="28"/>
          <w:lang w:val="uk-UA"/>
        </w:rPr>
        <w:t xml:space="preserve"> –</w:t>
      </w:r>
      <w:r w:rsidRPr="00FE6F8F">
        <w:rPr>
          <w:rFonts w:ascii="Times New Roman" w:hAnsi="Times New Roman" w:cs="Times New Roman"/>
          <w:sz w:val="28"/>
          <w:szCs w:val="28"/>
        </w:rPr>
        <w:t xml:space="preserve"> це проект певної педагогічної системи, яка реалізується на практиці; це змістова техніка реалізації навчально-виховного процесу. На глибоке переконання дослідника, технологія</w:t>
      </w:r>
      <w:r w:rsidR="00025DA7">
        <w:rPr>
          <w:rFonts w:ascii="Times New Roman" w:hAnsi="Times New Roman" w:cs="Times New Roman"/>
          <w:sz w:val="28"/>
          <w:szCs w:val="28"/>
          <w:lang w:val="uk-UA"/>
        </w:rPr>
        <w:t xml:space="preserve"> </w:t>
      </w:r>
      <w:proofErr w:type="gramStart"/>
      <w:r w:rsidR="00025DA7">
        <w:rPr>
          <w:rFonts w:ascii="Times New Roman" w:hAnsi="Times New Roman" w:cs="Times New Roman"/>
          <w:sz w:val="28"/>
          <w:szCs w:val="28"/>
          <w:lang w:val="uk-UA"/>
        </w:rPr>
        <w:t xml:space="preserve">– </w:t>
      </w:r>
      <w:r w:rsidRPr="00FE6F8F">
        <w:rPr>
          <w:rFonts w:ascii="Times New Roman" w:hAnsi="Times New Roman" w:cs="Times New Roman"/>
          <w:sz w:val="28"/>
          <w:szCs w:val="28"/>
        </w:rPr>
        <w:t xml:space="preserve"> не</w:t>
      </w:r>
      <w:proofErr w:type="gramEnd"/>
      <w:r w:rsidRPr="00FE6F8F">
        <w:rPr>
          <w:rFonts w:ascii="Times New Roman" w:hAnsi="Times New Roman" w:cs="Times New Roman"/>
          <w:sz w:val="28"/>
          <w:szCs w:val="28"/>
        </w:rPr>
        <w:t xml:space="preserve"> застигла схема, у яку вмонтовується педагогічний процес, а результат глибоко продуктивно творчої праці з оцінки й гармо</w:t>
      </w:r>
      <w:r w:rsidR="00AC3B58" w:rsidRPr="00FE6F8F">
        <w:rPr>
          <w:rFonts w:ascii="Times New Roman" w:hAnsi="Times New Roman" w:cs="Times New Roman"/>
          <w:sz w:val="28"/>
          <w:szCs w:val="28"/>
        </w:rPr>
        <w:t xml:space="preserve">нізації багатьох чинників, які </w:t>
      </w:r>
      <w:r w:rsidRPr="00FE6F8F">
        <w:rPr>
          <w:rFonts w:ascii="Times New Roman" w:hAnsi="Times New Roman" w:cs="Times New Roman"/>
          <w:sz w:val="28"/>
          <w:szCs w:val="28"/>
        </w:rPr>
        <w:t>визначають ефективність процесів навчання й виховання.</w:t>
      </w:r>
    </w:p>
    <w:p w:rsidR="00367E04" w:rsidRPr="00FE6F8F" w:rsidRDefault="00367E04" w:rsidP="00FE6F8F">
      <w:pPr>
        <w:pStyle w:val="a4"/>
        <w:spacing w:after="0" w:line="360" w:lineRule="auto"/>
        <w:ind w:left="0" w:firstLine="709"/>
        <w:jc w:val="both"/>
        <w:rPr>
          <w:rFonts w:ascii="Times New Roman" w:hAnsi="Times New Roman" w:cs="Times New Roman"/>
          <w:sz w:val="28"/>
          <w:szCs w:val="28"/>
        </w:rPr>
      </w:pPr>
      <w:r w:rsidRPr="00FE6F8F">
        <w:rPr>
          <w:rFonts w:ascii="Times New Roman" w:hAnsi="Times New Roman" w:cs="Times New Roman"/>
          <w:sz w:val="28"/>
          <w:szCs w:val="28"/>
        </w:rPr>
        <w:t xml:space="preserve">С. </w:t>
      </w:r>
      <w:r w:rsidR="00AC3B58" w:rsidRPr="00FE6F8F">
        <w:rPr>
          <w:rFonts w:ascii="Times New Roman" w:hAnsi="Times New Roman" w:cs="Times New Roman"/>
          <w:sz w:val="28"/>
          <w:szCs w:val="28"/>
        </w:rPr>
        <w:t xml:space="preserve">Пальчевський </w:t>
      </w:r>
      <w:r w:rsidRPr="00FE6F8F">
        <w:rPr>
          <w:rFonts w:ascii="Times New Roman" w:hAnsi="Times New Roman" w:cs="Times New Roman"/>
          <w:sz w:val="28"/>
          <w:szCs w:val="28"/>
        </w:rPr>
        <w:t xml:space="preserve">вважає, що педагогічна технологія – це систематичний метод планування, застосування й оцінювання всього процесу навчання й </w:t>
      </w:r>
      <w:r w:rsidRPr="00FE6F8F">
        <w:rPr>
          <w:rFonts w:ascii="Times New Roman" w:hAnsi="Times New Roman" w:cs="Times New Roman"/>
          <w:sz w:val="28"/>
          <w:szCs w:val="28"/>
        </w:rPr>
        <w:lastRenderedPageBreak/>
        <w:t>засвоєння знань шляхом обліку людських і технічних ресурсів та взаємодії між ними для досягнення найефективнішої форми освіти.</w:t>
      </w:r>
    </w:p>
    <w:p w:rsidR="00367E04" w:rsidRPr="00FE6F8F" w:rsidRDefault="00367E04" w:rsidP="00025DA7">
      <w:pPr>
        <w:pStyle w:val="a4"/>
        <w:spacing w:after="0" w:line="360" w:lineRule="auto"/>
        <w:ind w:left="0" w:firstLine="851"/>
        <w:jc w:val="both"/>
        <w:rPr>
          <w:rFonts w:ascii="Times New Roman" w:hAnsi="Times New Roman" w:cs="Times New Roman"/>
          <w:sz w:val="28"/>
          <w:szCs w:val="28"/>
        </w:rPr>
      </w:pPr>
      <w:r w:rsidRPr="00FE6F8F">
        <w:rPr>
          <w:rFonts w:ascii="Times New Roman" w:hAnsi="Times New Roman" w:cs="Times New Roman"/>
          <w:sz w:val="28"/>
          <w:szCs w:val="28"/>
        </w:rPr>
        <w:t xml:space="preserve">О. </w:t>
      </w:r>
      <w:r w:rsidR="00A213BD" w:rsidRPr="00FE6F8F">
        <w:rPr>
          <w:rFonts w:ascii="Times New Roman" w:hAnsi="Times New Roman" w:cs="Times New Roman"/>
          <w:sz w:val="28"/>
          <w:szCs w:val="28"/>
        </w:rPr>
        <w:t xml:space="preserve">Пєхота </w:t>
      </w:r>
      <w:r w:rsidRPr="00FE6F8F">
        <w:rPr>
          <w:rFonts w:ascii="Times New Roman" w:hAnsi="Times New Roman" w:cs="Times New Roman"/>
          <w:sz w:val="28"/>
          <w:szCs w:val="28"/>
        </w:rPr>
        <w:t xml:space="preserve">під педагогічною технологією розуміє відображення шляху освоєння навчального матеріалу в межах визначеного предмета, теми, питання й </w:t>
      </w:r>
      <w:proofErr w:type="gramStart"/>
      <w:r w:rsidRPr="00FE6F8F">
        <w:rPr>
          <w:rFonts w:ascii="Times New Roman" w:hAnsi="Times New Roman" w:cs="Times New Roman"/>
          <w:sz w:val="28"/>
          <w:szCs w:val="28"/>
        </w:rPr>
        <w:t>у межах</w:t>
      </w:r>
      <w:proofErr w:type="gramEnd"/>
      <w:r w:rsidRPr="00FE6F8F">
        <w:rPr>
          <w:rFonts w:ascii="Times New Roman" w:hAnsi="Times New Roman" w:cs="Times New Roman"/>
          <w:sz w:val="28"/>
          <w:szCs w:val="28"/>
        </w:rPr>
        <w:t xml:space="preserve"> цієї технології, яка може бути близькою до окремої методики і яку можна б було назвати дидактичною технологією.</w:t>
      </w:r>
    </w:p>
    <w:p w:rsidR="00367E04" w:rsidRPr="00FE6F8F" w:rsidRDefault="00367E04" w:rsidP="00FE6F8F">
      <w:pPr>
        <w:pStyle w:val="a4"/>
        <w:spacing w:line="360" w:lineRule="auto"/>
        <w:ind w:left="0"/>
        <w:jc w:val="both"/>
        <w:rPr>
          <w:rFonts w:ascii="Times New Roman" w:hAnsi="Times New Roman" w:cs="Times New Roman"/>
          <w:sz w:val="28"/>
          <w:szCs w:val="28"/>
        </w:rPr>
      </w:pPr>
      <w:r w:rsidRPr="00FE6F8F">
        <w:rPr>
          <w:rFonts w:ascii="Times New Roman" w:hAnsi="Times New Roman" w:cs="Times New Roman"/>
          <w:sz w:val="28"/>
          <w:szCs w:val="28"/>
        </w:rPr>
        <w:t xml:space="preserve">       Б.Лихачов дає визначення педагогічної технології як сукупності «психолого-педагогічних настанов, що визначають спеціальний набір і поєднання форм, методів навчання, виховних засобів» і зазначає, що вона виступає організаційно-методичним інструментарієм педагогічного процесу.</w:t>
      </w:r>
    </w:p>
    <w:p w:rsidR="00367E04" w:rsidRPr="00FE6F8F" w:rsidRDefault="00367E04" w:rsidP="00FE6F8F">
      <w:pPr>
        <w:pStyle w:val="a4"/>
        <w:spacing w:after="0" w:line="360" w:lineRule="auto"/>
        <w:ind w:left="0" w:firstLine="709"/>
        <w:jc w:val="both"/>
        <w:rPr>
          <w:rFonts w:ascii="Times New Roman" w:hAnsi="Times New Roman" w:cs="Times New Roman"/>
          <w:sz w:val="28"/>
          <w:szCs w:val="28"/>
        </w:rPr>
      </w:pPr>
      <w:r w:rsidRPr="00FE6F8F">
        <w:rPr>
          <w:rFonts w:ascii="Times New Roman" w:hAnsi="Times New Roman" w:cs="Times New Roman"/>
          <w:sz w:val="28"/>
          <w:szCs w:val="28"/>
        </w:rPr>
        <w:t xml:space="preserve">У зарубіжній науково-педагогічній літературі під педагогічною технологією </w:t>
      </w:r>
      <w:r w:rsidR="00025DA7">
        <w:rPr>
          <w:rFonts w:ascii="Times New Roman" w:hAnsi="Times New Roman" w:cs="Times New Roman"/>
          <w:sz w:val="28"/>
          <w:szCs w:val="28"/>
          <w:lang w:val="uk-UA"/>
        </w:rPr>
        <w:t xml:space="preserve">розуміють </w:t>
      </w:r>
      <w:r w:rsidRPr="00FE6F8F">
        <w:rPr>
          <w:rFonts w:ascii="Times New Roman" w:hAnsi="Times New Roman" w:cs="Times New Roman"/>
          <w:sz w:val="28"/>
          <w:szCs w:val="28"/>
        </w:rPr>
        <w:t xml:space="preserve">один із спеціальних напрямів педагогічної науки, </w:t>
      </w:r>
      <w:r w:rsidR="00025DA7">
        <w:rPr>
          <w:rFonts w:ascii="Times New Roman" w:hAnsi="Times New Roman" w:cs="Times New Roman"/>
          <w:sz w:val="28"/>
          <w:szCs w:val="28"/>
          <w:lang w:val="uk-UA"/>
        </w:rPr>
        <w:t>спрямований</w:t>
      </w:r>
      <w:r w:rsidRPr="00FE6F8F">
        <w:rPr>
          <w:rFonts w:ascii="Times New Roman" w:hAnsi="Times New Roman" w:cs="Times New Roman"/>
          <w:sz w:val="28"/>
          <w:szCs w:val="28"/>
        </w:rPr>
        <w:t xml:space="preserve"> на забезпечення та досягнення певних завдань, підвищення ефективності </w:t>
      </w:r>
      <w:r w:rsidR="00025DA7">
        <w:rPr>
          <w:rFonts w:ascii="Times New Roman" w:hAnsi="Times New Roman" w:cs="Times New Roman"/>
          <w:sz w:val="28"/>
          <w:szCs w:val="28"/>
          <w:lang w:val="uk-UA"/>
        </w:rPr>
        <w:t>освітнього</w:t>
      </w:r>
      <w:r w:rsidRPr="00FE6F8F">
        <w:rPr>
          <w:rFonts w:ascii="Times New Roman" w:hAnsi="Times New Roman" w:cs="Times New Roman"/>
          <w:sz w:val="28"/>
          <w:szCs w:val="28"/>
        </w:rPr>
        <w:t xml:space="preserve"> процесу.  Структуру </w:t>
      </w:r>
      <w:r w:rsidR="00025DA7">
        <w:rPr>
          <w:rFonts w:ascii="Times New Roman" w:hAnsi="Times New Roman" w:cs="Times New Roman"/>
          <w:sz w:val="28"/>
          <w:szCs w:val="28"/>
          <w:lang w:val="uk-UA"/>
        </w:rPr>
        <w:t xml:space="preserve">технології </w:t>
      </w:r>
      <w:r w:rsidRPr="00FE6F8F">
        <w:rPr>
          <w:rFonts w:ascii="Times New Roman" w:hAnsi="Times New Roman" w:cs="Times New Roman"/>
          <w:sz w:val="28"/>
          <w:szCs w:val="28"/>
        </w:rPr>
        <w:t>пропонують описувати через такі складові: назву технології, ідентифікацію, особливості змісту освіти, концептуальну частину, програмно-методичне забезпечення, процесуальну характеристику.</w:t>
      </w:r>
    </w:p>
    <w:p w:rsidR="00367E04" w:rsidRPr="00FE6F8F" w:rsidRDefault="00367E04" w:rsidP="00FE6F8F">
      <w:pPr>
        <w:pStyle w:val="a4"/>
        <w:spacing w:after="0" w:line="360" w:lineRule="auto"/>
        <w:ind w:left="0" w:firstLine="709"/>
        <w:jc w:val="both"/>
        <w:rPr>
          <w:rFonts w:ascii="Times New Roman" w:hAnsi="Times New Roman" w:cs="Times New Roman"/>
          <w:sz w:val="28"/>
          <w:szCs w:val="28"/>
        </w:rPr>
      </w:pPr>
      <w:r w:rsidRPr="00FE6F8F">
        <w:rPr>
          <w:rFonts w:ascii="Times New Roman" w:hAnsi="Times New Roman" w:cs="Times New Roman"/>
          <w:sz w:val="28"/>
          <w:szCs w:val="28"/>
        </w:rPr>
        <w:t xml:space="preserve">Таким чином, поняття «педагогічна технологія» співвідноситься у вітчизняній педагогіці з процесами навчання і виховання, на відміну від зарубіжної, де воно обмежене сферою навчання. Отже, систематизація різних підходів дозволяє виділити серед них найбільш типові: педагогічна технологія – це: </w:t>
      </w:r>
    </w:p>
    <w:p w:rsidR="00367E04" w:rsidRPr="00FE6F8F" w:rsidRDefault="00367E04" w:rsidP="00435C80">
      <w:pPr>
        <w:pStyle w:val="a4"/>
        <w:spacing w:after="0" w:line="360" w:lineRule="auto"/>
        <w:ind w:left="0"/>
        <w:jc w:val="both"/>
        <w:rPr>
          <w:rFonts w:ascii="Times New Roman" w:hAnsi="Times New Roman" w:cs="Times New Roman"/>
          <w:sz w:val="28"/>
          <w:szCs w:val="28"/>
        </w:rPr>
      </w:pPr>
      <w:r w:rsidRPr="00FE6F8F">
        <w:rPr>
          <w:rFonts w:ascii="Times New Roman" w:hAnsi="Times New Roman" w:cs="Times New Roman"/>
          <w:sz w:val="28"/>
          <w:szCs w:val="28"/>
        </w:rPr>
        <w:t xml:space="preserve">1) програма, яка послідовно реалізується на практиці; </w:t>
      </w:r>
    </w:p>
    <w:p w:rsidR="00367E04" w:rsidRPr="00FE6F8F" w:rsidRDefault="00367E04" w:rsidP="00435C80">
      <w:pPr>
        <w:pStyle w:val="a4"/>
        <w:spacing w:after="0" w:line="360" w:lineRule="auto"/>
        <w:ind w:left="0"/>
        <w:jc w:val="both"/>
        <w:rPr>
          <w:rFonts w:ascii="Times New Roman" w:hAnsi="Times New Roman" w:cs="Times New Roman"/>
          <w:sz w:val="28"/>
          <w:szCs w:val="28"/>
        </w:rPr>
      </w:pPr>
      <w:r w:rsidRPr="00FE6F8F">
        <w:rPr>
          <w:rFonts w:ascii="Times New Roman" w:hAnsi="Times New Roman" w:cs="Times New Roman"/>
          <w:sz w:val="28"/>
          <w:szCs w:val="28"/>
        </w:rPr>
        <w:t xml:space="preserve">2) сукупність основних методів (науково обґрунтованих способів діяльності), спрямованих на досягнення мети; </w:t>
      </w:r>
    </w:p>
    <w:p w:rsidR="00367E04" w:rsidRPr="00FE6F8F" w:rsidRDefault="00367E04" w:rsidP="00435C80">
      <w:pPr>
        <w:pStyle w:val="a4"/>
        <w:spacing w:after="0" w:line="360" w:lineRule="auto"/>
        <w:ind w:left="0"/>
        <w:jc w:val="both"/>
        <w:rPr>
          <w:rFonts w:ascii="Times New Roman" w:hAnsi="Times New Roman" w:cs="Times New Roman"/>
          <w:sz w:val="28"/>
          <w:szCs w:val="28"/>
        </w:rPr>
      </w:pPr>
      <w:r w:rsidRPr="00FE6F8F">
        <w:rPr>
          <w:rFonts w:ascii="Times New Roman" w:hAnsi="Times New Roman" w:cs="Times New Roman"/>
          <w:sz w:val="28"/>
          <w:szCs w:val="28"/>
        </w:rPr>
        <w:t>3) сукупність дій, операцій, процедур, що інструментально забезпечують отримання прогн</w:t>
      </w:r>
      <w:r w:rsidR="0047665D" w:rsidRPr="00FE6F8F">
        <w:rPr>
          <w:rFonts w:ascii="Times New Roman" w:hAnsi="Times New Roman" w:cs="Times New Roman"/>
          <w:sz w:val="28"/>
          <w:szCs w:val="28"/>
        </w:rPr>
        <w:t>озованого результату. Зазначимо</w:t>
      </w:r>
      <w:r w:rsidRPr="00FE6F8F">
        <w:rPr>
          <w:rFonts w:ascii="Times New Roman" w:hAnsi="Times New Roman" w:cs="Times New Roman"/>
          <w:sz w:val="28"/>
          <w:szCs w:val="28"/>
        </w:rPr>
        <w:t>, що у будь-якій педагогічній технології можна виокремлювати такі основні компоненти:</w:t>
      </w:r>
    </w:p>
    <w:p w:rsidR="00367E04" w:rsidRPr="00FE6F8F" w:rsidRDefault="00367E04" w:rsidP="00435C80">
      <w:pPr>
        <w:pStyle w:val="a4"/>
        <w:spacing w:after="0" w:line="360" w:lineRule="auto"/>
        <w:ind w:left="0"/>
        <w:jc w:val="both"/>
        <w:rPr>
          <w:rFonts w:ascii="Times New Roman" w:hAnsi="Times New Roman" w:cs="Times New Roman"/>
          <w:sz w:val="28"/>
          <w:szCs w:val="28"/>
        </w:rPr>
      </w:pPr>
      <w:r w:rsidRPr="00FE6F8F">
        <w:rPr>
          <w:rFonts w:ascii="Times New Roman" w:hAnsi="Times New Roman" w:cs="Times New Roman"/>
          <w:sz w:val="28"/>
          <w:szCs w:val="28"/>
        </w:rPr>
        <w:t>-концептуальний, що відображає «ідеологію» проектування та впровадження педагогічної технологіїї;</w:t>
      </w:r>
    </w:p>
    <w:p w:rsidR="00367E04" w:rsidRPr="00FE6F8F" w:rsidRDefault="00367E04" w:rsidP="00435C80">
      <w:pPr>
        <w:pStyle w:val="a4"/>
        <w:spacing w:after="0" w:line="360" w:lineRule="auto"/>
        <w:ind w:left="0"/>
        <w:jc w:val="both"/>
        <w:rPr>
          <w:rFonts w:ascii="Times New Roman" w:hAnsi="Times New Roman" w:cs="Times New Roman"/>
          <w:sz w:val="28"/>
          <w:szCs w:val="28"/>
        </w:rPr>
      </w:pPr>
      <w:r w:rsidRPr="00FE6F8F">
        <w:rPr>
          <w:rFonts w:ascii="Times New Roman" w:hAnsi="Times New Roman" w:cs="Times New Roman"/>
          <w:sz w:val="28"/>
          <w:szCs w:val="28"/>
        </w:rPr>
        <w:lastRenderedPageBreak/>
        <w:t xml:space="preserve">- змістово-процесуальний, який відображає мету, зміст, методи і форми навчання; методи і форми педагогічної діяльності вчителя; діяльність учителя з управління </w:t>
      </w:r>
      <w:r w:rsidR="00025DA7">
        <w:rPr>
          <w:rFonts w:ascii="Times New Roman" w:hAnsi="Times New Roman" w:cs="Times New Roman"/>
          <w:sz w:val="28"/>
          <w:szCs w:val="28"/>
          <w:lang w:val="uk-UA"/>
        </w:rPr>
        <w:t>освітнім</w:t>
      </w:r>
      <w:r w:rsidRPr="00FE6F8F">
        <w:rPr>
          <w:rFonts w:ascii="Times New Roman" w:hAnsi="Times New Roman" w:cs="Times New Roman"/>
          <w:sz w:val="28"/>
          <w:szCs w:val="28"/>
        </w:rPr>
        <w:t xml:space="preserve"> процесом;</w:t>
      </w:r>
    </w:p>
    <w:p w:rsidR="00367E04" w:rsidRPr="00FE6F8F" w:rsidRDefault="00367E04" w:rsidP="00435C80">
      <w:pPr>
        <w:pStyle w:val="a4"/>
        <w:spacing w:after="0" w:line="360" w:lineRule="auto"/>
        <w:ind w:left="0"/>
        <w:jc w:val="both"/>
        <w:rPr>
          <w:rFonts w:ascii="Times New Roman" w:hAnsi="Times New Roman" w:cs="Times New Roman"/>
          <w:sz w:val="28"/>
          <w:szCs w:val="28"/>
        </w:rPr>
      </w:pPr>
      <w:r w:rsidRPr="00FE6F8F">
        <w:rPr>
          <w:rFonts w:ascii="Times New Roman" w:hAnsi="Times New Roman" w:cs="Times New Roman"/>
          <w:sz w:val="28"/>
          <w:szCs w:val="28"/>
        </w:rPr>
        <w:t xml:space="preserve">-професійний </w:t>
      </w:r>
      <w:r w:rsidR="00425904" w:rsidRPr="00FE6F8F">
        <w:rPr>
          <w:rFonts w:ascii="Times New Roman" w:hAnsi="Times New Roman" w:cs="Times New Roman"/>
          <w:sz w:val="28"/>
          <w:szCs w:val="28"/>
        </w:rPr>
        <w:t xml:space="preserve">компонент </w:t>
      </w:r>
      <w:r w:rsidRPr="00FE6F8F">
        <w:rPr>
          <w:rFonts w:ascii="Times New Roman" w:hAnsi="Times New Roman" w:cs="Times New Roman"/>
          <w:sz w:val="28"/>
          <w:szCs w:val="28"/>
        </w:rPr>
        <w:t xml:space="preserve">– це відображення залежності успішності функціонування та відтворення спроектованої педагогічної технології </w:t>
      </w:r>
      <w:r w:rsidR="003A527C">
        <w:rPr>
          <w:rFonts w:ascii="Times New Roman" w:hAnsi="Times New Roman" w:cs="Times New Roman"/>
          <w:sz w:val="28"/>
          <w:szCs w:val="28"/>
          <w:lang w:val="uk-UA"/>
        </w:rPr>
        <w:t xml:space="preserve">від </w:t>
      </w:r>
      <w:r w:rsidRPr="00FE6F8F">
        <w:rPr>
          <w:rFonts w:ascii="Times New Roman" w:hAnsi="Times New Roman" w:cs="Times New Roman"/>
          <w:sz w:val="28"/>
          <w:szCs w:val="28"/>
        </w:rPr>
        <w:t>рівн</w:t>
      </w:r>
      <w:r w:rsidR="003A527C">
        <w:rPr>
          <w:rFonts w:ascii="Times New Roman" w:hAnsi="Times New Roman" w:cs="Times New Roman"/>
          <w:sz w:val="28"/>
          <w:szCs w:val="28"/>
          <w:lang w:val="uk-UA"/>
        </w:rPr>
        <w:t>я</w:t>
      </w:r>
      <w:r w:rsidRPr="00FE6F8F">
        <w:rPr>
          <w:rFonts w:ascii="Times New Roman" w:hAnsi="Times New Roman" w:cs="Times New Roman"/>
          <w:sz w:val="28"/>
          <w:szCs w:val="28"/>
        </w:rPr>
        <w:t>педагогічної майстерності вчителя.</w:t>
      </w:r>
    </w:p>
    <w:p w:rsidR="00367E04" w:rsidRPr="00FE6F8F" w:rsidRDefault="00367E04" w:rsidP="00435C80">
      <w:pPr>
        <w:pStyle w:val="a4"/>
        <w:spacing w:after="0" w:line="360" w:lineRule="auto"/>
        <w:ind w:left="0"/>
        <w:jc w:val="both"/>
        <w:rPr>
          <w:rFonts w:ascii="Times New Roman" w:hAnsi="Times New Roman" w:cs="Times New Roman"/>
          <w:sz w:val="28"/>
          <w:szCs w:val="28"/>
        </w:rPr>
      </w:pPr>
      <w:r w:rsidRPr="00FE6F8F">
        <w:rPr>
          <w:rFonts w:ascii="Times New Roman" w:hAnsi="Times New Roman" w:cs="Times New Roman"/>
          <w:sz w:val="28"/>
          <w:szCs w:val="28"/>
        </w:rPr>
        <w:t>Педагогічна технологія має задовольняти основні методологічні вимоги (критерії технологічності), а саме:</w:t>
      </w:r>
    </w:p>
    <w:p w:rsidR="00367E04" w:rsidRPr="00FE6F8F" w:rsidRDefault="00367E04" w:rsidP="00435C80">
      <w:pPr>
        <w:pStyle w:val="a4"/>
        <w:spacing w:after="0" w:line="360" w:lineRule="auto"/>
        <w:ind w:left="0"/>
        <w:jc w:val="both"/>
        <w:rPr>
          <w:rFonts w:ascii="Times New Roman" w:hAnsi="Times New Roman" w:cs="Times New Roman"/>
          <w:sz w:val="28"/>
          <w:szCs w:val="28"/>
        </w:rPr>
      </w:pPr>
      <w:r w:rsidRPr="00FE6F8F">
        <w:rPr>
          <w:rFonts w:ascii="Times New Roman" w:hAnsi="Times New Roman" w:cs="Times New Roman"/>
          <w:sz w:val="28"/>
          <w:szCs w:val="28"/>
        </w:rPr>
        <w:t>а) системність (дана технологія повинна мати всі ознаки системи: цілісність, логіка процесу, взаємозв’язок</w:t>
      </w:r>
      <w:r w:rsidR="0047665D" w:rsidRPr="00FE6F8F">
        <w:rPr>
          <w:rFonts w:ascii="Times New Roman" w:hAnsi="Times New Roman" w:cs="Times New Roman"/>
          <w:sz w:val="28"/>
          <w:szCs w:val="28"/>
        </w:rPr>
        <w:t xml:space="preserve"> всіх його частин)</w:t>
      </w:r>
      <w:r w:rsidRPr="00FE6F8F">
        <w:rPr>
          <w:rFonts w:ascii="Times New Roman" w:hAnsi="Times New Roman" w:cs="Times New Roman"/>
          <w:sz w:val="28"/>
          <w:szCs w:val="28"/>
        </w:rPr>
        <w:t>;</w:t>
      </w:r>
    </w:p>
    <w:p w:rsidR="00367E04" w:rsidRPr="00FE6F8F" w:rsidRDefault="00367E04" w:rsidP="00435C80">
      <w:pPr>
        <w:pStyle w:val="a4"/>
        <w:spacing w:after="0" w:line="360" w:lineRule="auto"/>
        <w:ind w:left="0"/>
        <w:jc w:val="both"/>
        <w:rPr>
          <w:rFonts w:ascii="Times New Roman" w:hAnsi="Times New Roman" w:cs="Times New Roman"/>
          <w:sz w:val="28"/>
          <w:szCs w:val="28"/>
        </w:rPr>
      </w:pPr>
      <w:r w:rsidRPr="00FE6F8F">
        <w:rPr>
          <w:rFonts w:ascii="Times New Roman" w:hAnsi="Times New Roman" w:cs="Times New Roman"/>
          <w:sz w:val="28"/>
          <w:szCs w:val="28"/>
        </w:rPr>
        <w:t>б) відтворюваність (передбачення можливості застосування (повторення, відтворення) педагогічної технології в інши</w:t>
      </w:r>
      <w:r w:rsidR="0047665D" w:rsidRPr="00FE6F8F">
        <w:rPr>
          <w:rFonts w:ascii="Times New Roman" w:hAnsi="Times New Roman" w:cs="Times New Roman"/>
          <w:sz w:val="28"/>
          <w:szCs w:val="28"/>
        </w:rPr>
        <w:t>х однотипних освітніх установах</w:t>
      </w:r>
      <w:r w:rsidR="003A527C">
        <w:rPr>
          <w:rFonts w:ascii="Times New Roman" w:hAnsi="Times New Roman" w:cs="Times New Roman"/>
          <w:sz w:val="28"/>
          <w:szCs w:val="28"/>
          <w:lang w:val="uk-UA"/>
        </w:rPr>
        <w:t>)</w:t>
      </w:r>
      <w:r w:rsidRPr="00FE6F8F">
        <w:rPr>
          <w:rFonts w:ascii="Times New Roman" w:hAnsi="Times New Roman" w:cs="Times New Roman"/>
          <w:sz w:val="28"/>
          <w:szCs w:val="28"/>
        </w:rPr>
        <w:t>;</w:t>
      </w:r>
    </w:p>
    <w:p w:rsidR="00367E04" w:rsidRPr="00FE6F8F" w:rsidRDefault="00367E04" w:rsidP="00435C80">
      <w:pPr>
        <w:pStyle w:val="a4"/>
        <w:spacing w:after="0" w:line="360" w:lineRule="auto"/>
        <w:ind w:left="0"/>
        <w:jc w:val="both"/>
        <w:rPr>
          <w:rFonts w:ascii="Times New Roman" w:hAnsi="Times New Roman" w:cs="Times New Roman"/>
          <w:sz w:val="28"/>
          <w:szCs w:val="28"/>
        </w:rPr>
      </w:pPr>
      <w:r w:rsidRPr="00FE6F8F">
        <w:rPr>
          <w:rFonts w:ascii="Times New Roman" w:hAnsi="Times New Roman" w:cs="Times New Roman"/>
          <w:sz w:val="28"/>
          <w:szCs w:val="28"/>
        </w:rPr>
        <w:t xml:space="preserve"> в) керованість, тобто припущення можливості діагностичного цілепокладання, планування, поетапної діагностики, </w:t>
      </w:r>
      <w:r w:rsidR="0047665D" w:rsidRPr="00FE6F8F">
        <w:rPr>
          <w:rFonts w:ascii="Times New Roman" w:hAnsi="Times New Roman" w:cs="Times New Roman"/>
          <w:sz w:val="28"/>
          <w:szCs w:val="28"/>
        </w:rPr>
        <w:t>проектування процесу навчання</w:t>
      </w:r>
      <w:r w:rsidRPr="00FE6F8F">
        <w:rPr>
          <w:rFonts w:ascii="Times New Roman" w:hAnsi="Times New Roman" w:cs="Times New Roman"/>
          <w:sz w:val="28"/>
          <w:szCs w:val="28"/>
        </w:rPr>
        <w:t>,</w:t>
      </w:r>
      <w:r w:rsidR="0047665D" w:rsidRPr="00FE6F8F">
        <w:rPr>
          <w:rFonts w:ascii="Times New Roman" w:hAnsi="Times New Roman" w:cs="Times New Roman"/>
          <w:sz w:val="28"/>
          <w:szCs w:val="28"/>
          <w:lang w:val="uk-UA"/>
        </w:rPr>
        <w:t xml:space="preserve"> </w:t>
      </w:r>
      <w:r w:rsidRPr="00FE6F8F">
        <w:rPr>
          <w:rFonts w:ascii="Times New Roman" w:hAnsi="Times New Roman" w:cs="Times New Roman"/>
          <w:sz w:val="28"/>
          <w:szCs w:val="28"/>
        </w:rPr>
        <w:t>варіювання методами і засобами з метою корекції результатів;</w:t>
      </w:r>
    </w:p>
    <w:p w:rsidR="00367E04" w:rsidRPr="00FE6F8F" w:rsidRDefault="0047665D" w:rsidP="00435C80">
      <w:pPr>
        <w:pStyle w:val="a4"/>
        <w:spacing w:after="0" w:line="360" w:lineRule="auto"/>
        <w:ind w:left="0"/>
        <w:jc w:val="both"/>
        <w:rPr>
          <w:rFonts w:ascii="Times New Roman" w:hAnsi="Times New Roman" w:cs="Times New Roman"/>
          <w:sz w:val="28"/>
          <w:szCs w:val="28"/>
        </w:rPr>
      </w:pPr>
      <w:r w:rsidRPr="00FE6F8F">
        <w:rPr>
          <w:rFonts w:ascii="Times New Roman" w:hAnsi="Times New Roman" w:cs="Times New Roman"/>
          <w:sz w:val="28"/>
          <w:szCs w:val="28"/>
        </w:rPr>
        <w:t>г</w:t>
      </w:r>
      <w:r w:rsidR="00367E04" w:rsidRPr="00FE6F8F">
        <w:rPr>
          <w:rFonts w:ascii="Times New Roman" w:hAnsi="Times New Roman" w:cs="Times New Roman"/>
          <w:sz w:val="28"/>
          <w:szCs w:val="28"/>
        </w:rPr>
        <w:t>) концептуальність (кожна педагогічна технологія повинна спиратись н</w:t>
      </w:r>
      <w:r w:rsidRPr="00FE6F8F">
        <w:rPr>
          <w:rFonts w:ascii="Times New Roman" w:hAnsi="Times New Roman" w:cs="Times New Roman"/>
          <w:sz w:val="28"/>
          <w:szCs w:val="28"/>
        </w:rPr>
        <w:t>а відповідну наукову концепцію)</w:t>
      </w:r>
      <w:r w:rsidR="00367E04" w:rsidRPr="00FE6F8F">
        <w:rPr>
          <w:rFonts w:ascii="Times New Roman" w:hAnsi="Times New Roman" w:cs="Times New Roman"/>
          <w:sz w:val="28"/>
          <w:szCs w:val="28"/>
        </w:rPr>
        <w:t>;</w:t>
      </w:r>
    </w:p>
    <w:p w:rsidR="00367E04" w:rsidRPr="00FE6F8F" w:rsidRDefault="0047665D" w:rsidP="00435C80">
      <w:pPr>
        <w:pStyle w:val="a4"/>
        <w:spacing w:after="0" w:line="360" w:lineRule="auto"/>
        <w:ind w:left="0"/>
        <w:jc w:val="both"/>
        <w:rPr>
          <w:rFonts w:ascii="Times New Roman" w:hAnsi="Times New Roman" w:cs="Times New Roman"/>
          <w:sz w:val="28"/>
          <w:szCs w:val="28"/>
        </w:rPr>
      </w:pPr>
      <w:r w:rsidRPr="00FE6F8F">
        <w:rPr>
          <w:rFonts w:ascii="Times New Roman" w:hAnsi="Times New Roman" w:cs="Times New Roman"/>
          <w:sz w:val="28"/>
          <w:szCs w:val="28"/>
        </w:rPr>
        <w:t>д</w:t>
      </w:r>
      <w:r w:rsidR="00367E04" w:rsidRPr="00FE6F8F">
        <w:rPr>
          <w:rFonts w:ascii="Times New Roman" w:hAnsi="Times New Roman" w:cs="Times New Roman"/>
          <w:sz w:val="28"/>
          <w:szCs w:val="28"/>
        </w:rPr>
        <w:t>) ефективність (сучасні педагогічні технології повинні бути ефективними, гарантувати досягнення запланованого стандарту навчання).</w:t>
      </w:r>
    </w:p>
    <w:p w:rsidR="00367E04" w:rsidRPr="00FE6F8F" w:rsidRDefault="0047665D" w:rsidP="003A527C">
      <w:pPr>
        <w:pStyle w:val="a4"/>
        <w:spacing w:after="0" w:line="360" w:lineRule="auto"/>
        <w:ind w:left="0" w:firstLine="709"/>
        <w:jc w:val="both"/>
        <w:rPr>
          <w:rFonts w:ascii="Times New Roman" w:hAnsi="Times New Roman" w:cs="Times New Roman"/>
          <w:sz w:val="28"/>
          <w:szCs w:val="28"/>
        </w:rPr>
      </w:pPr>
      <w:r w:rsidRPr="00FE6F8F">
        <w:rPr>
          <w:rFonts w:ascii="Times New Roman" w:hAnsi="Times New Roman" w:cs="Times New Roman"/>
          <w:sz w:val="28"/>
          <w:szCs w:val="28"/>
        </w:rPr>
        <w:t>Отже</w:t>
      </w:r>
      <w:r w:rsidR="00367E04" w:rsidRPr="00FE6F8F">
        <w:rPr>
          <w:rFonts w:ascii="Times New Roman" w:hAnsi="Times New Roman" w:cs="Times New Roman"/>
          <w:sz w:val="28"/>
          <w:szCs w:val="28"/>
        </w:rPr>
        <w:t>, технологія</w:t>
      </w:r>
      <w:r w:rsidRPr="00FE6F8F">
        <w:rPr>
          <w:rFonts w:ascii="Times New Roman" w:hAnsi="Times New Roman" w:cs="Times New Roman"/>
          <w:sz w:val="28"/>
          <w:szCs w:val="28"/>
        </w:rPr>
        <w:t xml:space="preserve"> навчання</w:t>
      </w:r>
      <w:r w:rsidR="003A527C">
        <w:rPr>
          <w:rFonts w:ascii="Times New Roman" w:hAnsi="Times New Roman" w:cs="Times New Roman"/>
          <w:sz w:val="28"/>
          <w:szCs w:val="28"/>
          <w:lang w:val="uk-UA"/>
        </w:rPr>
        <w:t xml:space="preserve"> –  </w:t>
      </w:r>
      <w:r w:rsidR="00367E04" w:rsidRPr="00FE6F8F">
        <w:rPr>
          <w:rFonts w:ascii="Times New Roman" w:hAnsi="Times New Roman" w:cs="Times New Roman"/>
          <w:sz w:val="28"/>
          <w:szCs w:val="28"/>
        </w:rPr>
        <w:t xml:space="preserve"> це передбачення </w:t>
      </w:r>
      <w:r w:rsidR="00F964E8" w:rsidRPr="00FE6F8F">
        <w:rPr>
          <w:rFonts w:ascii="Times New Roman" w:hAnsi="Times New Roman" w:cs="Times New Roman"/>
          <w:sz w:val="28"/>
          <w:szCs w:val="28"/>
        </w:rPr>
        <w:t>управління дидактичним процесом</w:t>
      </w:r>
      <w:r w:rsidR="00367E04" w:rsidRPr="00FE6F8F">
        <w:rPr>
          <w:rFonts w:ascii="Times New Roman" w:hAnsi="Times New Roman" w:cs="Times New Roman"/>
          <w:sz w:val="28"/>
          <w:szCs w:val="28"/>
        </w:rPr>
        <w:t>,</w:t>
      </w:r>
      <w:r w:rsidR="00F964E8" w:rsidRPr="00FE6F8F">
        <w:rPr>
          <w:rFonts w:ascii="Times New Roman" w:hAnsi="Times New Roman" w:cs="Times New Roman"/>
          <w:sz w:val="28"/>
          <w:szCs w:val="28"/>
          <w:lang w:val="uk-UA"/>
        </w:rPr>
        <w:t xml:space="preserve"> </w:t>
      </w:r>
      <w:r w:rsidR="00367E04" w:rsidRPr="00FE6F8F">
        <w:rPr>
          <w:rFonts w:ascii="Times New Roman" w:hAnsi="Times New Roman" w:cs="Times New Roman"/>
          <w:sz w:val="28"/>
          <w:szCs w:val="28"/>
        </w:rPr>
        <w:t>що містить організацію діяльності та к</w:t>
      </w:r>
      <w:r w:rsidR="00425904" w:rsidRPr="00FE6F8F">
        <w:rPr>
          <w:rFonts w:ascii="Times New Roman" w:hAnsi="Times New Roman" w:cs="Times New Roman"/>
          <w:sz w:val="28"/>
          <w:szCs w:val="28"/>
        </w:rPr>
        <w:t xml:space="preserve">онтроль за цією діяльністю. </w:t>
      </w:r>
    </w:p>
    <w:p w:rsidR="007F1D40" w:rsidRPr="00FE6F8F" w:rsidRDefault="007F1D40" w:rsidP="003A527C">
      <w:pPr>
        <w:spacing w:after="0" w:line="360" w:lineRule="auto"/>
        <w:ind w:firstLine="709"/>
        <w:jc w:val="both"/>
        <w:rPr>
          <w:rFonts w:ascii="Times New Roman" w:eastAsia="Times New Roman" w:hAnsi="Times New Roman" w:cs="Times New Roman"/>
          <w:color w:val="000000"/>
          <w:sz w:val="28"/>
          <w:szCs w:val="28"/>
          <w:lang w:val="ru-RU"/>
        </w:rPr>
      </w:pPr>
      <w:r w:rsidRPr="00FE6F8F">
        <w:rPr>
          <w:rFonts w:ascii="Times New Roman" w:eastAsia="Times New Roman" w:hAnsi="Times New Roman" w:cs="Times New Roman"/>
          <w:bCs/>
          <w:iCs/>
          <w:color w:val="000000"/>
          <w:sz w:val="28"/>
          <w:szCs w:val="28"/>
          <w:lang w:val="uk-UA"/>
        </w:rPr>
        <w:t xml:space="preserve">Технологічний підхід характеризує спрямованість педагогічних досліджень на вдосконалення </w:t>
      </w:r>
      <w:r w:rsidR="003A527C">
        <w:rPr>
          <w:rFonts w:ascii="Times New Roman" w:eastAsia="Times New Roman" w:hAnsi="Times New Roman" w:cs="Times New Roman"/>
          <w:bCs/>
          <w:iCs/>
          <w:color w:val="000000"/>
          <w:sz w:val="28"/>
          <w:szCs w:val="28"/>
          <w:lang w:val="uk-UA"/>
        </w:rPr>
        <w:t xml:space="preserve">навчальної </w:t>
      </w:r>
      <w:r w:rsidRPr="00FE6F8F">
        <w:rPr>
          <w:rFonts w:ascii="Times New Roman" w:eastAsia="Times New Roman" w:hAnsi="Times New Roman" w:cs="Times New Roman"/>
          <w:bCs/>
          <w:iCs/>
          <w:color w:val="000000"/>
          <w:sz w:val="28"/>
          <w:szCs w:val="28"/>
          <w:lang w:val="uk-UA"/>
        </w:rPr>
        <w:t xml:space="preserve">діяльності, підвищення її результативності, інструментальності, інтенсивності. Технологія навчання як упорядкована сукупність і послідовність методів і процесів забезпечує реалізацію дидактичного проекту і досягнення діагностованого результату. До основних характеристик технологій навчання належать системність, науковість, концептуальність, відтворюваність, діагностичність, ефективність, умотивованість, алгоритмічність, інформаційність. </w:t>
      </w:r>
      <w:r w:rsidRPr="00FE6F8F">
        <w:rPr>
          <w:rFonts w:ascii="Times New Roman" w:eastAsia="Times New Roman" w:hAnsi="Times New Roman" w:cs="Times New Roman"/>
          <w:bCs/>
          <w:iCs/>
          <w:color w:val="000000"/>
          <w:sz w:val="28"/>
          <w:szCs w:val="28"/>
          <w:lang w:val="ru-RU"/>
        </w:rPr>
        <w:t>Для моделювання технолог</w:t>
      </w:r>
      <w:r w:rsidR="003A527C">
        <w:rPr>
          <w:rFonts w:ascii="Times New Roman" w:eastAsia="Times New Roman" w:hAnsi="Times New Roman" w:cs="Times New Roman"/>
          <w:bCs/>
          <w:iCs/>
          <w:color w:val="000000"/>
          <w:sz w:val="28"/>
          <w:szCs w:val="28"/>
          <w:lang w:val="ru-RU"/>
        </w:rPr>
        <w:t>ії</w:t>
      </w:r>
      <w:r w:rsidRPr="00FE6F8F">
        <w:rPr>
          <w:rFonts w:ascii="Times New Roman" w:eastAsia="Times New Roman" w:hAnsi="Times New Roman" w:cs="Times New Roman"/>
          <w:bCs/>
          <w:iCs/>
          <w:color w:val="000000"/>
          <w:sz w:val="28"/>
          <w:szCs w:val="28"/>
          <w:lang w:val="ru-RU"/>
        </w:rPr>
        <w:t xml:space="preserve"> навчання важлива постановка цілей і цільова </w:t>
      </w:r>
      <w:r w:rsidRPr="00FE6F8F">
        <w:rPr>
          <w:rFonts w:ascii="Times New Roman" w:eastAsia="Times New Roman" w:hAnsi="Times New Roman" w:cs="Times New Roman"/>
          <w:bCs/>
          <w:iCs/>
          <w:color w:val="000000"/>
          <w:sz w:val="28"/>
          <w:szCs w:val="28"/>
          <w:lang w:val="ru-RU"/>
        </w:rPr>
        <w:lastRenderedPageBreak/>
        <w:t>орієнтація навчання. До основних технологій навчання належать: технологія проблемного і диференційованого навчання, технологія інтенсифікації та індивідуалізації навчання, технологія програмованого навчання, інформаційна технологія, технологія розвивального навчання, кредитно-трансферна система організації навчання.</w:t>
      </w:r>
    </w:p>
    <w:p w:rsidR="00AD231C" w:rsidRPr="00FE6F8F" w:rsidRDefault="001145D3" w:rsidP="003A527C">
      <w:pPr>
        <w:spacing w:after="0" w:line="360" w:lineRule="auto"/>
        <w:ind w:firstLine="567"/>
        <w:jc w:val="both"/>
        <w:rPr>
          <w:rFonts w:ascii="Times New Roman" w:hAnsi="Times New Roman" w:cs="Times New Roman"/>
          <w:color w:val="000000"/>
          <w:sz w:val="28"/>
          <w:szCs w:val="28"/>
          <w:lang w:val="ru-RU"/>
        </w:rPr>
      </w:pPr>
      <w:r w:rsidRPr="00FE6F8F">
        <w:rPr>
          <w:rFonts w:ascii="Times New Roman" w:hAnsi="Times New Roman" w:cs="Times New Roman"/>
          <w:color w:val="000000"/>
          <w:sz w:val="28"/>
          <w:szCs w:val="28"/>
          <w:lang w:val="ru-RU"/>
        </w:rPr>
        <w:t xml:space="preserve">Одним із перших оприлюднив ідею технологізації процесу </w:t>
      </w:r>
      <w:r w:rsidR="003A527C">
        <w:rPr>
          <w:rFonts w:ascii="Times New Roman" w:hAnsi="Times New Roman" w:cs="Times New Roman"/>
          <w:color w:val="000000"/>
          <w:sz w:val="28"/>
          <w:szCs w:val="28"/>
          <w:lang w:val="ru-RU"/>
        </w:rPr>
        <w:t xml:space="preserve">навчання </w:t>
      </w:r>
      <w:r w:rsidRPr="00FE6F8F">
        <w:rPr>
          <w:rFonts w:ascii="Times New Roman" w:hAnsi="Times New Roman" w:cs="Times New Roman"/>
          <w:color w:val="000000"/>
          <w:sz w:val="28"/>
          <w:szCs w:val="28"/>
          <w:lang w:val="ru-RU"/>
        </w:rPr>
        <w:t>видатний чеський</w:t>
      </w:r>
      <w:r w:rsidRPr="00FE6F8F">
        <w:rPr>
          <w:rFonts w:ascii="Times New Roman" w:hAnsi="Times New Roman" w:cs="Times New Roman"/>
          <w:color w:val="000000"/>
          <w:sz w:val="28"/>
          <w:szCs w:val="28"/>
        </w:rPr>
        <w:t> </w:t>
      </w:r>
      <w:r w:rsidRPr="00FE6F8F">
        <w:rPr>
          <w:rFonts w:ascii="Times New Roman" w:hAnsi="Times New Roman" w:cs="Times New Roman"/>
          <w:bCs/>
          <w:i/>
          <w:iCs/>
          <w:color w:val="000000"/>
          <w:sz w:val="28"/>
          <w:szCs w:val="28"/>
          <w:lang w:val="ru-RU"/>
        </w:rPr>
        <w:t>мислитель-гуманіст, педагог, громадський діяч Ян-Амос Коменський (1592-1670), стверджуючи,</w:t>
      </w:r>
      <w:r w:rsidRPr="00FE6F8F">
        <w:rPr>
          <w:rFonts w:ascii="Times New Roman" w:hAnsi="Times New Roman" w:cs="Times New Roman"/>
          <w:color w:val="000000"/>
          <w:sz w:val="28"/>
          <w:szCs w:val="28"/>
        </w:rPr>
        <w:t> </w:t>
      </w:r>
      <w:r w:rsidRPr="00FE6F8F">
        <w:rPr>
          <w:rFonts w:ascii="Times New Roman" w:hAnsi="Times New Roman" w:cs="Times New Roman"/>
          <w:color w:val="000000"/>
          <w:sz w:val="28"/>
          <w:szCs w:val="28"/>
          <w:lang w:val="ru-RU"/>
        </w:rPr>
        <w:t>що школа є майстернею, «живою типографією», яка «друкує» людей. Учитель, на його думку, в педагогічному процесі користується тими засобами для виховання й освіти дітей, що й типографські працівники, створюючи книгу. Технологія навчального процесу, за переконаннями Я.-А. Коменського, повинна гарантувати позитивний результат навчання. Функціонально вона має бути своєрідною дидактичною машиною, яка, за умови правильного користування нею, забезпечувала б очікуваний результат. Для цього слід чітко окреслити цілі, вміло вибрати засоби, встановити жорсткі правила їх використання. Усе це свідчить, що Я.-А. Коменський розглядав технологізацію як важливий засіб впровадження провідних дидактичних принципів.</w:t>
      </w:r>
      <w:r w:rsidR="00AD231C" w:rsidRPr="00FE6F8F">
        <w:rPr>
          <w:rFonts w:ascii="Times New Roman" w:hAnsi="Times New Roman" w:cs="Times New Roman"/>
          <w:color w:val="000000"/>
          <w:sz w:val="28"/>
          <w:szCs w:val="28"/>
          <w:lang w:val="ru-RU"/>
        </w:rPr>
        <w:t xml:space="preserve"> </w:t>
      </w:r>
      <w:r w:rsidR="0040329F" w:rsidRPr="00FE6F8F">
        <w:rPr>
          <w:rFonts w:ascii="Times New Roman" w:hAnsi="Times New Roman" w:cs="Times New Roman"/>
          <w:sz w:val="28"/>
          <w:szCs w:val="28"/>
          <w:lang w:val="ru-RU"/>
        </w:rPr>
        <w:t xml:space="preserve">Технологія навчального процесу, за переконаннями Я.-А. Коменського, повинна гарантувати позитивний результат навчання. Функціонально вона має бути своєрідною дидактичною машиною, яка, за умови правильного користування нею, забезпечувала б очікуваний результат. </w:t>
      </w:r>
    </w:p>
    <w:p w:rsidR="0040329F" w:rsidRPr="00FE6F8F" w:rsidRDefault="00AD231C" w:rsidP="003A527C">
      <w:pPr>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    </w:t>
      </w:r>
      <w:r w:rsidR="0040329F" w:rsidRPr="00FE6F8F">
        <w:rPr>
          <w:rFonts w:ascii="Times New Roman" w:hAnsi="Times New Roman" w:cs="Times New Roman"/>
          <w:sz w:val="28"/>
          <w:szCs w:val="28"/>
          <w:lang w:val="ru-RU"/>
        </w:rPr>
        <w:t>Широке запровад</w:t>
      </w:r>
      <w:r w:rsidR="007C6056">
        <w:rPr>
          <w:rFonts w:ascii="Times New Roman" w:hAnsi="Times New Roman" w:cs="Times New Roman"/>
          <w:sz w:val="28"/>
          <w:szCs w:val="28"/>
          <w:lang w:val="ru-RU"/>
        </w:rPr>
        <w:t xml:space="preserve">ження педагогічних технологій </w:t>
      </w:r>
      <w:proofErr w:type="gramStart"/>
      <w:r w:rsidR="007C6056">
        <w:rPr>
          <w:rFonts w:ascii="Times New Roman" w:hAnsi="Times New Roman" w:cs="Times New Roman"/>
          <w:sz w:val="28"/>
          <w:szCs w:val="28"/>
          <w:lang w:val="ru-RU"/>
        </w:rPr>
        <w:t>у</w:t>
      </w:r>
      <w:r w:rsidR="00871CB0">
        <w:rPr>
          <w:rFonts w:ascii="Times New Roman" w:hAnsi="Times New Roman" w:cs="Times New Roman"/>
          <w:sz w:val="28"/>
          <w:szCs w:val="28"/>
          <w:lang w:val="ru-RU"/>
        </w:rPr>
        <w:t xml:space="preserve"> </w:t>
      </w:r>
      <w:r w:rsidR="0040329F" w:rsidRPr="00FE6F8F">
        <w:rPr>
          <w:rFonts w:ascii="Times New Roman" w:hAnsi="Times New Roman" w:cs="Times New Roman"/>
          <w:sz w:val="28"/>
          <w:szCs w:val="28"/>
          <w:lang w:val="ru-RU"/>
        </w:rPr>
        <w:t>практику</w:t>
      </w:r>
      <w:proofErr w:type="gramEnd"/>
      <w:r w:rsidR="0040329F" w:rsidRPr="00FE6F8F">
        <w:rPr>
          <w:rFonts w:ascii="Times New Roman" w:hAnsi="Times New Roman" w:cs="Times New Roman"/>
          <w:sz w:val="28"/>
          <w:szCs w:val="28"/>
          <w:lang w:val="ru-RU"/>
        </w:rPr>
        <w:t xml:space="preserve"> розпочинається у 60-х роках ХХ ст. У зарубіжній теорії і практиці воно пов’язане з іменами Б.Блума, Д.Брунера, Дж.Керола, С.Сполдінга, Д.Хамбліна, Ю.Бабанського, В.Беспалька, П.Гальперина, Н.Щуркової, а в українській науці – А.Алексю</w:t>
      </w:r>
      <w:r w:rsidRPr="00FE6F8F">
        <w:rPr>
          <w:rFonts w:ascii="Times New Roman" w:hAnsi="Times New Roman" w:cs="Times New Roman"/>
          <w:sz w:val="28"/>
          <w:szCs w:val="28"/>
          <w:lang w:val="ru-RU"/>
        </w:rPr>
        <w:t>ка, В.Бондаря, В.Вонсович, В.Ло</w:t>
      </w:r>
      <w:r w:rsidR="0040329F" w:rsidRPr="00FE6F8F">
        <w:rPr>
          <w:rFonts w:ascii="Times New Roman" w:hAnsi="Times New Roman" w:cs="Times New Roman"/>
          <w:sz w:val="28"/>
          <w:szCs w:val="28"/>
          <w:lang w:val="ru-RU"/>
        </w:rPr>
        <w:t>зової, І.Підласого, А.Фурмана тощо.</w:t>
      </w:r>
    </w:p>
    <w:p w:rsidR="00B43DA9" w:rsidRPr="00FE6F8F" w:rsidRDefault="00AD231C" w:rsidP="003A527C">
      <w:pPr>
        <w:spacing w:after="0" w:line="360" w:lineRule="auto"/>
        <w:jc w:val="both"/>
        <w:rPr>
          <w:rFonts w:ascii="Times New Roman" w:hAnsi="Times New Roman" w:cs="Times New Roman"/>
          <w:sz w:val="28"/>
          <w:szCs w:val="28"/>
          <w:lang w:val="uk-UA"/>
        </w:rPr>
      </w:pPr>
      <w:r w:rsidRPr="00FE6F8F">
        <w:rPr>
          <w:rFonts w:ascii="Times New Roman" w:eastAsia="Times New Roman" w:hAnsi="Times New Roman" w:cs="Times New Roman"/>
          <w:color w:val="000000"/>
          <w:sz w:val="28"/>
          <w:szCs w:val="28"/>
          <w:lang w:val="ru-RU"/>
        </w:rPr>
        <w:t xml:space="preserve">    </w:t>
      </w:r>
      <w:r w:rsidRPr="00FE6F8F">
        <w:rPr>
          <w:rFonts w:ascii="Times New Roman" w:hAnsi="Times New Roman" w:cs="Times New Roman"/>
          <w:sz w:val="28"/>
          <w:szCs w:val="28"/>
          <w:lang w:val="ru-RU"/>
        </w:rPr>
        <w:t>Т</w:t>
      </w:r>
      <w:r w:rsidR="00B43DA9" w:rsidRPr="00FE6F8F">
        <w:rPr>
          <w:rFonts w:ascii="Times New Roman" w:hAnsi="Times New Roman" w:cs="Times New Roman"/>
          <w:sz w:val="28"/>
          <w:szCs w:val="28"/>
          <w:lang w:val="uk-UA"/>
        </w:rPr>
        <w:t>еоретичні засади заст</w:t>
      </w:r>
      <w:r w:rsidR="00425904" w:rsidRPr="00FE6F8F">
        <w:rPr>
          <w:rFonts w:ascii="Times New Roman" w:hAnsi="Times New Roman" w:cs="Times New Roman"/>
          <w:sz w:val="28"/>
          <w:szCs w:val="28"/>
          <w:lang w:val="uk-UA"/>
        </w:rPr>
        <w:t xml:space="preserve">осування сучасних педагогічних </w:t>
      </w:r>
      <w:r w:rsidR="00B43DA9" w:rsidRPr="00FE6F8F">
        <w:rPr>
          <w:rFonts w:ascii="Times New Roman" w:hAnsi="Times New Roman" w:cs="Times New Roman"/>
          <w:sz w:val="28"/>
          <w:szCs w:val="28"/>
          <w:lang w:val="uk-UA"/>
        </w:rPr>
        <w:t xml:space="preserve">технологій в </w:t>
      </w:r>
      <w:r w:rsidR="003A527C">
        <w:rPr>
          <w:rFonts w:ascii="Times New Roman" w:hAnsi="Times New Roman" w:cs="Times New Roman"/>
          <w:sz w:val="28"/>
          <w:szCs w:val="28"/>
          <w:lang w:val="uk-UA"/>
        </w:rPr>
        <w:t xml:space="preserve">освітньому  </w:t>
      </w:r>
      <w:r w:rsidR="00B43DA9" w:rsidRPr="00FE6F8F">
        <w:rPr>
          <w:rFonts w:ascii="Times New Roman" w:hAnsi="Times New Roman" w:cs="Times New Roman"/>
          <w:sz w:val="28"/>
          <w:szCs w:val="28"/>
          <w:lang w:val="uk-UA"/>
        </w:rPr>
        <w:t xml:space="preserve"> процесі розкриті у працях В. Беспалька, І. Богданової, </w:t>
      </w:r>
      <w:r w:rsidR="00B43DA9" w:rsidRPr="00FE6F8F">
        <w:rPr>
          <w:rFonts w:ascii="Times New Roman" w:hAnsi="Times New Roman" w:cs="Times New Roman"/>
          <w:sz w:val="28"/>
          <w:szCs w:val="28"/>
          <w:lang w:val="uk-UA"/>
        </w:rPr>
        <w:lastRenderedPageBreak/>
        <w:t>Б. Ліхачова, С. Пальчевського, І. Підласого, О. Пєхоти, О. Падалки, О. </w:t>
      </w:r>
      <w:r w:rsidR="006835B2">
        <w:rPr>
          <w:rFonts w:ascii="Times New Roman" w:hAnsi="Times New Roman" w:cs="Times New Roman"/>
          <w:sz w:val="28"/>
          <w:szCs w:val="28"/>
          <w:lang w:val="uk-UA"/>
        </w:rPr>
        <w:t xml:space="preserve">Пометун, </w:t>
      </w:r>
      <w:r w:rsidR="00B43DA9" w:rsidRPr="00FE6F8F">
        <w:rPr>
          <w:rFonts w:ascii="Times New Roman" w:hAnsi="Times New Roman" w:cs="Times New Roman"/>
          <w:sz w:val="28"/>
          <w:szCs w:val="28"/>
          <w:lang w:val="uk-UA"/>
        </w:rPr>
        <w:t xml:space="preserve">Г. Селевка і багатьох інших учених. Проблеми розробки і впровадження інноваційних технологій </w:t>
      </w:r>
      <w:r w:rsidR="003A527C">
        <w:rPr>
          <w:rFonts w:ascii="Times New Roman" w:hAnsi="Times New Roman" w:cs="Times New Roman"/>
          <w:sz w:val="28"/>
          <w:szCs w:val="28"/>
          <w:lang w:val="uk-UA"/>
        </w:rPr>
        <w:t xml:space="preserve">осмислюються </w:t>
      </w:r>
      <w:r w:rsidR="00B43DA9" w:rsidRPr="00FE6F8F">
        <w:rPr>
          <w:rFonts w:ascii="Times New Roman" w:hAnsi="Times New Roman" w:cs="Times New Roman"/>
          <w:sz w:val="28"/>
          <w:szCs w:val="28"/>
          <w:lang w:val="uk-UA"/>
        </w:rPr>
        <w:t xml:space="preserve"> в працях Ш. Амонашвілі, І. Беха, Н. Бібік, А. Границької, Дж.Дьюї, В. Кілпатрика, М. Лисенкова, О. Савченко, І. Унт, А. Хуторського, В. Шадрікова, В. Шаталова та ін. Особливості упровадження інноваційних технологій </w:t>
      </w:r>
      <w:r w:rsidR="003A527C">
        <w:rPr>
          <w:rFonts w:ascii="Times New Roman" w:hAnsi="Times New Roman" w:cs="Times New Roman"/>
          <w:sz w:val="28"/>
          <w:szCs w:val="28"/>
          <w:lang w:val="uk-UA"/>
        </w:rPr>
        <w:t xml:space="preserve">в освітній </w:t>
      </w:r>
      <w:r w:rsidR="00B43DA9" w:rsidRPr="00FE6F8F">
        <w:rPr>
          <w:rFonts w:ascii="Times New Roman" w:hAnsi="Times New Roman" w:cs="Times New Roman"/>
          <w:sz w:val="28"/>
          <w:szCs w:val="28"/>
          <w:lang w:val="uk-UA"/>
        </w:rPr>
        <w:t xml:space="preserve"> процес початкової школи розглядали Г. Альтшуллер, О. Біда, І. Волков, П. Ерднієв, С. Куганов, Л. Тарасов, І. Якиманська. </w:t>
      </w:r>
    </w:p>
    <w:p w:rsidR="00133B0E" w:rsidRPr="00FE6F8F" w:rsidRDefault="00133B0E" w:rsidP="00FE6F8F">
      <w:pPr>
        <w:spacing w:after="0" w:line="360" w:lineRule="auto"/>
        <w:ind w:firstLine="709"/>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 xml:space="preserve">Окремі аспекти застосування інновацій при викладанні шкільних дисциплін, розвитку творчого потенціалу, життєвих та спеціальних компетенцій учнів були висвітлені в останніх наукових публікаціях Ю. Ботузова, С. Даофен,  І. Мартинова, І.Турчин та ін. </w:t>
      </w:r>
    </w:p>
    <w:p w:rsidR="003A527C" w:rsidRDefault="003A527C" w:rsidP="003A527C">
      <w:pPr>
        <w:spacing w:after="0" w:line="360" w:lineRule="auto"/>
        <w:jc w:val="both"/>
        <w:rPr>
          <w:rFonts w:ascii="Times New Roman" w:hAnsi="Times New Roman" w:cs="Times New Roman"/>
          <w:b/>
          <w:sz w:val="28"/>
          <w:szCs w:val="28"/>
          <w:lang w:val="uk-UA"/>
        </w:rPr>
      </w:pPr>
    </w:p>
    <w:p w:rsidR="00103DAD" w:rsidRPr="00FE6F8F" w:rsidRDefault="00871CB0" w:rsidP="003A527C">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ІІІ. Релізація компетентнісно орієнтованого підходу  шляхом </w:t>
      </w:r>
      <w:r w:rsidR="00103DAD" w:rsidRPr="00FE6F8F">
        <w:rPr>
          <w:rFonts w:ascii="Times New Roman" w:hAnsi="Times New Roman" w:cs="Times New Roman"/>
          <w:b/>
          <w:sz w:val="28"/>
          <w:szCs w:val="28"/>
          <w:lang w:val="uk-UA"/>
        </w:rPr>
        <w:t>технологізаці</w:t>
      </w:r>
      <w:r>
        <w:rPr>
          <w:rFonts w:ascii="Times New Roman" w:hAnsi="Times New Roman" w:cs="Times New Roman"/>
          <w:b/>
          <w:sz w:val="28"/>
          <w:szCs w:val="28"/>
          <w:lang w:val="uk-UA"/>
        </w:rPr>
        <w:t>ї</w:t>
      </w:r>
      <w:r w:rsidR="00103DAD" w:rsidRPr="00FE6F8F">
        <w:rPr>
          <w:rFonts w:ascii="Times New Roman" w:hAnsi="Times New Roman" w:cs="Times New Roman"/>
          <w:b/>
          <w:sz w:val="28"/>
          <w:szCs w:val="28"/>
          <w:lang w:val="uk-UA"/>
        </w:rPr>
        <w:t xml:space="preserve"> освітнього процесу.</w:t>
      </w:r>
    </w:p>
    <w:p w:rsidR="004C5229" w:rsidRPr="001A0833" w:rsidRDefault="002C2218" w:rsidP="002C2218">
      <w:pPr>
        <w:spacing w:after="0" w:line="360" w:lineRule="auto"/>
        <w:jc w:val="both"/>
        <w:rPr>
          <w:rFonts w:ascii="Times New Roman" w:eastAsia="Times New Roman" w:hAnsi="Times New Roman" w:cs="Times New Roman"/>
          <w:b/>
          <w:color w:val="000000"/>
          <w:sz w:val="28"/>
          <w:szCs w:val="28"/>
          <w:lang w:val="uk-UA"/>
        </w:rPr>
      </w:pPr>
      <w:r>
        <w:rPr>
          <w:rFonts w:ascii="Times New Roman" w:eastAsia="Times New Roman" w:hAnsi="Times New Roman" w:cs="Times New Roman"/>
          <w:b/>
          <w:color w:val="000000"/>
          <w:sz w:val="28"/>
          <w:szCs w:val="28"/>
          <w:lang w:val="uk-UA"/>
        </w:rPr>
        <w:t>3.1.</w:t>
      </w:r>
      <w:r w:rsidR="004C5229" w:rsidRPr="002C2218">
        <w:rPr>
          <w:rFonts w:ascii="Times New Roman" w:eastAsia="Times New Roman" w:hAnsi="Times New Roman" w:cs="Times New Roman"/>
          <w:b/>
          <w:color w:val="000000"/>
          <w:sz w:val="28"/>
          <w:szCs w:val="28"/>
          <w:lang w:val="uk-UA"/>
        </w:rPr>
        <w:t>Технологія розвитку критичного мислення.</w:t>
      </w:r>
    </w:p>
    <w:p w:rsidR="004C5229" w:rsidRPr="00FE6F8F" w:rsidRDefault="007752D9" w:rsidP="003A527C">
      <w:pPr>
        <w:spacing w:after="0" w:line="360" w:lineRule="auto"/>
        <w:ind w:firstLine="567"/>
        <w:jc w:val="both"/>
        <w:rPr>
          <w:rFonts w:ascii="Times New Roman" w:hAnsi="Times New Roman" w:cs="Times New Roman"/>
          <w:iCs/>
          <w:sz w:val="28"/>
          <w:szCs w:val="28"/>
          <w:lang w:val="uk-UA"/>
        </w:rPr>
      </w:pPr>
      <w:r w:rsidRPr="00FE6F8F">
        <w:rPr>
          <w:rFonts w:ascii="Times New Roman" w:hAnsi="Times New Roman" w:cs="Times New Roman"/>
          <w:iCs/>
          <w:sz w:val="28"/>
          <w:szCs w:val="28"/>
          <w:lang w:val="uk-UA"/>
        </w:rPr>
        <w:t xml:space="preserve">     </w:t>
      </w:r>
      <w:r w:rsidR="004C5229" w:rsidRPr="00FE6F8F">
        <w:rPr>
          <w:rFonts w:ascii="Times New Roman" w:hAnsi="Times New Roman" w:cs="Times New Roman"/>
          <w:iCs/>
          <w:sz w:val="28"/>
          <w:szCs w:val="28"/>
          <w:lang w:val="uk-UA"/>
        </w:rPr>
        <w:t>Освітня технологія розвитку критичного мислення в процесі навчання дитини — це сукупність різноманітних педагогічних прийомів, які спонукають учнів до дослідницької творчої активності, створюють умови для усвідомлення ними матеріалу, узагальнення одержаних знань.</w:t>
      </w:r>
      <w:r w:rsidR="00EB72F1" w:rsidRPr="00FE6F8F">
        <w:rPr>
          <w:rFonts w:ascii="Times New Roman" w:hAnsi="Times New Roman" w:cs="Times New Roman"/>
          <w:iCs/>
          <w:sz w:val="28"/>
          <w:szCs w:val="28"/>
          <w:lang w:val="uk-UA"/>
        </w:rPr>
        <w:t xml:space="preserve"> </w:t>
      </w:r>
    </w:p>
    <w:p w:rsidR="00EB72F1" w:rsidRPr="00FE6F8F" w:rsidRDefault="007752D9" w:rsidP="00FE6F8F">
      <w:pPr>
        <w:spacing w:after="0" w:line="360" w:lineRule="auto"/>
        <w:ind w:firstLine="567"/>
        <w:jc w:val="both"/>
        <w:rPr>
          <w:rFonts w:ascii="Times New Roman" w:hAnsi="Times New Roman" w:cs="Times New Roman"/>
          <w:iCs/>
          <w:sz w:val="28"/>
          <w:szCs w:val="28"/>
          <w:lang w:val="uk-UA"/>
        </w:rPr>
      </w:pPr>
      <w:r w:rsidRPr="00FE6F8F">
        <w:rPr>
          <w:rFonts w:ascii="Times New Roman" w:hAnsi="Times New Roman" w:cs="Times New Roman"/>
          <w:iCs/>
          <w:sz w:val="28"/>
          <w:szCs w:val="28"/>
          <w:lang w:val="uk-UA"/>
        </w:rPr>
        <w:t xml:space="preserve">   </w:t>
      </w:r>
      <w:r w:rsidR="00EB72F1" w:rsidRPr="00FE6F8F">
        <w:rPr>
          <w:rFonts w:ascii="Times New Roman" w:hAnsi="Times New Roman" w:cs="Times New Roman"/>
          <w:iCs/>
          <w:sz w:val="28"/>
          <w:szCs w:val="28"/>
          <w:lang w:val="uk-UA"/>
        </w:rPr>
        <w:t>С</w:t>
      </w:r>
      <w:r w:rsidR="00EB72F1" w:rsidRPr="00FE6F8F">
        <w:rPr>
          <w:rFonts w:ascii="Times New Roman" w:hAnsi="Times New Roman" w:cs="Times New Roman"/>
          <w:iCs/>
          <w:sz w:val="28"/>
          <w:szCs w:val="28"/>
          <w:lang w:val="ru-RU"/>
        </w:rPr>
        <w:t>уть навчання для розвитку</w:t>
      </w:r>
      <w:r w:rsidR="00EB72F1" w:rsidRPr="00FE6F8F">
        <w:rPr>
          <w:rFonts w:ascii="Times New Roman" w:hAnsi="Times New Roman" w:cs="Times New Roman"/>
          <w:iCs/>
          <w:sz w:val="28"/>
          <w:szCs w:val="28"/>
          <w:lang w:val="uk-UA"/>
        </w:rPr>
        <w:t xml:space="preserve"> </w:t>
      </w:r>
      <w:r w:rsidR="00EB72F1" w:rsidRPr="00FE6F8F">
        <w:rPr>
          <w:rFonts w:ascii="Times New Roman" w:hAnsi="Times New Roman" w:cs="Times New Roman"/>
          <w:iCs/>
          <w:sz w:val="28"/>
          <w:szCs w:val="28"/>
          <w:lang w:val="ru-RU"/>
        </w:rPr>
        <w:t>критичного мислення</w:t>
      </w:r>
      <w:r w:rsidR="00EB72F1" w:rsidRPr="00FE6F8F">
        <w:rPr>
          <w:rFonts w:ascii="Times New Roman" w:hAnsi="Times New Roman" w:cs="Times New Roman"/>
          <w:iCs/>
          <w:sz w:val="28"/>
          <w:szCs w:val="28"/>
          <w:lang w:val="uk-UA"/>
        </w:rPr>
        <w:t xml:space="preserve"> полягає в тому, що </w:t>
      </w:r>
      <w:r w:rsidR="00EB72F1" w:rsidRPr="00FE6F8F">
        <w:rPr>
          <w:rFonts w:ascii="Times New Roman" w:hAnsi="Times New Roman" w:cs="Times New Roman"/>
          <w:iCs/>
          <w:sz w:val="28"/>
          <w:szCs w:val="28"/>
          <w:lang w:val="ru-RU"/>
        </w:rPr>
        <w:t xml:space="preserve"> </w:t>
      </w:r>
      <w:r w:rsidR="00EB72F1" w:rsidRPr="00FE6F8F">
        <w:rPr>
          <w:rFonts w:ascii="Times New Roman" w:hAnsi="Times New Roman" w:cs="Times New Roman"/>
          <w:iCs/>
          <w:sz w:val="28"/>
          <w:szCs w:val="28"/>
          <w:lang w:val="uk-UA"/>
        </w:rPr>
        <w:t>у</w:t>
      </w:r>
      <w:r w:rsidR="00EB72F1" w:rsidRPr="00FE6F8F">
        <w:rPr>
          <w:rFonts w:ascii="Times New Roman" w:hAnsi="Times New Roman" w:cs="Times New Roman"/>
          <w:iCs/>
          <w:sz w:val="28"/>
          <w:szCs w:val="28"/>
          <w:lang w:val="ru-RU"/>
        </w:rPr>
        <w:t>чні вчаться:</w:t>
      </w:r>
      <w:r w:rsidR="00EB72F1" w:rsidRPr="00FE6F8F">
        <w:rPr>
          <w:rFonts w:ascii="Times New Roman" w:hAnsi="Times New Roman" w:cs="Times New Roman"/>
          <w:iCs/>
          <w:sz w:val="28"/>
          <w:szCs w:val="28"/>
          <w:lang w:val="uk-UA"/>
        </w:rPr>
        <w:t xml:space="preserve"> </w:t>
      </w:r>
      <w:r w:rsidR="00EB72F1" w:rsidRPr="00FE6F8F">
        <w:rPr>
          <w:rFonts w:ascii="Times New Roman" w:hAnsi="Times New Roman" w:cs="Times New Roman"/>
          <w:i/>
          <w:iCs/>
          <w:sz w:val="28"/>
          <w:szCs w:val="28"/>
          <w:lang w:val="ru-RU"/>
        </w:rPr>
        <w:t xml:space="preserve">думати </w:t>
      </w:r>
      <w:r w:rsidR="00EB72F1" w:rsidRPr="00FE6F8F">
        <w:rPr>
          <w:rFonts w:ascii="Times New Roman" w:hAnsi="Times New Roman" w:cs="Times New Roman"/>
          <w:iCs/>
          <w:sz w:val="28"/>
          <w:szCs w:val="28"/>
          <w:lang w:val="ru-RU"/>
        </w:rPr>
        <w:t>у процесі мислення;</w:t>
      </w:r>
      <w:r w:rsidR="00EB72F1" w:rsidRPr="00FE6F8F">
        <w:rPr>
          <w:rFonts w:ascii="Times New Roman" w:hAnsi="Times New Roman" w:cs="Times New Roman"/>
          <w:iCs/>
          <w:sz w:val="28"/>
          <w:szCs w:val="28"/>
          <w:lang w:val="uk-UA"/>
        </w:rPr>
        <w:t xml:space="preserve"> </w:t>
      </w:r>
      <w:r w:rsidR="00EB72F1" w:rsidRPr="00FE6F8F">
        <w:rPr>
          <w:rFonts w:ascii="Times New Roman" w:hAnsi="Times New Roman" w:cs="Times New Roman"/>
          <w:i/>
          <w:iCs/>
          <w:sz w:val="28"/>
          <w:szCs w:val="28"/>
          <w:lang w:val="ru-RU"/>
        </w:rPr>
        <w:t xml:space="preserve">вчитися </w:t>
      </w:r>
      <w:r w:rsidR="00EB72F1" w:rsidRPr="00FE6F8F">
        <w:rPr>
          <w:rFonts w:ascii="Times New Roman" w:hAnsi="Times New Roman" w:cs="Times New Roman"/>
          <w:iCs/>
          <w:sz w:val="28"/>
          <w:szCs w:val="28"/>
          <w:lang w:val="ru-RU"/>
        </w:rPr>
        <w:t>через практику навчання;</w:t>
      </w:r>
      <w:r w:rsidR="00EB72F1" w:rsidRPr="00FE6F8F">
        <w:rPr>
          <w:rFonts w:ascii="Times New Roman" w:hAnsi="Times New Roman" w:cs="Times New Roman"/>
          <w:iCs/>
          <w:sz w:val="28"/>
          <w:szCs w:val="28"/>
          <w:lang w:val="uk-UA"/>
        </w:rPr>
        <w:t xml:space="preserve"> </w:t>
      </w:r>
      <w:r w:rsidR="00EB72F1" w:rsidRPr="00FE6F8F">
        <w:rPr>
          <w:rFonts w:ascii="Times New Roman" w:hAnsi="Times New Roman" w:cs="Times New Roman"/>
          <w:i/>
          <w:iCs/>
          <w:sz w:val="28"/>
          <w:szCs w:val="28"/>
          <w:lang w:val="ru-RU"/>
        </w:rPr>
        <w:t xml:space="preserve">висловлюватися </w:t>
      </w:r>
      <w:r w:rsidR="00EB72F1" w:rsidRPr="00FE6F8F">
        <w:rPr>
          <w:rFonts w:ascii="Times New Roman" w:hAnsi="Times New Roman" w:cs="Times New Roman"/>
          <w:iCs/>
          <w:sz w:val="28"/>
          <w:szCs w:val="28"/>
          <w:lang w:val="ru-RU"/>
        </w:rPr>
        <w:t>через практику суджень та оцінки цих суджень. Таким чином вони приходять до ефективнішого використання свого мислення.</w:t>
      </w:r>
    </w:p>
    <w:p w:rsidR="00EB72F1" w:rsidRPr="00FE6F8F" w:rsidRDefault="00EB72F1" w:rsidP="00FE6F8F">
      <w:pPr>
        <w:spacing w:after="0" w:line="360" w:lineRule="auto"/>
        <w:jc w:val="both"/>
        <w:rPr>
          <w:rFonts w:ascii="Times New Roman" w:hAnsi="Times New Roman" w:cs="Times New Roman"/>
          <w:iCs/>
          <w:sz w:val="28"/>
          <w:szCs w:val="28"/>
          <w:lang w:val="uk-UA"/>
        </w:rPr>
      </w:pPr>
      <w:r w:rsidRPr="00FE6F8F">
        <w:rPr>
          <w:rFonts w:ascii="Times New Roman" w:hAnsi="Times New Roman" w:cs="Times New Roman"/>
          <w:iCs/>
          <w:sz w:val="28"/>
          <w:szCs w:val="28"/>
          <w:lang w:val="uk-UA"/>
        </w:rPr>
        <w:t xml:space="preserve">Мета цієї технології – навчити  такого сприйняття навчального матеріалу, у процесі якого інформацію, яку отримує учень, можна розуміти, сприймати, порівнювати з особистим досвідом і на її ґрунті формувати своє аналітичне судження. </w:t>
      </w:r>
    </w:p>
    <w:p w:rsidR="004C5229" w:rsidRPr="00FE6F8F" w:rsidRDefault="00E302E1" w:rsidP="003A527C">
      <w:pPr>
        <w:spacing w:after="0" w:line="360" w:lineRule="auto"/>
        <w:ind w:firstLine="851"/>
        <w:jc w:val="both"/>
        <w:rPr>
          <w:rFonts w:ascii="Times New Roman" w:hAnsi="Times New Roman" w:cs="Times New Roman"/>
          <w:iCs/>
          <w:sz w:val="28"/>
          <w:szCs w:val="28"/>
          <w:lang w:val="ru-RU"/>
        </w:rPr>
      </w:pPr>
      <w:r w:rsidRPr="00FE6F8F">
        <w:rPr>
          <w:rFonts w:ascii="Times New Roman" w:hAnsi="Times New Roman" w:cs="Times New Roman"/>
          <w:iCs/>
          <w:sz w:val="28"/>
          <w:szCs w:val="28"/>
          <w:lang w:val="ru-RU"/>
        </w:rPr>
        <w:t xml:space="preserve">Технологія проведення уроку з розвитку критичного мислення залежить від його предметного наповнення і дидактичних завдань, від типу </w:t>
      </w:r>
      <w:r w:rsidRPr="00FE6F8F">
        <w:rPr>
          <w:rFonts w:ascii="Times New Roman" w:hAnsi="Times New Roman" w:cs="Times New Roman"/>
          <w:iCs/>
          <w:sz w:val="28"/>
          <w:szCs w:val="28"/>
          <w:lang w:val="ru-RU"/>
        </w:rPr>
        <w:lastRenderedPageBreak/>
        <w:t>уроку, від власне навчального предмет</w:t>
      </w:r>
      <w:r w:rsidRPr="00FE6F8F">
        <w:rPr>
          <w:rFonts w:ascii="Times New Roman" w:hAnsi="Times New Roman" w:cs="Times New Roman"/>
          <w:iCs/>
          <w:sz w:val="28"/>
          <w:szCs w:val="28"/>
          <w:lang w:val="uk-UA"/>
        </w:rPr>
        <w:t>а</w:t>
      </w:r>
      <w:r w:rsidRPr="00FE6F8F">
        <w:rPr>
          <w:rFonts w:ascii="Times New Roman" w:hAnsi="Times New Roman" w:cs="Times New Roman"/>
          <w:iCs/>
          <w:sz w:val="28"/>
          <w:szCs w:val="28"/>
          <w:lang w:val="ru-RU"/>
        </w:rPr>
        <w:t>. Та загалом такий урок традиційно складається з</w:t>
      </w:r>
      <w:r w:rsidR="0054732E" w:rsidRPr="00FE6F8F">
        <w:rPr>
          <w:rFonts w:ascii="Times New Roman" w:hAnsi="Times New Roman" w:cs="Times New Roman"/>
          <w:iCs/>
          <w:sz w:val="28"/>
          <w:szCs w:val="28"/>
          <w:lang w:val="ru-RU"/>
        </w:rPr>
        <w:t xml:space="preserve"> трьох фаз: </w:t>
      </w:r>
    </w:p>
    <w:p w:rsidR="0054732E" w:rsidRPr="00FE6F8F" w:rsidRDefault="0054732E" w:rsidP="00435C80">
      <w:pPr>
        <w:pStyle w:val="a4"/>
        <w:numPr>
          <w:ilvl w:val="0"/>
          <w:numId w:val="4"/>
        </w:numPr>
        <w:spacing w:after="0" w:line="360" w:lineRule="auto"/>
        <w:ind w:left="0" w:firstLine="360"/>
        <w:jc w:val="both"/>
        <w:rPr>
          <w:rFonts w:ascii="Times New Roman" w:hAnsi="Times New Roman" w:cs="Times New Roman"/>
          <w:iCs/>
          <w:sz w:val="28"/>
          <w:szCs w:val="28"/>
        </w:rPr>
      </w:pPr>
      <w:r w:rsidRPr="00FE6F8F">
        <w:rPr>
          <w:rFonts w:ascii="Times New Roman" w:hAnsi="Times New Roman" w:cs="Times New Roman"/>
          <w:iCs/>
          <w:sz w:val="28"/>
          <w:szCs w:val="28"/>
          <w:lang w:val="uk-UA"/>
        </w:rPr>
        <w:t>Фаза актуалізації (передбачення), під час якої вчитель спрямовує учнів на те, щоб вони думали над темою, яку починають вивчати і ставили запитання.</w:t>
      </w:r>
    </w:p>
    <w:p w:rsidR="0054732E" w:rsidRPr="00FE6F8F" w:rsidRDefault="0054732E" w:rsidP="00435C80">
      <w:pPr>
        <w:pStyle w:val="a4"/>
        <w:numPr>
          <w:ilvl w:val="0"/>
          <w:numId w:val="4"/>
        </w:numPr>
        <w:spacing w:after="0" w:line="360" w:lineRule="auto"/>
        <w:ind w:left="0" w:firstLine="360"/>
        <w:jc w:val="both"/>
        <w:rPr>
          <w:rFonts w:ascii="Times New Roman" w:hAnsi="Times New Roman" w:cs="Times New Roman"/>
          <w:iCs/>
          <w:sz w:val="28"/>
          <w:szCs w:val="28"/>
          <w:lang w:val="uk-UA"/>
        </w:rPr>
      </w:pPr>
      <w:r w:rsidRPr="00FE6F8F">
        <w:rPr>
          <w:rFonts w:ascii="Times New Roman" w:hAnsi="Times New Roman" w:cs="Times New Roman"/>
          <w:iCs/>
          <w:sz w:val="28"/>
          <w:szCs w:val="28"/>
          <w:lang w:val="uk-UA"/>
        </w:rPr>
        <w:t>Фаза побудови знань. Ця фаза  відбувається в основній частині уроку й має на меті:  порівняти очікування учнів із тим, що вивчається, переглянути очікування та висловити нові; виявити основні моменти; відстежити процеси мислення (перебіг думок учнів); зробити висновки й узагальнення матеріалу; поєднати зміст уроку з особистим досвідом учнів; поставити запитання до вивченого на уроці матеріалу.</w:t>
      </w:r>
    </w:p>
    <w:p w:rsidR="0054732E" w:rsidRPr="00FE6F8F" w:rsidRDefault="0054732E" w:rsidP="00435C80">
      <w:pPr>
        <w:pStyle w:val="a4"/>
        <w:numPr>
          <w:ilvl w:val="0"/>
          <w:numId w:val="4"/>
        </w:numPr>
        <w:spacing w:after="0" w:line="360" w:lineRule="auto"/>
        <w:ind w:left="0" w:firstLine="360"/>
        <w:jc w:val="both"/>
        <w:rPr>
          <w:rFonts w:ascii="Times New Roman" w:hAnsi="Times New Roman" w:cs="Times New Roman"/>
          <w:iCs/>
          <w:sz w:val="28"/>
          <w:szCs w:val="28"/>
          <w:lang w:val="uk-UA"/>
        </w:rPr>
      </w:pPr>
      <w:r w:rsidRPr="00FE6F8F">
        <w:rPr>
          <w:rFonts w:ascii="Times New Roman" w:hAnsi="Times New Roman" w:cs="Times New Roman"/>
          <w:iCs/>
          <w:sz w:val="28"/>
          <w:szCs w:val="28"/>
          <w:lang w:val="uk-UA"/>
        </w:rPr>
        <w:t>Фаза консолідації</w:t>
      </w:r>
      <w:r w:rsidR="00EB72F1" w:rsidRPr="00FE6F8F">
        <w:rPr>
          <w:rFonts w:ascii="Times New Roman" w:hAnsi="Times New Roman" w:cs="Times New Roman"/>
          <w:iCs/>
          <w:sz w:val="28"/>
          <w:szCs w:val="28"/>
          <w:lang w:val="uk-UA"/>
        </w:rPr>
        <w:t>. Учитель спонукає учнів відрефлексувати те, про що дізналися, та запитали себе, що це означає для них, як це змінює їхні попередні уявлення, зрештою, як вони можуть це використовувати.</w:t>
      </w:r>
    </w:p>
    <w:p w:rsidR="00B3652E" w:rsidRPr="00FE6F8F" w:rsidRDefault="00B3652E" w:rsidP="003A527C">
      <w:pPr>
        <w:spacing w:after="0" w:line="360" w:lineRule="auto"/>
        <w:ind w:firstLine="993"/>
        <w:jc w:val="both"/>
        <w:rPr>
          <w:rFonts w:ascii="Times New Roman" w:hAnsi="Times New Roman" w:cs="Times New Roman"/>
          <w:sz w:val="28"/>
          <w:szCs w:val="28"/>
          <w:lang w:val="uk-UA"/>
        </w:rPr>
      </w:pPr>
      <w:r w:rsidRPr="00FE6F8F">
        <w:rPr>
          <w:rFonts w:ascii="Times New Roman" w:hAnsi="Times New Roman" w:cs="Times New Roman"/>
          <w:iCs/>
          <w:sz w:val="28"/>
          <w:szCs w:val="28"/>
          <w:lang w:val="uk-UA"/>
        </w:rPr>
        <w:t>Ця технологія  має  унікальний набір прийомів і технік,  які дозволяють на уроці створювати ситуацію мислення.</w:t>
      </w:r>
      <w:r w:rsidR="009B27B8" w:rsidRPr="00FE6F8F">
        <w:rPr>
          <w:rFonts w:ascii="Times New Roman" w:hAnsi="Times New Roman" w:cs="Times New Roman"/>
          <w:iCs/>
          <w:sz w:val="28"/>
          <w:szCs w:val="28"/>
          <w:lang w:val="uk-UA"/>
        </w:rPr>
        <w:t xml:space="preserve"> Наприклад: </w:t>
      </w:r>
      <w:r w:rsidR="009B27B8" w:rsidRPr="00FE6F8F">
        <w:rPr>
          <w:rFonts w:ascii="Times New Roman" w:hAnsi="Times New Roman" w:cs="Times New Roman"/>
          <w:sz w:val="28"/>
          <w:szCs w:val="28"/>
          <w:lang w:val="uk-UA"/>
        </w:rPr>
        <w:t>«Асоціативний кущ» («Ґронування»), «Читання в парах/узагальнення в парах», «Займи позицію», «Т-таблиця», «Дерево передбач</w:t>
      </w:r>
      <w:r w:rsidR="003A527C">
        <w:rPr>
          <w:rFonts w:ascii="Times New Roman" w:hAnsi="Times New Roman" w:cs="Times New Roman"/>
          <w:sz w:val="28"/>
          <w:szCs w:val="28"/>
          <w:lang w:val="uk-UA"/>
        </w:rPr>
        <w:t>е</w:t>
      </w:r>
      <w:r w:rsidR="009B27B8" w:rsidRPr="00FE6F8F">
        <w:rPr>
          <w:rFonts w:ascii="Times New Roman" w:hAnsi="Times New Roman" w:cs="Times New Roman"/>
          <w:sz w:val="28"/>
          <w:szCs w:val="28"/>
          <w:lang w:val="uk-UA"/>
        </w:rPr>
        <w:t xml:space="preserve">нь», «Картографування тексту», «Метод ПМЦ», </w:t>
      </w:r>
      <w:r w:rsidR="00541D91" w:rsidRPr="00FE6F8F">
        <w:rPr>
          <w:rFonts w:ascii="Times New Roman" w:hAnsi="Times New Roman" w:cs="Times New Roman"/>
          <w:sz w:val="28"/>
          <w:szCs w:val="28"/>
          <w:lang w:val="uk-UA"/>
        </w:rPr>
        <w:t>«Кластер», «Карта понять», «Тонкі і товсті звпитання», «</w:t>
      </w:r>
      <w:r w:rsidR="00EB72F1" w:rsidRPr="00FE6F8F">
        <w:rPr>
          <w:rFonts w:ascii="Times New Roman" w:hAnsi="Times New Roman" w:cs="Times New Roman"/>
          <w:sz w:val="28"/>
          <w:szCs w:val="28"/>
          <w:lang w:val="uk-UA"/>
        </w:rPr>
        <w:t xml:space="preserve">Лінія цінностей», «Твір-п’ятихвилинка», «Дошка запитань», «Спрямоване читання», «Переміщайтесь – Завмріть – </w:t>
      </w:r>
      <w:r w:rsidR="001C13C8" w:rsidRPr="00FE6F8F">
        <w:rPr>
          <w:rFonts w:ascii="Times New Roman" w:hAnsi="Times New Roman" w:cs="Times New Roman"/>
          <w:sz w:val="28"/>
          <w:szCs w:val="28"/>
          <w:lang w:val="uk-UA"/>
        </w:rPr>
        <w:t xml:space="preserve">Об’єднайтесь», «Ручки всередині», </w:t>
      </w:r>
      <w:r w:rsidR="00EB72F1" w:rsidRPr="00FE6F8F">
        <w:rPr>
          <w:rFonts w:ascii="Times New Roman" w:hAnsi="Times New Roman" w:cs="Times New Roman"/>
          <w:sz w:val="28"/>
          <w:szCs w:val="28"/>
          <w:lang w:val="uk-UA"/>
        </w:rPr>
        <w:t>«</w:t>
      </w:r>
      <w:r w:rsidR="001C13C8" w:rsidRPr="00FE6F8F">
        <w:rPr>
          <w:rFonts w:ascii="Times New Roman" w:hAnsi="Times New Roman" w:cs="Times New Roman"/>
          <w:sz w:val="28"/>
          <w:szCs w:val="28"/>
          <w:lang w:val="uk-UA"/>
        </w:rPr>
        <w:t xml:space="preserve">Припущення на основі запропонованих слів», «Спрямоване слухання і міркування», «Павутинка» дискусії», «Я досліджую», </w:t>
      </w:r>
      <w:r w:rsidR="007C6056" w:rsidRPr="007C6056">
        <w:rPr>
          <w:rFonts w:ascii="Times New Roman" w:hAnsi="Times New Roman" w:cs="Times New Roman"/>
          <w:sz w:val="28"/>
          <w:szCs w:val="28"/>
          <w:lang w:val="uk-UA"/>
        </w:rPr>
        <w:t>«</w:t>
      </w:r>
      <w:r w:rsidR="001C13C8" w:rsidRPr="007C6056">
        <w:rPr>
          <w:rFonts w:ascii="Times New Roman" w:hAnsi="Times New Roman" w:cs="Times New Roman"/>
          <w:sz w:val="28"/>
          <w:szCs w:val="28"/>
          <w:lang w:val="uk-UA"/>
        </w:rPr>
        <w:t>Пишемо, щоб навчитись</w:t>
      </w:r>
      <w:r w:rsidR="007C6056" w:rsidRPr="007C6056">
        <w:rPr>
          <w:rFonts w:ascii="Times New Roman" w:hAnsi="Times New Roman" w:cs="Times New Roman"/>
          <w:sz w:val="28"/>
          <w:szCs w:val="28"/>
          <w:lang w:val="uk-UA"/>
        </w:rPr>
        <w:t>»,</w:t>
      </w:r>
      <w:r w:rsidR="001C13C8" w:rsidRPr="007C6056">
        <w:rPr>
          <w:rFonts w:ascii="Times New Roman" w:hAnsi="Times New Roman" w:cs="Times New Roman"/>
          <w:sz w:val="28"/>
          <w:szCs w:val="28"/>
          <w:lang w:val="uk-UA"/>
        </w:rPr>
        <w:t xml:space="preserve"> </w:t>
      </w:r>
      <w:r w:rsidR="007C6056" w:rsidRPr="007C6056">
        <w:rPr>
          <w:rFonts w:ascii="Times New Roman" w:hAnsi="Times New Roman" w:cs="Times New Roman"/>
          <w:sz w:val="28"/>
          <w:szCs w:val="28"/>
          <w:lang w:val="uk-UA"/>
        </w:rPr>
        <w:t>«</w:t>
      </w:r>
      <w:r w:rsidR="001C13C8" w:rsidRPr="007C6056">
        <w:rPr>
          <w:rFonts w:ascii="Times New Roman" w:hAnsi="Times New Roman" w:cs="Times New Roman"/>
          <w:sz w:val="28"/>
          <w:szCs w:val="28"/>
          <w:lang w:val="uk-UA"/>
        </w:rPr>
        <w:t>Рофт»,</w:t>
      </w:r>
      <w:r w:rsidR="001C13C8" w:rsidRPr="00FE6F8F">
        <w:rPr>
          <w:rFonts w:ascii="Times New Roman" w:hAnsi="Times New Roman" w:cs="Times New Roman"/>
          <w:sz w:val="28"/>
          <w:szCs w:val="28"/>
          <w:lang w:val="uk-UA"/>
        </w:rPr>
        <w:t xml:space="preserve"> «М-схема», «Акваріум з повідомленням»</w:t>
      </w:r>
      <w:r w:rsidR="00B5666E" w:rsidRPr="00FE6F8F">
        <w:rPr>
          <w:rFonts w:ascii="Times New Roman" w:hAnsi="Times New Roman" w:cs="Times New Roman"/>
          <w:sz w:val="28"/>
          <w:szCs w:val="28"/>
          <w:lang w:val="uk-UA"/>
        </w:rPr>
        <w:t xml:space="preserve"> та інші.</w:t>
      </w:r>
    </w:p>
    <w:p w:rsidR="002E44C9" w:rsidRPr="00FE6F8F" w:rsidRDefault="002E44C9" w:rsidP="003A527C">
      <w:pPr>
        <w:spacing w:after="0" w:line="360" w:lineRule="auto"/>
        <w:ind w:firstLine="993"/>
        <w:jc w:val="both"/>
        <w:rPr>
          <w:rFonts w:ascii="Times New Roman" w:hAnsi="Times New Roman" w:cs="Times New Roman"/>
          <w:b/>
          <w:sz w:val="28"/>
          <w:szCs w:val="28"/>
          <w:lang w:val="uk-UA"/>
        </w:rPr>
      </w:pPr>
      <w:r w:rsidRPr="00FE6F8F">
        <w:rPr>
          <w:rFonts w:ascii="Times New Roman" w:hAnsi="Times New Roman" w:cs="Times New Roman"/>
          <w:sz w:val="28"/>
          <w:szCs w:val="28"/>
          <w:lang w:val="uk-UA"/>
        </w:rPr>
        <w:t xml:space="preserve">Протягом двох останніх навчальних років у Софіївській школі працював </w:t>
      </w:r>
      <w:r w:rsidR="003A527C">
        <w:rPr>
          <w:rFonts w:ascii="Times New Roman" w:hAnsi="Times New Roman" w:cs="Times New Roman"/>
          <w:sz w:val="28"/>
          <w:szCs w:val="28"/>
          <w:lang w:val="uk-UA"/>
        </w:rPr>
        <w:t xml:space="preserve">постійно діючий </w:t>
      </w:r>
      <w:r w:rsidRPr="00FE6F8F">
        <w:rPr>
          <w:rFonts w:ascii="Times New Roman" w:hAnsi="Times New Roman" w:cs="Times New Roman"/>
          <w:sz w:val="28"/>
          <w:szCs w:val="28"/>
          <w:lang w:val="uk-UA"/>
        </w:rPr>
        <w:t>семінар-практикум «Технології розвитку критичного мислення учнів»</w:t>
      </w:r>
      <w:r w:rsidR="003F3F9B" w:rsidRPr="00FE6F8F">
        <w:rPr>
          <w:rFonts w:ascii="Times New Roman" w:hAnsi="Times New Roman" w:cs="Times New Roman"/>
          <w:sz w:val="28"/>
          <w:szCs w:val="28"/>
          <w:lang w:val="uk-UA"/>
        </w:rPr>
        <w:t xml:space="preserve">, на якому розглядались саме такі методи, моделі викладання та навчання, що допомагають учителеві залучати учнів до активного та вдумливого навчання, висвітлювалися загальнопедагогічні </w:t>
      </w:r>
      <w:r w:rsidR="003F3F9B" w:rsidRPr="00FE6F8F">
        <w:rPr>
          <w:rFonts w:ascii="Times New Roman" w:hAnsi="Times New Roman" w:cs="Times New Roman"/>
          <w:sz w:val="28"/>
          <w:szCs w:val="28"/>
          <w:lang w:val="uk-UA"/>
        </w:rPr>
        <w:lastRenderedPageBreak/>
        <w:t xml:space="preserve">підходи до планування уроків із будь-якого предмета, системи оцінювання навчальних досягнень учнів і самооцінки вчителя. Результатом роботи семінару-практикуму  стало </w:t>
      </w:r>
      <w:r w:rsidR="008C187B" w:rsidRPr="00FE6F8F">
        <w:rPr>
          <w:rFonts w:ascii="Times New Roman" w:hAnsi="Times New Roman" w:cs="Times New Roman"/>
          <w:sz w:val="28"/>
          <w:szCs w:val="28"/>
          <w:lang w:val="uk-UA"/>
        </w:rPr>
        <w:t xml:space="preserve">складання конспектів уроків та </w:t>
      </w:r>
      <w:r w:rsidR="003F3F9B" w:rsidRPr="00FE6F8F">
        <w:rPr>
          <w:rFonts w:ascii="Times New Roman" w:hAnsi="Times New Roman" w:cs="Times New Roman"/>
          <w:sz w:val="28"/>
          <w:szCs w:val="28"/>
          <w:lang w:val="uk-UA"/>
        </w:rPr>
        <w:t xml:space="preserve">виготовлення моделей уроків з розвитку критичного мислення, які грунтуються на міжособистісному спілкуванні між учителем і учнями та розкривають використання таких підходів для досягнення цілісних дидактичних цілей. </w:t>
      </w:r>
      <w:r w:rsidR="003F3F9B" w:rsidRPr="00FE6F8F">
        <w:rPr>
          <w:rFonts w:ascii="Times New Roman" w:hAnsi="Times New Roman" w:cs="Times New Roman"/>
          <w:b/>
          <w:sz w:val="28"/>
          <w:szCs w:val="28"/>
          <w:lang w:val="uk-UA"/>
        </w:rPr>
        <w:t>(Додат</w:t>
      </w:r>
      <w:r w:rsidR="0045540B" w:rsidRPr="00FE6F8F">
        <w:rPr>
          <w:rFonts w:ascii="Times New Roman" w:hAnsi="Times New Roman" w:cs="Times New Roman"/>
          <w:b/>
          <w:sz w:val="28"/>
          <w:szCs w:val="28"/>
          <w:lang w:val="uk-UA"/>
        </w:rPr>
        <w:t>о</w:t>
      </w:r>
      <w:r w:rsidR="003F3F9B" w:rsidRPr="00FE6F8F">
        <w:rPr>
          <w:rFonts w:ascii="Times New Roman" w:hAnsi="Times New Roman" w:cs="Times New Roman"/>
          <w:b/>
          <w:sz w:val="28"/>
          <w:szCs w:val="28"/>
          <w:lang w:val="uk-UA"/>
        </w:rPr>
        <w:t>к 1)</w:t>
      </w:r>
      <w:r w:rsidR="0045540B" w:rsidRPr="00FE6F8F">
        <w:rPr>
          <w:rFonts w:ascii="Times New Roman" w:hAnsi="Times New Roman" w:cs="Times New Roman"/>
          <w:b/>
          <w:sz w:val="28"/>
          <w:szCs w:val="28"/>
          <w:lang w:val="uk-UA"/>
        </w:rPr>
        <w:t>.</w:t>
      </w:r>
    </w:p>
    <w:p w:rsidR="0045540B" w:rsidRPr="00FE6F8F" w:rsidRDefault="0045540B" w:rsidP="003A527C">
      <w:pPr>
        <w:spacing w:after="0" w:line="360" w:lineRule="auto"/>
        <w:ind w:firstLine="709"/>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Більшість вчителів школи використовують у практичній діяльності елементи технології розвитку критичного мислелля. Кубальська Н.А., вчитель початкових класів</w:t>
      </w:r>
      <w:r w:rsidR="003A527C">
        <w:rPr>
          <w:rFonts w:ascii="Times New Roman" w:hAnsi="Times New Roman" w:cs="Times New Roman"/>
          <w:sz w:val="28"/>
          <w:szCs w:val="28"/>
          <w:lang w:val="uk-UA"/>
        </w:rPr>
        <w:t xml:space="preserve">, </w:t>
      </w:r>
      <w:r w:rsidRPr="00FE6F8F">
        <w:rPr>
          <w:rFonts w:ascii="Times New Roman" w:hAnsi="Times New Roman" w:cs="Times New Roman"/>
          <w:sz w:val="28"/>
          <w:szCs w:val="28"/>
          <w:lang w:val="uk-UA"/>
        </w:rPr>
        <w:t xml:space="preserve"> та Флоренко Л.М., вчитель української мови</w:t>
      </w:r>
      <w:r w:rsidR="003A527C">
        <w:rPr>
          <w:rFonts w:ascii="Times New Roman" w:hAnsi="Times New Roman" w:cs="Times New Roman"/>
          <w:sz w:val="28"/>
          <w:szCs w:val="28"/>
          <w:lang w:val="uk-UA"/>
        </w:rPr>
        <w:t xml:space="preserve"> та </w:t>
      </w:r>
      <w:r w:rsidRPr="00FE6F8F">
        <w:rPr>
          <w:rFonts w:ascii="Times New Roman" w:hAnsi="Times New Roman" w:cs="Times New Roman"/>
          <w:sz w:val="28"/>
          <w:szCs w:val="28"/>
          <w:lang w:val="uk-UA"/>
        </w:rPr>
        <w:t xml:space="preserve"> літератури</w:t>
      </w:r>
      <w:r w:rsidR="003A527C">
        <w:rPr>
          <w:rFonts w:ascii="Times New Roman" w:hAnsi="Times New Roman" w:cs="Times New Roman"/>
          <w:sz w:val="28"/>
          <w:szCs w:val="28"/>
          <w:lang w:val="uk-UA"/>
        </w:rPr>
        <w:t>,</w:t>
      </w:r>
      <w:r w:rsidRPr="00FE6F8F">
        <w:rPr>
          <w:rFonts w:ascii="Times New Roman" w:hAnsi="Times New Roman" w:cs="Times New Roman"/>
          <w:sz w:val="28"/>
          <w:szCs w:val="28"/>
          <w:lang w:val="uk-UA"/>
        </w:rPr>
        <w:t xml:space="preserve">  зарубіжної літератури</w:t>
      </w:r>
      <w:r w:rsidR="003A527C">
        <w:rPr>
          <w:rFonts w:ascii="Times New Roman" w:hAnsi="Times New Roman" w:cs="Times New Roman"/>
          <w:sz w:val="28"/>
          <w:szCs w:val="28"/>
          <w:lang w:val="uk-UA"/>
        </w:rPr>
        <w:t>,</w:t>
      </w:r>
      <w:r w:rsidRPr="00FE6F8F">
        <w:rPr>
          <w:rFonts w:ascii="Times New Roman" w:hAnsi="Times New Roman" w:cs="Times New Roman"/>
          <w:sz w:val="28"/>
          <w:szCs w:val="28"/>
          <w:lang w:val="uk-UA"/>
        </w:rPr>
        <w:t xml:space="preserve"> працю</w:t>
      </w:r>
      <w:r w:rsidR="00E4603B" w:rsidRPr="00FE6F8F">
        <w:rPr>
          <w:rFonts w:ascii="Times New Roman" w:hAnsi="Times New Roman" w:cs="Times New Roman"/>
          <w:sz w:val="28"/>
          <w:szCs w:val="28"/>
          <w:lang w:val="uk-UA"/>
        </w:rPr>
        <w:t>ю</w:t>
      </w:r>
      <w:r w:rsidRPr="00FE6F8F">
        <w:rPr>
          <w:rFonts w:ascii="Times New Roman" w:hAnsi="Times New Roman" w:cs="Times New Roman"/>
          <w:sz w:val="28"/>
          <w:szCs w:val="28"/>
          <w:lang w:val="uk-UA"/>
        </w:rPr>
        <w:t>ть над питання</w:t>
      </w:r>
      <w:r w:rsidR="003A527C">
        <w:rPr>
          <w:rFonts w:ascii="Times New Roman" w:hAnsi="Times New Roman" w:cs="Times New Roman"/>
          <w:sz w:val="28"/>
          <w:szCs w:val="28"/>
          <w:lang w:val="uk-UA"/>
        </w:rPr>
        <w:t>м</w:t>
      </w:r>
      <w:r w:rsidRPr="00FE6F8F">
        <w:rPr>
          <w:rFonts w:ascii="Times New Roman" w:hAnsi="Times New Roman" w:cs="Times New Roman"/>
          <w:sz w:val="28"/>
          <w:szCs w:val="28"/>
          <w:lang w:val="uk-UA"/>
        </w:rPr>
        <w:t xml:space="preserve"> розвитку критичного мислення в учнів системно та результативно.</w:t>
      </w:r>
    </w:p>
    <w:p w:rsidR="00461F6B" w:rsidRPr="00FE6F8F" w:rsidRDefault="00461F6B" w:rsidP="003A527C">
      <w:pPr>
        <w:autoSpaceDE w:val="0"/>
        <w:autoSpaceDN w:val="0"/>
        <w:adjustRightInd w:val="0"/>
        <w:spacing w:after="0" w:line="360" w:lineRule="auto"/>
        <w:ind w:firstLine="709"/>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Зазвичай ми ставимося до процесу мислення так, ніби це щось саме собою зрозуміле та природн</w:t>
      </w:r>
      <w:r w:rsidR="003A527C">
        <w:rPr>
          <w:rFonts w:ascii="Times New Roman" w:hAnsi="Times New Roman" w:cs="Times New Roman"/>
          <w:sz w:val="28"/>
          <w:szCs w:val="28"/>
          <w:lang w:val="ru-RU"/>
        </w:rPr>
        <w:t>е</w:t>
      </w:r>
      <w:r w:rsidRPr="00FE6F8F">
        <w:rPr>
          <w:rFonts w:ascii="Times New Roman" w:hAnsi="Times New Roman" w:cs="Times New Roman"/>
          <w:sz w:val="28"/>
          <w:szCs w:val="28"/>
          <w:lang w:val="ru-RU"/>
        </w:rPr>
        <w:t xml:space="preserve"> – як дихати чи кліпати очима. При цьому більшість із нас майже не використовують можливості, закладені в цій дивовижній людській здатності. Насправді ж</w:t>
      </w:r>
      <w:r w:rsidR="003A527C">
        <w:rPr>
          <w:rFonts w:ascii="Times New Roman" w:hAnsi="Times New Roman" w:cs="Times New Roman"/>
          <w:sz w:val="28"/>
          <w:szCs w:val="28"/>
          <w:lang w:val="ru-RU"/>
        </w:rPr>
        <w:t>,</w:t>
      </w:r>
      <w:r w:rsidRPr="00FE6F8F">
        <w:rPr>
          <w:rFonts w:ascii="Times New Roman" w:hAnsi="Times New Roman" w:cs="Times New Roman"/>
          <w:sz w:val="28"/>
          <w:szCs w:val="28"/>
          <w:lang w:val="ru-RU"/>
        </w:rPr>
        <w:t xml:space="preserve"> мислення можна і навіть нео</w:t>
      </w:r>
      <w:r w:rsidR="00302CE3" w:rsidRPr="00FE6F8F">
        <w:rPr>
          <w:rFonts w:ascii="Times New Roman" w:hAnsi="Times New Roman" w:cs="Times New Roman"/>
          <w:sz w:val="28"/>
          <w:szCs w:val="28"/>
          <w:lang w:val="ru-RU"/>
        </w:rPr>
        <w:t xml:space="preserve">бхідно постійно тренувати так, </w:t>
      </w:r>
      <w:r w:rsidRPr="00FE6F8F">
        <w:rPr>
          <w:rFonts w:ascii="Times New Roman" w:hAnsi="Times New Roman" w:cs="Times New Roman"/>
          <w:sz w:val="28"/>
          <w:szCs w:val="28"/>
          <w:lang w:val="ru-RU"/>
        </w:rPr>
        <w:t>як тренуються, наприклад, спортсмени чи музиканти. Бо людина – єдина істота в світі, яка може мислити критично. І саме школа – це ідеальне середовище для навчання та розвитку такого мислення.</w:t>
      </w:r>
    </w:p>
    <w:p w:rsidR="003F7FB6" w:rsidRPr="00FE6F8F" w:rsidRDefault="003F7FB6" w:rsidP="003A527C">
      <w:pPr>
        <w:spacing w:after="0" w:line="360" w:lineRule="auto"/>
        <w:ind w:firstLine="567"/>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Д</w:t>
      </w:r>
      <w:r w:rsidR="00302CE3" w:rsidRPr="00FE6F8F">
        <w:rPr>
          <w:rFonts w:ascii="Times New Roman" w:hAnsi="Times New Roman" w:cs="Times New Roman"/>
          <w:sz w:val="28"/>
          <w:szCs w:val="28"/>
          <w:lang w:val="ru-RU"/>
        </w:rPr>
        <w:t xml:space="preserve">ля кожної конкретної людини </w:t>
      </w:r>
      <w:r w:rsidRPr="00FE6F8F">
        <w:rPr>
          <w:rFonts w:ascii="Times New Roman" w:hAnsi="Times New Roman" w:cs="Times New Roman"/>
          <w:sz w:val="28"/>
          <w:szCs w:val="28"/>
          <w:lang w:val="ru-RU"/>
        </w:rPr>
        <w:t xml:space="preserve">існує </w:t>
      </w:r>
      <w:proofErr w:type="gramStart"/>
      <w:r w:rsidRPr="00FE6F8F">
        <w:rPr>
          <w:rFonts w:ascii="Times New Roman" w:hAnsi="Times New Roman" w:cs="Times New Roman"/>
          <w:sz w:val="28"/>
          <w:szCs w:val="28"/>
          <w:lang w:val="ru-RU"/>
        </w:rPr>
        <w:t>в першу</w:t>
      </w:r>
      <w:proofErr w:type="gramEnd"/>
      <w:r w:rsidRPr="00FE6F8F">
        <w:rPr>
          <w:rFonts w:ascii="Times New Roman" w:hAnsi="Times New Roman" w:cs="Times New Roman"/>
          <w:sz w:val="28"/>
          <w:szCs w:val="28"/>
          <w:lang w:val="ru-RU"/>
        </w:rPr>
        <w:t xml:space="preserve"> чергу щонайменше три причини, чому саме зараз необхідно розвивати критичне мислення:</w:t>
      </w:r>
    </w:p>
    <w:p w:rsidR="003F7FB6" w:rsidRPr="00FE6F8F" w:rsidRDefault="002A5C34" w:rsidP="00BB555E">
      <w:pPr>
        <w:pStyle w:val="a4"/>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М</w:t>
      </w:r>
      <w:r w:rsidR="003F7FB6" w:rsidRPr="00FE6F8F">
        <w:rPr>
          <w:rFonts w:ascii="Times New Roman" w:hAnsi="Times New Roman" w:cs="Times New Roman"/>
          <w:sz w:val="28"/>
          <w:szCs w:val="28"/>
        </w:rPr>
        <w:t>ова</w:t>
      </w:r>
      <w:r>
        <w:rPr>
          <w:rFonts w:ascii="Times New Roman" w:hAnsi="Times New Roman" w:cs="Times New Roman"/>
          <w:sz w:val="28"/>
          <w:szCs w:val="28"/>
          <w:lang w:val="uk-UA"/>
        </w:rPr>
        <w:t xml:space="preserve">, яку використовують люди, </w:t>
      </w:r>
      <w:r w:rsidR="003F7FB6" w:rsidRPr="00FE6F8F">
        <w:rPr>
          <w:rFonts w:ascii="Times New Roman" w:hAnsi="Times New Roman" w:cs="Times New Roman"/>
          <w:sz w:val="28"/>
          <w:szCs w:val="28"/>
        </w:rPr>
        <w:t xml:space="preserve"> часто маніпулятивна, двозначна. Крім того, ми мислимо стереотипами, говоримо стереотипами. Іноді не замислюю</w:t>
      </w:r>
      <w:r>
        <w:rPr>
          <w:rFonts w:ascii="Times New Roman" w:hAnsi="Times New Roman" w:cs="Times New Roman"/>
          <w:sz w:val="28"/>
          <w:szCs w:val="28"/>
          <w:lang w:val="uk-UA"/>
        </w:rPr>
        <w:t>ємося</w:t>
      </w:r>
      <w:r w:rsidR="003F7FB6" w:rsidRPr="00FE6F8F">
        <w:rPr>
          <w:rFonts w:ascii="Times New Roman" w:hAnsi="Times New Roman" w:cs="Times New Roman"/>
          <w:sz w:val="28"/>
          <w:szCs w:val="28"/>
        </w:rPr>
        <w:t xml:space="preserve"> над значенням слів, які вживаємо.</w:t>
      </w:r>
    </w:p>
    <w:p w:rsidR="003F7FB6" w:rsidRPr="00FE6F8F" w:rsidRDefault="003F7FB6" w:rsidP="00BB555E">
      <w:pPr>
        <w:pStyle w:val="a4"/>
        <w:numPr>
          <w:ilvl w:val="0"/>
          <w:numId w:val="5"/>
        </w:numPr>
        <w:spacing w:after="0" w:line="360" w:lineRule="auto"/>
        <w:jc w:val="both"/>
        <w:rPr>
          <w:rFonts w:ascii="Times New Roman" w:hAnsi="Times New Roman" w:cs="Times New Roman"/>
          <w:sz w:val="28"/>
          <w:szCs w:val="28"/>
        </w:rPr>
      </w:pPr>
      <w:r w:rsidRPr="00FE6F8F">
        <w:rPr>
          <w:rFonts w:ascii="Times New Roman" w:hAnsi="Times New Roman" w:cs="Times New Roman"/>
          <w:sz w:val="28"/>
          <w:szCs w:val="28"/>
        </w:rPr>
        <w:t>Усі ЗМІ контролюються або великими корпораціями</w:t>
      </w:r>
      <w:r w:rsidR="002A5C34">
        <w:rPr>
          <w:rFonts w:ascii="Times New Roman" w:hAnsi="Times New Roman" w:cs="Times New Roman"/>
          <w:sz w:val="28"/>
          <w:szCs w:val="28"/>
          <w:lang w:val="uk-UA"/>
        </w:rPr>
        <w:t xml:space="preserve">, </w:t>
      </w:r>
      <w:r w:rsidRPr="00FE6F8F">
        <w:rPr>
          <w:rFonts w:ascii="Times New Roman" w:hAnsi="Times New Roman" w:cs="Times New Roman"/>
          <w:sz w:val="28"/>
          <w:szCs w:val="28"/>
        </w:rPr>
        <w:t>або політиками, які маніпулюють нашими поглядами.</w:t>
      </w:r>
    </w:p>
    <w:p w:rsidR="003F7FB6" w:rsidRPr="00FE6F8F" w:rsidRDefault="003F7FB6" w:rsidP="00BB555E">
      <w:pPr>
        <w:pStyle w:val="a4"/>
        <w:numPr>
          <w:ilvl w:val="0"/>
          <w:numId w:val="5"/>
        </w:numPr>
        <w:spacing w:after="0" w:line="360" w:lineRule="auto"/>
        <w:jc w:val="both"/>
        <w:rPr>
          <w:rFonts w:ascii="Times New Roman" w:hAnsi="Times New Roman" w:cs="Times New Roman"/>
          <w:sz w:val="28"/>
          <w:szCs w:val="28"/>
        </w:rPr>
      </w:pPr>
      <w:r w:rsidRPr="00FE6F8F">
        <w:rPr>
          <w:rFonts w:ascii="Times New Roman" w:hAnsi="Times New Roman" w:cs="Times New Roman"/>
          <w:sz w:val="28"/>
          <w:szCs w:val="28"/>
        </w:rPr>
        <w:t>Інтернет все частіше стає для нас основним джерелом інформації. Тому, якщо ми хочемо бути дійсно самостійними і успішними в своїй діяльності, нам треба стати критичними мислителями.</w:t>
      </w:r>
    </w:p>
    <w:p w:rsidR="00E4603B" w:rsidRPr="00FE6F8F" w:rsidRDefault="00E4603B" w:rsidP="00FE6F8F">
      <w:pPr>
        <w:spacing w:after="0" w:line="360" w:lineRule="auto"/>
        <w:ind w:firstLine="567"/>
        <w:jc w:val="both"/>
        <w:rPr>
          <w:rFonts w:ascii="Times New Roman" w:hAnsi="Times New Roman" w:cs="Times New Roman"/>
          <w:iCs/>
          <w:sz w:val="28"/>
          <w:szCs w:val="28"/>
          <w:lang w:val="ru-RU"/>
        </w:rPr>
      </w:pPr>
      <w:r w:rsidRPr="00FE6F8F">
        <w:rPr>
          <w:rFonts w:ascii="Times New Roman" w:hAnsi="Times New Roman" w:cs="Times New Roman"/>
          <w:iCs/>
          <w:sz w:val="28"/>
          <w:szCs w:val="28"/>
          <w:lang w:val="ru-RU"/>
        </w:rPr>
        <w:lastRenderedPageBreak/>
        <w:t xml:space="preserve">Діти приходять до школи з великим бажанням діяти, діяти активно та успішно. Їм подобається не просто слухати, а ставити запитання, придумувати, фантазувати, висловлювати свої думки. </w:t>
      </w:r>
      <w:r w:rsidRPr="00FE6F8F">
        <w:rPr>
          <w:rFonts w:ascii="Times New Roman" w:hAnsi="Times New Roman" w:cs="Times New Roman"/>
          <w:iCs/>
          <w:sz w:val="28"/>
          <w:szCs w:val="28"/>
          <w:lang w:val="uk-UA"/>
        </w:rPr>
        <w:t>Вважаємо, що я</w:t>
      </w:r>
      <w:r w:rsidRPr="00FE6F8F">
        <w:rPr>
          <w:rFonts w:ascii="Times New Roman" w:hAnsi="Times New Roman" w:cs="Times New Roman"/>
          <w:iCs/>
          <w:sz w:val="28"/>
          <w:szCs w:val="28"/>
          <w:lang w:val="ru-RU"/>
        </w:rPr>
        <w:t>кщо постійно створювати на уроці умови для такої дитячої діяльності, то навчання буде успішним, а набуті знання якісними та міцними.</w:t>
      </w:r>
    </w:p>
    <w:p w:rsidR="00E4603B" w:rsidRPr="00FE6F8F" w:rsidRDefault="00E4603B" w:rsidP="00FE6F8F">
      <w:pPr>
        <w:spacing w:after="0" w:line="360" w:lineRule="auto"/>
        <w:ind w:firstLine="567"/>
        <w:jc w:val="both"/>
        <w:rPr>
          <w:rFonts w:ascii="Times New Roman" w:hAnsi="Times New Roman" w:cs="Times New Roman"/>
          <w:iCs/>
          <w:sz w:val="28"/>
          <w:szCs w:val="28"/>
          <w:lang w:val="uk-UA"/>
        </w:rPr>
      </w:pPr>
      <w:r w:rsidRPr="00FE6F8F">
        <w:rPr>
          <w:rFonts w:ascii="Times New Roman" w:hAnsi="Times New Roman" w:cs="Times New Roman"/>
          <w:iCs/>
          <w:sz w:val="28"/>
          <w:szCs w:val="28"/>
          <w:lang w:val="ru-RU"/>
        </w:rPr>
        <w:t>Для того, щоб вільно спілкуватись, обмінюватись думками, приймати рішення, створю</w:t>
      </w:r>
      <w:r w:rsidRPr="00FE6F8F">
        <w:rPr>
          <w:rFonts w:ascii="Times New Roman" w:hAnsi="Times New Roman" w:cs="Times New Roman"/>
          <w:iCs/>
          <w:sz w:val="28"/>
          <w:szCs w:val="28"/>
          <w:lang w:val="uk-UA"/>
        </w:rPr>
        <w:t>ємо</w:t>
      </w:r>
      <w:r w:rsidRPr="00FE6F8F">
        <w:rPr>
          <w:rFonts w:ascii="Times New Roman" w:hAnsi="Times New Roman" w:cs="Times New Roman"/>
          <w:iCs/>
          <w:sz w:val="28"/>
          <w:szCs w:val="28"/>
          <w:lang w:val="ru-RU"/>
        </w:rPr>
        <w:t xml:space="preserve"> у класі сприятливі умови. Перш за все, це – спокійна, доброзичлива атмосфера на уроці. Діти повинні розуміти, що вчитель – не командир, а друг і мудрий порадник у нелегкій справі опановування знань</w:t>
      </w:r>
      <w:r w:rsidRPr="00FE6F8F">
        <w:rPr>
          <w:rFonts w:ascii="Times New Roman" w:hAnsi="Times New Roman" w:cs="Times New Roman"/>
          <w:iCs/>
          <w:sz w:val="28"/>
          <w:szCs w:val="28"/>
          <w:lang w:val="uk-UA"/>
        </w:rPr>
        <w:t>,</w:t>
      </w:r>
      <w:r w:rsidRPr="00FE6F8F">
        <w:rPr>
          <w:rFonts w:ascii="Times New Roman" w:hAnsi="Times New Roman" w:cs="Times New Roman"/>
          <w:iCs/>
          <w:sz w:val="28"/>
          <w:szCs w:val="28"/>
          <w:lang w:val="ru-RU"/>
        </w:rPr>
        <w:t xml:space="preserve"> </w:t>
      </w:r>
      <w:r w:rsidRPr="00FE6F8F">
        <w:rPr>
          <w:rFonts w:ascii="Times New Roman" w:hAnsi="Times New Roman" w:cs="Times New Roman"/>
          <w:iCs/>
          <w:sz w:val="28"/>
          <w:szCs w:val="28"/>
          <w:lang w:val="uk-UA"/>
        </w:rPr>
        <w:t>щ</w:t>
      </w:r>
      <w:r w:rsidRPr="00FE6F8F">
        <w:rPr>
          <w:rFonts w:ascii="Times New Roman" w:hAnsi="Times New Roman" w:cs="Times New Roman"/>
          <w:iCs/>
          <w:sz w:val="28"/>
          <w:szCs w:val="28"/>
          <w:lang w:val="ru-RU"/>
        </w:rPr>
        <w:t>о можна вільно висловити будь-яку думку, можна навіть посперечатися, довод</w:t>
      </w:r>
      <w:r w:rsidRPr="00FE6F8F">
        <w:rPr>
          <w:rFonts w:ascii="Times New Roman" w:hAnsi="Times New Roman" w:cs="Times New Roman"/>
          <w:iCs/>
          <w:sz w:val="28"/>
          <w:szCs w:val="28"/>
          <w:lang w:val="uk-UA"/>
        </w:rPr>
        <w:t>яч</w:t>
      </w:r>
      <w:r w:rsidRPr="00FE6F8F">
        <w:rPr>
          <w:rFonts w:ascii="Times New Roman" w:hAnsi="Times New Roman" w:cs="Times New Roman"/>
          <w:iCs/>
          <w:sz w:val="28"/>
          <w:szCs w:val="28"/>
          <w:lang w:val="ru-RU"/>
        </w:rPr>
        <w:t>и свою точку зору. Адже для того, щоб мислити критично, треба бути впевненим, що ти завжди маєш можливість висловитися і тебе вислухають.</w:t>
      </w:r>
    </w:p>
    <w:p w:rsidR="00E4603B" w:rsidRPr="00FE6F8F" w:rsidRDefault="00E4603B" w:rsidP="00FE6F8F">
      <w:pPr>
        <w:spacing w:after="0" w:line="360" w:lineRule="auto"/>
        <w:ind w:firstLine="567"/>
        <w:jc w:val="both"/>
        <w:rPr>
          <w:rFonts w:ascii="Times New Roman" w:hAnsi="Times New Roman" w:cs="Times New Roman"/>
          <w:iCs/>
          <w:sz w:val="28"/>
          <w:szCs w:val="28"/>
          <w:lang w:val="uk-UA"/>
        </w:rPr>
      </w:pPr>
      <w:r w:rsidRPr="00FE6F8F">
        <w:rPr>
          <w:rFonts w:ascii="Times New Roman" w:hAnsi="Times New Roman" w:cs="Times New Roman"/>
          <w:iCs/>
          <w:sz w:val="28"/>
          <w:szCs w:val="28"/>
          <w:lang w:val="uk-UA"/>
        </w:rPr>
        <w:t>При першій нагоді на уроці</w:t>
      </w:r>
      <w:r w:rsidR="002A5C34">
        <w:rPr>
          <w:rFonts w:ascii="Times New Roman" w:hAnsi="Times New Roman" w:cs="Times New Roman"/>
          <w:iCs/>
          <w:sz w:val="28"/>
          <w:szCs w:val="28"/>
          <w:lang w:val="uk-UA"/>
        </w:rPr>
        <w:t>, аби</w:t>
      </w:r>
      <w:r w:rsidRPr="00FE6F8F">
        <w:rPr>
          <w:rFonts w:ascii="Times New Roman" w:hAnsi="Times New Roman" w:cs="Times New Roman"/>
          <w:iCs/>
          <w:sz w:val="28"/>
          <w:szCs w:val="28"/>
          <w:lang w:val="uk-UA"/>
        </w:rPr>
        <w:t xml:space="preserve"> озвучити власну думку, обов’язково пропонуємо це зробити: «Як ти думаєш?», «Як на твою думку?», «Як ти вважаєш?», «</w:t>
      </w:r>
      <w:r w:rsidR="002A5C34">
        <w:rPr>
          <w:rFonts w:ascii="Times New Roman" w:hAnsi="Times New Roman" w:cs="Times New Roman"/>
          <w:iCs/>
          <w:sz w:val="28"/>
          <w:szCs w:val="28"/>
          <w:lang w:val="uk-UA"/>
        </w:rPr>
        <w:t>П</w:t>
      </w:r>
      <w:r w:rsidRPr="00FE6F8F">
        <w:rPr>
          <w:rFonts w:ascii="Times New Roman" w:hAnsi="Times New Roman" w:cs="Times New Roman"/>
          <w:iCs/>
          <w:sz w:val="28"/>
          <w:szCs w:val="28"/>
          <w:lang w:val="uk-UA"/>
        </w:rPr>
        <w:t>ослухаємо, що думає з цього приводу…», «Дуже хотілося б знати точку зору…», «А які думки</w:t>
      </w:r>
      <w:r w:rsidRPr="00FE6F8F">
        <w:rPr>
          <w:rFonts w:ascii="Times New Roman" w:hAnsi="Times New Roman" w:cs="Times New Roman"/>
          <w:iCs/>
          <w:sz w:val="28"/>
          <w:szCs w:val="28"/>
        </w:rPr>
        <w:t> </w:t>
      </w:r>
      <w:r w:rsidRPr="00FE6F8F">
        <w:rPr>
          <w:rFonts w:ascii="Times New Roman" w:hAnsi="Times New Roman" w:cs="Times New Roman"/>
          <w:iCs/>
          <w:sz w:val="28"/>
          <w:szCs w:val="28"/>
          <w:lang w:val="uk-UA"/>
        </w:rPr>
        <w:t xml:space="preserve"> в тебе з цього питання?» тощо.</w:t>
      </w:r>
    </w:p>
    <w:p w:rsidR="00E4603B" w:rsidRPr="00FE6F8F" w:rsidRDefault="00E4603B" w:rsidP="00FE6F8F">
      <w:pPr>
        <w:spacing w:after="0" w:line="360" w:lineRule="auto"/>
        <w:ind w:firstLine="567"/>
        <w:jc w:val="both"/>
        <w:rPr>
          <w:rFonts w:ascii="Times New Roman" w:hAnsi="Times New Roman" w:cs="Times New Roman"/>
          <w:iCs/>
          <w:sz w:val="28"/>
          <w:szCs w:val="28"/>
          <w:lang w:val="uk-UA"/>
        </w:rPr>
      </w:pPr>
      <w:r w:rsidRPr="00FE6F8F">
        <w:rPr>
          <w:rFonts w:ascii="Times New Roman" w:hAnsi="Times New Roman" w:cs="Times New Roman"/>
          <w:iCs/>
          <w:sz w:val="28"/>
          <w:szCs w:val="28"/>
          <w:lang w:val="ru-RU"/>
        </w:rPr>
        <w:t>І дуже приємно, що діти не бояться висловлюватись, активно включаються в обговоренн</w:t>
      </w:r>
      <w:r w:rsidRPr="00FE6F8F">
        <w:rPr>
          <w:rFonts w:ascii="Times New Roman" w:hAnsi="Times New Roman" w:cs="Times New Roman"/>
          <w:iCs/>
          <w:sz w:val="28"/>
          <w:szCs w:val="28"/>
          <w:lang w:val="uk-UA"/>
        </w:rPr>
        <w:t>я</w:t>
      </w:r>
      <w:r w:rsidRPr="00FE6F8F">
        <w:rPr>
          <w:rFonts w:ascii="Times New Roman" w:hAnsi="Times New Roman" w:cs="Times New Roman"/>
          <w:iCs/>
          <w:sz w:val="28"/>
          <w:szCs w:val="28"/>
          <w:lang w:val="ru-RU"/>
        </w:rPr>
        <w:t>. Обов’язково да</w:t>
      </w:r>
      <w:r w:rsidRPr="00FE6F8F">
        <w:rPr>
          <w:rFonts w:ascii="Times New Roman" w:hAnsi="Times New Roman" w:cs="Times New Roman"/>
          <w:iCs/>
          <w:sz w:val="28"/>
          <w:szCs w:val="28"/>
          <w:lang w:val="uk-UA"/>
        </w:rPr>
        <w:t>ємо</w:t>
      </w:r>
      <w:r w:rsidRPr="00FE6F8F">
        <w:rPr>
          <w:rFonts w:ascii="Times New Roman" w:hAnsi="Times New Roman" w:cs="Times New Roman"/>
          <w:iCs/>
          <w:sz w:val="28"/>
          <w:szCs w:val="28"/>
          <w:lang w:val="ru-RU"/>
        </w:rPr>
        <w:t xml:space="preserve"> можливість кожному сказати своє слово. І нехай сьогодні учень повторив чиїсь думки</w:t>
      </w:r>
      <w:r w:rsidR="002A5C34">
        <w:rPr>
          <w:rFonts w:ascii="Times New Roman" w:hAnsi="Times New Roman" w:cs="Times New Roman"/>
          <w:iCs/>
          <w:sz w:val="28"/>
          <w:szCs w:val="28"/>
          <w:lang w:val="ru-RU"/>
        </w:rPr>
        <w:t>, м</w:t>
      </w:r>
      <w:r w:rsidRPr="00FE6F8F">
        <w:rPr>
          <w:rFonts w:ascii="Times New Roman" w:hAnsi="Times New Roman" w:cs="Times New Roman"/>
          <w:iCs/>
          <w:sz w:val="28"/>
          <w:szCs w:val="28"/>
          <w:lang w:val="ru-RU"/>
        </w:rPr>
        <w:t>ожливо</w:t>
      </w:r>
      <w:r w:rsidRPr="00FE6F8F">
        <w:rPr>
          <w:rFonts w:ascii="Times New Roman" w:hAnsi="Times New Roman" w:cs="Times New Roman"/>
          <w:iCs/>
          <w:sz w:val="28"/>
          <w:szCs w:val="28"/>
          <w:lang w:val="uk-UA"/>
        </w:rPr>
        <w:t>,</w:t>
      </w:r>
      <w:r w:rsidRPr="00FE6F8F">
        <w:rPr>
          <w:rFonts w:ascii="Times New Roman" w:hAnsi="Times New Roman" w:cs="Times New Roman"/>
          <w:iCs/>
          <w:sz w:val="28"/>
          <w:szCs w:val="28"/>
          <w:lang w:val="ru-RU"/>
        </w:rPr>
        <w:t xml:space="preserve"> завтра він спробує сформулювати і висловити власну точку зору.</w:t>
      </w:r>
    </w:p>
    <w:p w:rsidR="00E4603B" w:rsidRPr="00FE6F8F" w:rsidRDefault="00E4603B" w:rsidP="00FE6F8F">
      <w:pPr>
        <w:spacing w:after="0" w:line="360" w:lineRule="auto"/>
        <w:ind w:firstLine="567"/>
        <w:jc w:val="both"/>
        <w:rPr>
          <w:rFonts w:ascii="Times New Roman" w:hAnsi="Times New Roman" w:cs="Times New Roman"/>
          <w:iCs/>
          <w:sz w:val="28"/>
          <w:szCs w:val="28"/>
          <w:lang w:val="uk-UA"/>
        </w:rPr>
      </w:pPr>
      <w:r w:rsidRPr="00FE6F8F">
        <w:rPr>
          <w:rFonts w:ascii="Times New Roman" w:hAnsi="Times New Roman" w:cs="Times New Roman"/>
          <w:iCs/>
          <w:sz w:val="28"/>
          <w:szCs w:val="28"/>
          <w:lang w:val="uk-UA"/>
        </w:rPr>
        <w:t>Намагаємося на уроці</w:t>
      </w:r>
      <w:r w:rsidRPr="00FE6F8F">
        <w:rPr>
          <w:rFonts w:ascii="Times New Roman" w:hAnsi="Times New Roman" w:cs="Times New Roman"/>
          <w:iCs/>
          <w:sz w:val="28"/>
          <w:szCs w:val="28"/>
        </w:rPr>
        <w:t> </w:t>
      </w:r>
      <w:r w:rsidRPr="00FE6F8F">
        <w:rPr>
          <w:rFonts w:ascii="Times New Roman" w:hAnsi="Times New Roman" w:cs="Times New Roman"/>
          <w:bCs/>
          <w:iCs/>
          <w:sz w:val="28"/>
          <w:szCs w:val="28"/>
          <w:lang w:val="uk-UA"/>
        </w:rPr>
        <w:t>створити ситуацію успіху</w:t>
      </w:r>
      <w:r w:rsidRPr="00FE6F8F">
        <w:rPr>
          <w:rFonts w:ascii="Times New Roman" w:hAnsi="Times New Roman" w:cs="Times New Roman"/>
          <w:iCs/>
          <w:sz w:val="28"/>
          <w:szCs w:val="28"/>
          <w:lang w:val="uk-UA"/>
        </w:rPr>
        <w:t>, дати можливість кожному вихованцеві відчути радість досягнення, усвідомлення своїх здібностей, віру у власні сили; допомогти дитині зрости в умовах успіху, дати відчути радість від здолання труднощів, допомогти зрозуміти, що задарма в житті нічого не дається, скрізь треба докласти зусиль. І тоді успіх супроводжується відчуттям радості та задоволення від своєї діяльності, виникає почуття компетентності.</w:t>
      </w:r>
    </w:p>
    <w:p w:rsidR="00461F6B" w:rsidRPr="00FE6F8F" w:rsidRDefault="00461F6B" w:rsidP="00FE6F8F">
      <w:pPr>
        <w:spacing w:after="0" w:line="360" w:lineRule="auto"/>
        <w:ind w:firstLine="567"/>
        <w:jc w:val="both"/>
        <w:rPr>
          <w:rFonts w:ascii="Times New Roman" w:hAnsi="Times New Roman" w:cs="Times New Roman"/>
          <w:iCs/>
          <w:sz w:val="28"/>
          <w:szCs w:val="28"/>
          <w:lang w:val="uk-UA"/>
        </w:rPr>
      </w:pPr>
      <w:r w:rsidRPr="00FE6F8F">
        <w:rPr>
          <w:rFonts w:ascii="Times New Roman" w:hAnsi="Times New Roman" w:cs="Times New Roman"/>
          <w:iCs/>
          <w:sz w:val="28"/>
          <w:szCs w:val="28"/>
          <w:lang w:val="uk-UA"/>
        </w:rPr>
        <w:t>Практика нашої роботи показала, що усвідомлення ситуації успіху самим учнем, розуміння її значущості виникає тільки після здолання дитиною сво</w:t>
      </w:r>
      <w:r w:rsidR="002A5C34">
        <w:rPr>
          <w:rFonts w:ascii="Times New Roman" w:hAnsi="Times New Roman" w:cs="Times New Roman"/>
          <w:iCs/>
          <w:sz w:val="28"/>
          <w:szCs w:val="28"/>
          <w:lang w:val="uk-UA"/>
        </w:rPr>
        <w:t xml:space="preserve">їх </w:t>
      </w:r>
      <w:r w:rsidR="002A5C34">
        <w:rPr>
          <w:rFonts w:ascii="Times New Roman" w:hAnsi="Times New Roman" w:cs="Times New Roman"/>
          <w:iCs/>
          <w:sz w:val="28"/>
          <w:szCs w:val="28"/>
          <w:lang w:val="uk-UA"/>
        </w:rPr>
        <w:lastRenderedPageBreak/>
        <w:t>страхів</w:t>
      </w:r>
      <w:r w:rsidRPr="00FE6F8F">
        <w:rPr>
          <w:rFonts w:ascii="Times New Roman" w:hAnsi="Times New Roman" w:cs="Times New Roman"/>
          <w:iCs/>
          <w:sz w:val="28"/>
          <w:szCs w:val="28"/>
          <w:lang w:val="uk-UA"/>
        </w:rPr>
        <w:t xml:space="preserve">, невміння, незнання, психологічного </w:t>
      </w:r>
      <w:r w:rsidR="00BB7F32" w:rsidRPr="00BB7F32">
        <w:rPr>
          <w:rFonts w:ascii="Times New Roman" w:hAnsi="Times New Roman" w:cs="Times New Roman"/>
          <w:iCs/>
          <w:sz w:val="28"/>
          <w:szCs w:val="28"/>
          <w:lang w:val="uk-UA"/>
        </w:rPr>
        <w:t>наванта</w:t>
      </w:r>
      <w:r w:rsidRPr="00BB7F32">
        <w:rPr>
          <w:rFonts w:ascii="Times New Roman" w:hAnsi="Times New Roman" w:cs="Times New Roman"/>
          <w:iCs/>
          <w:sz w:val="28"/>
          <w:szCs w:val="28"/>
          <w:lang w:val="uk-UA"/>
        </w:rPr>
        <w:t>ження</w:t>
      </w:r>
      <w:r w:rsidRPr="00FE6F8F">
        <w:rPr>
          <w:rFonts w:ascii="Times New Roman" w:hAnsi="Times New Roman" w:cs="Times New Roman"/>
          <w:iCs/>
          <w:sz w:val="28"/>
          <w:szCs w:val="28"/>
          <w:lang w:val="uk-UA"/>
        </w:rPr>
        <w:t xml:space="preserve"> та інших видів труднощів.</w:t>
      </w:r>
    </w:p>
    <w:p w:rsidR="00461F6B" w:rsidRPr="00FE6F8F" w:rsidRDefault="00461F6B" w:rsidP="00FE6F8F">
      <w:pPr>
        <w:spacing w:after="0" w:line="360" w:lineRule="auto"/>
        <w:ind w:firstLine="567"/>
        <w:jc w:val="both"/>
        <w:rPr>
          <w:rFonts w:ascii="Times New Roman" w:hAnsi="Times New Roman" w:cs="Times New Roman"/>
          <w:iCs/>
          <w:sz w:val="28"/>
          <w:szCs w:val="28"/>
          <w:lang w:val="ru-RU"/>
        </w:rPr>
      </w:pPr>
      <w:r w:rsidRPr="00FE6F8F">
        <w:rPr>
          <w:rFonts w:ascii="Times New Roman" w:hAnsi="Times New Roman" w:cs="Times New Roman"/>
          <w:iCs/>
          <w:sz w:val="28"/>
          <w:szCs w:val="28"/>
          <w:lang w:val="ru-RU"/>
        </w:rPr>
        <w:t>Працюючи над розвитком критичного</w:t>
      </w:r>
      <w:r w:rsidRPr="00FE6F8F">
        <w:rPr>
          <w:rFonts w:ascii="Times New Roman" w:hAnsi="Times New Roman" w:cs="Times New Roman"/>
          <w:iCs/>
          <w:sz w:val="28"/>
          <w:szCs w:val="28"/>
          <w:lang w:val="uk-UA"/>
        </w:rPr>
        <w:t xml:space="preserve"> </w:t>
      </w:r>
      <w:r w:rsidRPr="00FE6F8F">
        <w:rPr>
          <w:rFonts w:ascii="Times New Roman" w:hAnsi="Times New Roman" w:cs="Times New Roman"/>
          <w:iCs/>
          <w:sz w:val="28"/>
          <w:szCs w:val="28"/>
          <w:lang w:val="ru-RU"/>
        </w:rPr>
        <w:t xml:space="preserve">мислення учнів, </w:t>
      </w:r>
      <w:r w:rsidRPr="00FE6F8F">
        <w:rPr>
          <w:rFonts w:ascii="Times New Roman" w:hAnsi="Times New Roman" w:cs="Times New Roman"/>
          <w:iCs/>
          <w:sz w:val="28"/>
          <w:szCs w:val="28"/>
          <w:lang w:val="uk-UA"/>
        </w:rPr>
        <w:t xml:space="preserve">нам довелося змінити деякі </w:t>
      </w:r>
      <w:r w:rsidRPr="00FE6F8F">
        <w:rPr>
          <w:rFonts w:ascii="Times New Roman" w:hAnsi="Times New Roman" w:cs="Times New Roman"/>
          <w:iCs/>
          <w:sz w:val="28"/>
          <w:szCs w:val="28"/>
          <w:lang w:val="ru-RU"/>
        </w:rPr>
        <w:t>стереотипи щодо професійної діяльності.</w:t>
      </w:r>
    </w:p>
    <w:p w:rsidR="00461F6B" w:rsidRPr="00FE6F8F" w:rsidRDefault="00461F6B" w:rsidP="00FE6F8F">
      <w:pPr>
        <w:spacing w:after="0" w:line="360" w:lineRule="auto"/>
        <w:ind w:firstLine="567"/>
        <w:jc w:val="both"/>
        <w:rPr>
          <w:rFonts w:ascii="Times New Roman" w:hAnsi="Times New Roman" w:cs="Times New Roman"/>
          <w:iCs/>
          <w:sz w:val="28"/>
          <w:szCs w:val="28"/>
          <w:lang w:val="ru-RU"/>
        </w:rPr>
      </w:pPr>
      <w:r w:rsidRPr="00FE6F8F">
        <w:rPr>
          <w:rFonts w:ascii="Times New Roman" w:hAnsi="Times New Roman" w:cs="Times New Roman"/>
          <w:iCs/>
          <w:sz w:val="28"/>
          <w:szCs w:val="28"/>
          <w:lang w:val="ru-RU"/>
        </w:rPr>
        <w:t xml:space="preserve">Одна з найголовніших ідей – правильних відповідей може бути багато. </w:t>
      </w:r>
      <w:r w:rsidRPr="00FE6F8F">
        <w:rPr>
          <w:rFonts w:ascii="Times New Roman" w:hAnsi="Times New Roman" w:cs="Times New Roman"/>
          <w:iCs/>
          <w:sz w:val="28"/>
          <w:szCs w:val="28"/>
          <w:lang w:val="uk-UA"/>
        </w:rPr>
        <w:t xml:space="preserve">Не потрібно </w:t>
      </w:r>
      <w:r w:rsidRPr="00FE6F8F">
        <w:rPr>
          <w:rFonts w:ascii="Times New Roman" w:hAnsi="Times New Roman" w:cs="Times New Roman"/>
          <w:iCs/>
          <w:sz w:val="28"/>
          <w:szCs w:val="28"/>
          <w:lang w:val="ru-RU"/>
        </w:rPr>
        <w:t>мірку</w:t>
      </w:r>
      <w:r w:rsidRPr="00FE6F8F">
        <w:rPr>
          <w:rFonts w:ascii="Times New Roman" w:hAnsi="Times New Roman" w:cs="Times New Roman"/>
          <w:iCs/>
          <w:sz w:val="28"/>
          <w:szCs w:val="28"/>
          <w:lang w:val="uk-UA"/>
        </w:rPr>
        <w:t>вати</w:t>
      </w:r>
      <w:r w:rsidRPr="00FE6F8F">
        <w:rPr>
          <w:rFonts w:ascii="Times New Roman" w:hAnsi="Times New Roman" w:cs="Times New Roman"/>
          <w:iCs/>
          <w:sz w:val="28"/>
          <w:szCs w:val="28"/>
          <w:lang w:val="ru-RU"/>
        </w:rPr>
        <w:t xml:space="preserve"> так: «Я знаю</w:t>
      </w:r>
      <w:r w:rsidRPr="00FE6F8F">
        <w:rPr>
          <w:rFonts w:ascii="Times New Roman" w:hAnsi="Times New Roman" w:cs="Times New Roman"/>
          <w:iCs/>
          <w:sz w:val="28"/>
          <w:szCs w:val="28"/>
          <w:lang w:val="uk-UA"/>
        </w:rPr>
        <w:t>,</w:t>
      </w:r>
      <w:r w:rsidRPr="00FE6F8F">
        <w:rPr>
          <w:rFonts w:ascii="Times New Roman" w:hAnsi="Times New Roman" w:cs="Times New Roman"/>
          <w:iCs/>
          <w:sz w:val="28"/>
          <w:szCs w:val="28"/>
          <w:lang w:val="ru-RU"/>
        </w:rPr>
        <w:t xml:space="preserve"> як правильно</w:t>
      </w:r>
      <w:r w:rsidRPr="00FE6F8F">
        <w:rPr>
          <w:rFonts w:ascii="Times New Roman" w:hAnsi="Times New Roman" w:cs="Times New Roman"/>
          <w:iCs/>
          <w:sz w:val="28"/>
          <w:szCs w:val="28"/>
          <w:lang w:val="uk-UA"/>
        </w:rPr>
        <w:t>,</w:t>
      </w:r>
      <w:r w:rsidRPr="00FE6F8F">
        <w:rPr>
          <w:rFonts w:ascii="Times New Roman" w:hAnsi="Times New Roman" w:cs="Times New Roman"/>
          <w:iCs/>
          <w:sz w:val="28"/>
          <w:szCs w:val="28"/>
          <w:lang w:val="ru-RU"/>
        </w:rPr>
        <w:t xml:space="preserve"> і вас цього навчу» або «В підручнику</w:t>
      </w:r>
      <w:r w:rsidRPr="00FE6F8F">
        <w:rPr>
          <w:rFonts w:ascii="Times New Roman" w:hAnsi="Times New Roman" w:cs="Times New Roman"/>
          <w:iCs/>
          <w:sz w:val="28"/>
          <w:szCs w:val="28"/>
          <w:lang w:val="uk-UA"/>
        </w:rPr>
        <w:t xml:space="preserve"> </w:t>
      </w:r>
      <w:r w:rsidRPr="00FE6F8F">
        <w:rPr>
          <w:rFonts w:ascii="Times New Roman" w:hAnsi="Times New Roman" w:cs="Times New Roman"/>
          <w:iCs/>
          <w:sz w:val="28"/>
          <w:szCs w:val="28"/>
          <w:lang w:val="ru-RU"/>
        </w:rPr>
        <w:t>написано, як правильно (вчиняти, діяти,</w:t>
      </w:r>
      <w:r w:rsidRPr="00FE6F8F">
        <w:rPr>
          <w:rFonts w:ascii="Times New Roman" w:hAnsi="Times New Roman" w:cs="Times New Roman"/>
          <w:iCs/>
          <w:sz w:val="28"/>
          <w:szCs w:val="28"/>
          <w:lang w:val="uk-UA"/>
        </w:rPr>
        <w:t xml:space="preserve"> </w:t>
      </w:r>
      <w:r w:rsidRPr="00FE6F8F">
        <w:rPr>
          <w:rFonts w:ascii="Times New Roman" w:hAnsi="Times New Roman" w:cs="Times New Roman"/>
          <w:iCs/>
          <w:sz w:val="28"/>
          <w:szCs w:val="28"/>
          <w:lang w:val="ru-RU"/>
        </w:rPr>
        <w:t>думати…)». Тож подолання цього ставлення є необхідною умовою для розвитку</w:t>
      </w:r>
      <w:r w:rsidRPr="00FE6F8F">
        <w:rPr>
          <w:rFonts w:ascii="Times New Roman" w:hAnsi="Times New Roman" w:cs="Times New Roman"/>
          <w:iCs/>
          <w:sz w:val="28"/>
          <w:szCs w:val="28"/>
          <w:lang w:val="uk-UA"/>
        </w:rPr>
        <w:t xml:space="preserve"> </w:t>
      </w:r>
      <w:r w:rsidRPr="00FE6F8F">
        <w:rPr>
          <w:rFonts w:ascii="Times New Roman" w:hAnsi="Times New Roman" w:cs="Times New Roman"/>
          <w:iCs/>
          <w:sz w:val="28"/>
          <w:szCs w:val="28"/>
          <w:lang w:val="ru-RU"/>
        </w:rPr>
        <w:t>критичного мислення.</w:t>
      </w:r>
    </w:p>
    <w:p w:rsidR="00041546" w:rsidRPr="00FE6F8F" w:rsidRDefault="00302CE3" w:rsidP="00FE6F8F">
      <w:pPr>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    Знання, які </w:t>
      </w:r>
      <w:r w:rsidR="00041546" w:rsidRPr="00FE6F8F">
        <w:rPr>
          <w:rFonts w:ascii="Times New Roman" w:hAnsi="Times New Roman" w:cs="Times New Roman"/>
          <w:sz w:val="28"/>
          <w:szCs w:val="28"/>
          <w:lang w:val="ru-RU"/>
        </w:rPr>
        <w:t>повідомляємо, не подаємо як незаперечні. Для успішного освітнього процесу створюємо</w:t>
      </w:r>
      <w:r w:rsidR="00D11038" w:rsidRPr="00FE6F8F">
        <w:rPr>
          <w:rFonts w:ascii="Times New Roman" w:hAnsi="Times New Roman" w:cs="Times New Roman"/>
          <w:sz w:val="28"/>
          <w:szCs w:val="28"/>
          <w:lang w:val="ru-RU"/>
        </w:rPr>
        <w:t xml:space="preserve"> ситуації відкритого зіткнення </w:t>
      </w:r>
      <w:r w:rsidR="00041546" w:rsidRPr="00FE6F8F">
        <w:rPr>
          <w:rFonts w:ascii="Times New Roman" w:hAnsi="Times New Roman" w:cs="Times New Roman"/>
          <w:sz w:val="28"/>
          <w:szCs w:val="28"/>
          <w:lang w:val="ru-RU"/>
        </w:rPr>
        <w:t>власних сумнівів і протиріч із сумнівами і суперечностями інших. Важливо, щоб ці протиріччя виникали в діалозі між вчителем та учнями, між самими учнями з урахуванням їх інтересів, думок, поглядів і позицій.</w:t>
      </w:r>
    </w:p>
    <w:p w:rsidR="00461F6B" w:rsidRPr="00FE6F8F" w:rsidRDefault="00461F6B" w:rsidP="00FE6F8F">
      <w:pPr>
        <w:spacing w:after="0" w:line="360" w:lineRule="auto"/>
        <w:ind w:firstLine="567"/>
        <w:jc w:val="both"/>
        <w:rPr>
          <w:rFonts w:ascii="Times New Roman" w:hAnsi="Times New Roman" w:cs="Times New Roman"/>
          <w:iCs/>
          <w:sz w:val="28"/>
          <w:szCs w:val="28"/>
          <w:lang w:val="ru-RU"/>
        </w:rPr>
      </w:pPr>
      <w:r w:rsidRPr="00FE6F8F">
        <w:rPr>
          <w:rFonts w:ascii="Times New Roman" w:hAnsi="Times New Roman" w:cs="Times New Roman"/>
          <w:iCs/>
          <w:sz w:val="28"/>
          <w:szCs w:val="28"/>
          <w:lang w:val="ru-RU"/>
        </w:rPr>
        <w:t>Насправді, в сучасному світі, який</w:t>
      </w:r>
      <w:r w:rsidRPr="00FE6F8F">
        <w:rPr>
          <w:rFonts w:ascii="Times New Roman" w:hAnsi="Times New Roman" w:cs="Times New Roman"/>
          <w:iCs/>
          <w:sz w:val="28"/>
          <w:szCs w:val="28"/>
          <w:lang w:val="uk-UA"/>
        </w:rPr>
        <w:t xml:space="preserve"> </w:t>
      </w:r>
      <w:r w:rsidRPr="00FE6F8F">
        <w:rPr>
          <w:rFonts w:ascii="Times New Roman" w:hAnsi="Times New Roman" w:cs="Times New Roman"/>
          <w:iCs/>
          <w:sz w:val="28"/>
          <w:szCs w:val="28"/>
          <w:lang w:val="ru-RU"/>
        </w:rPr>
        <w:t>стрімко змінюється, претендувати на знання істини, мабуть, не варто. А от приймати</w:t>
      </w:r>
      <w:r w:rsidRPr="00FE6F8F">
        <w:rPr>
          <w:rFonts w:ascii="Times New Roman" w:hAnsi="Times New Roman" w:cs="Times New Roman"/>
          <w:iCs/>
          <w:sz w:val="28"/>
          <w:szCs w:val="28"/>
          <w:lang w:val="uk-UA"/>
        </w:rPr>
        <w:t xml:space="preserve"> </w:t>
      </w:r>
      <w:r w:rsidRPr="00FE6F8F">
        <w:rPr>
          <w:rFonts w:ascii="Times New Roman" w:hAnsi="Times New Roman" w:cs="Times New Roman"/>
          <w:iCs/>
          <w:sz w:val="28"/>
          <w:szCs w:val="28"/>
          <w:lang w:val="ru-RU"/>
        </w:rPr>
        <w:t>іншу думку як привід подумати над нею,</w:t>
      </w:r>
      <w:r w:rsidRPr="00FE6F8F">
        <w:rPr>
          <w:rFonts w:ascii="Times New Roman" w:hAnsi="Times New Roman" w:cs="Times New Roman"/>
          <w:iCs/>
          <w:sz w:val="28"/>
          <w:szCs w:val="28"/>
          <w:lang w:val="uk-UA"/>
        </w:rPr>
        <w:t xml:space="preserve"> </w:t>
      </w:r>
      <w:r w:rsidRPr="00FE6F8F">
        <w:rPr>
          <w:rFonts w:ascii="Times New Roman" w:hAnsi="Times New Roman" w:cs="Times New Roman"/>
          <w:iCs/>
          <w:sz w:val="28"/>
          <w:szCs w:val="28"/>
          <w:lang w:val="ru-RU"/>
        </w:rPr>
        <w:t>замислитися: а може, вона є найкращим на</w:t>
      </w:r>
      <w:r w:rsidRPr="00FE6F8F">
        <w:rPr>
          <w:rFonts w:ascii="Times New Roman" w:hAnsi="Times New Roman" w:cs="Times New Roman"/>
          <w:iCs/>
          <w:sz w:val="28"/>
          <w:szCs w:val="28"/>
          <w:lang w:val="uk-UA"/>
        </w:rPr>
        <w:t xml:space="preserve"> </w:t>
      </w:r>
      <w:r w:rsidRPr="00FE6F8F">
        <w:rPr>
          <w:rFonts w:ascii="Times New Roman" w:hAnsi="Times New Roman" w:cs="Times New Roman"/>
          <w:iCs/>
          <w:sz w:val="28"/>
          <w:szCs w:val="28"/>
          <w:lang w:val="ru-RU"/>
        </w:rPr>
        <w:t>сьогодні рішенням – це здатність корисна.</w:t>
      </w:r>
      <w:r w:rsidRPr="00FE6F8F">
        <w:rPr>
          <w:rFonts w:ascii="Times New Roman" w:hAnsi="Times New Roman" w:cs="Times New Roman"/>
          <w:iCs/>
          <w:sz w:val="28"/>
          <w:szCs w:val="28"/>
          <w:lang w:val="uk-UA"/>
        </w:rPr>
        <w:t xml:space="preserve"> Наша </w:t>
      </w:r>
      <w:r w:rsidRPr="00FE6F8F">
        <w:rPr>
          <w:rFonts w:ascii="Times New Roman" w:hAnsi="Times New Roman" w:cs="Times New Roman"/>
          <w:iCs/>
          <w:sz w:val="28"/>
          <w:szCs w:val="28"/>
          <w:lang w:val="ru-RU"/>
        </w:rPr>
        <w:t xml:space="preserve">позиція </w:t>
      </w:r>
      <w:r w:rsidRPr="00FE6F8F">
        <w:rPr>
          <w:rFonts w:ascii="Times New Roman" w:hAnsi="Times New Roman" w:cs="Times New Roman"/>
          <w:iCs/>
          <w:sz w:val="28"/>
          <w:szCs w:val="28"/>
          <w:lang w:val="uk-UA"/>
        </w:rPr>
        <w:t xml:space="preserve">як вчителя: </w:t>
      </w:r>
      <w:r w:rsidRPr="00FE6F8F">
        <w:rPr>
          <w:rFonts w:ascii="Times New Roman" w:hAnsi="Times New Roman" w:cs="Times New Roman"/>
          <w:iCs/>
          <w:sz w:val="28"/>
          <w:szCs w:val="28"/>
          <w:lang w:val="ru-RU"/>
        </w:rPr>
        <w:t>не тільки не заперечувати інших думок, а й стимулювати</w:t>
      </w:r>
      <w:r w:rsidRPr="00FE6F8F">
        <w:rPr>
          <w:rFonts w:ascii="Times New Roman" w:hAnsi="Times New Roman" w:cs="Times New Roman"/>
          <w:iCs/>
          <w:sz w:val="28"/>
          <w:szCs w:val="28"/>
          <w:lang w:val="uk-UA"/>
        </w:rPr>
        <w:t xml:space="preserve"> </w:t>
      </w:r>
      <w:r w:rsidRPr="00FE6F8F">
        <w:rPr>
          <w:rFonts w:ascii="Times New Roman" w:hAnsi="Times New Roman" w:cs="Times New Roman"/>
          <w:iCs/>
          <w:sz w:val="28"/>
          <w:szCs w:val="28"/>
          <w:lang w:val="ru-RU"/>
        </w:rPr>
        <w:t>їхній пошук.</w:t>
      </w:r>
    </w:p>
    <w:p w:rsidR="004A0B67" w:rsidRPr="00FE6F8F" w:rsidRDefault="004A0B67" w:rsidP="00FE6F8F">
      <w:pPr>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    Те, що традиційно вважають помилками в мисленні учнів, сприймаємо як етап процесу просування до знань, як проблему на даному етапі навчання, як привід для обмірковування і можливість для розвитку. Це сприяє появі у дитини бажання вчитися і разом з учителем вирішувати проблеми, які виникли.</w:t>
      </w:r>
    </w:p>
    <w:p w:rsidR="004A0B67" w:rsidRPr="00FE6F8F" w:rsidRDefault="004A0B67" w:rsidP="002A5C34">
      <w:pPr>
        <w:spacing w:after="0" w:line="360" w:lineRule="auto"/>
        <w:ind w:firstLine="426"/>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Виклад готово</w:t>
      </w:r>
      <w:r w:rsidR="00302CE3" w:rsidRPr="00FE6F8F">
        <w:rPr>
          <w:rFonts w:ascii="Times New Roman" w:hAnsi="Times New Roman" w:cs="Times New Roman"/>
          <w:sz w:val="28"/>
          <w:szCs w:val="28"/>
          <w:lang w:val="ru-RU"/>
        </w:rPr>
        <w:t xml:space="preserve">ї інформації </w:t>
      </w:r>
      <w:r w:rsidRPr="00FE6F8F">
        <w:rPr>
          <w:rFonts w:ascii="Times New Roman" w:hAnsi="Times New Roman" w:cs="Times New Roman"/>
          <w:sz w:val="28"/>
          <w:szCs w:val="28"/>
          <w:lang w:val="ru-RU"/>
        </w:rPr>
        <w:t>практично виключаємо з освітнього процесу. Монолог вчителя зазвичай застосовуємо в дуже малих «дозах» і лише якщо:</w:t>
      </w:r>
    </w:p>
    <w:p w:rsidR="004A0B67" w:rsidRPr="00FE6F8F" w:rsidRDefault="004A0B67" w:rsidP="00BB555E">
      <w:pPr>
        <w:pStyle w:val="a4"/>
        <w:numPr>
          <w:ilvl w:val="0"/>
          <w:numId w:val="7"/>
        </w:numPr>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t>необхідно налаштувати учнів на вивчення нового матеріалу;</w:t>
      </w:r>
    </w:p>
    <w:p w:rsidR="004A0B67" w:rsidRPr="00FE6F8F" w:rsidRDefault="00302CE3" w:rsidP="00BB555E">
      <w:pPr>
        <w:pStyle w:val="a4"/>
        <w:numPr>
          <w:ilvl w:val="0"/>
          <w:numId w:val="7"/>
        </w:numPr>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t xml:space="preserve">учні не можуть самостійно </w:t>
      </w:r>
      <w:r w:rsidR="004A0B67" w:rsidRPr="00FE6F8F">
        <w:rPr>
          <w:rFonts w:ascii="Times New Roman" w:hAnsi="Times New Roman" w:cs="Times New Roman"/>
          <w:sz w:val="28"/>
          <w:szCs w:val="28"/>
        </w:rPr>
        <w:t>вирішити проблему у зв’язку з недостатністю інформації. У такому разі виклада</w:t>
      </w:r>
      <w:r w:rsidR="002A5C34">
        <w:rPr>
          <w:rFonts w:ascii="Times New Roman" w:hAnsi="Times New Roman" w:cs="Times New Roman"/>
          <w:sz w:val="28"/>
          <w:szCs w:val="28"/>
          <w:lang w:val="uk-UA"/>
        </w:rPr>
        <w:t>ємо</w:t>
      </w:r>
      <w:r w:rsidR="004A0B67" w:rsidRPr="00FE6F8F">
        <w:rPr>
          <w:rFonts w:ascii="Times New Roman" w:hAnsi="Times New Roman" w:cs="Times New Roman"/>
          <w:sz w:val="28"/>
          <w:szCs w:val="28"/>
        </w:rPr>
        <w:t xml:space="preserve"> лише деякі основні положення, організовуючи їх активне обговорення.</w:t>
      </w:r>
    </w:p>
    <w:p w:rsidR="00461F6B" w:rsidRPr="00FE6F8F" w:rsidRDefault="00461F6B" w:rsidP="00FE6F8F">
      <w:pPr>
        <w:spacing w:after="0" w:line="360" w:lineRule="auto"/>
        <w:ind w:firstLine="567"/>
        <w:jc w:val="both"/>
        <w:rPr>
          <w:rFonts w:ascii="Times New Roman" w:hAnsi="Times New Roman" w:cs="Times New Roman"/>
          <w:iCs/>
          <w:sz w:val="28"/>
          <w:szCs w:val="28"/>
          <w:lang w:val="uk-UA"/>
        </w:rPr>
      </w:pPr>
      <w:r w:rsidRPr="00FE6F8F">
        <w:rPr>
          <w:rFonts w:ascii="Times New Roman" w:hAnsi="Times New Roman" w:cs="Times New Roman"/>
          <w:iCs/>
          <w:sz w:val="28"/>
          <w:szCs w:val="28"/>
          <w:lang w:val="ru-RU"/>
        </w:rPr>
        <w:lastRenderedPageBreak/>
        <w:t>Запитувати частіше, ніж розповідати</w:t>
      </w:r>
      <w:r w:rsidRPr="00FE6F8F">
        <w:rPr>
          <w:rFonts w:ascii="Times New Roman" w:hAnsi="Times New Roman" w:cs="Times New Roman"/>
          <w:iCs/>
          <w:sz w:val="28"/>
          <w:szCs w:val="28"/>
          <w:lang w:val="uk-UA"/>
        </w:rPr>
        <w:t xml:space="preserve"> – це ще одна ідея, якої ми дотримуємося, працюючи над розвитком критичного мислення учнів. Адже </w:t>
      </w:r>
      <w:r w:rsidRPr="00FE6F8F">
        <w:rPr>
          <w:rFonts w:ascii="Times New Roman" w:hAnsi="Times New Roman" w:cs="Times New Roman"/>
          <w:iCs/>
          <w:sz w:val="28"/>
          <w:szCs w:val="28"/>
          <w:lang w:val="ru-RU"/>
        </w:rPr>
        <w:t>запитання відігра</w:t>
      </w:r>
      <w:r w:rsidRPr="00FE6F8F">
        <w:rPr>
          <w:rFonts w:ascii="Times New Roman" w:hAnsi="Times New Roman" w:cs="Times New Roman"/>
          <w:iCs/>
          <w:sz w:val="28"/>
          <w:szCs w:val="28"/>
          <w:lang w:val="uk-UA"/>
        </w:rPr>
        <w:t>ють</w:t>
      </w:r>
      <w:r w:rsidRPr="00FE6F8F">
        <w:rPr>
          <w:rFonts w:ascii="Times New Roman" w:hAnsi="Times New Roman" w:cs="Times New Roman"/>
          <w:iCs/>
          <w:sz w:val="28"/>
          <w:szCs w:val="28"/>
          <w:lang w:val="ru-RU"/>
        </w:rPr>
        <w:t xml:space="preserve"> роль</w:t>
      </w:r>
      <w:r w:rsidRPr="00FE6F8F">
        <w:rPr>
          <w:rFonts w:ascii="Times New Roman" w:hAnsi="Times New Roman" w:cs="Times New Roman"/>
          <w:iCs/>
          <w:sz w:val="28"/>
          <w:szCs w:val="28"/>
          <w:lang w:val="uk-UA"/>
        </w:rPr>
        <w:t xml:space="preserve"> </w:t>
      </w:r>
      <w:r w:rsidRPr="00FE6F8F">
        <w:rPr>
          <w:rFonts w:ascii="Times New Roman" w:hAnsi="Times New Roman" w:cs="Times New Roman"/>
          <w:iCs/>
          <w:sz w:val="28"/>
          <w:szCs w:val="28"/>
          <w:lang w:val="ru-RU"/>
        </w:rPr>
        <w:t>запуску процесу мислення, початку пошуку</w:t>
      </w:r>
      <w:r w:rsidRPr="00FE6F8F">
        <w:rPr>
          <w:rFonts w:ascii="Times New Roman" w:hAnsi="Times New Roman" w:cs="Times New Roman"/>
          <w:iCs/>
          <w:sz w:val="28"/>
          <w:szCs w:val="28"/>
          <w:lang w:val="uk-UA"/>
        </w:rPr>
        <w:t xml:space="preserve"> </w:t>
      </w:r>
      <w:r w:rsidRPr="00FE6F8F">
        <w:rPr>
          <w:rFonts w:ascii="Times New Roman" w:hAnsi="Times New Roman" w:cs="Times New Roman"/>
          <w:iCs/>
          <w:sz w:val="28"/>
          <w:szCs w:val="28"/>
          <w:lang w:val="ru-RU"/>
        </w:rPr>
        <w:t>рішення. Тому часто запиту</w:t>
      </w:r>
      <w:r w:rsidRPr="00FE6F8F">
        <w:rPr>
          <w:rFonts w:ascii="Times New Roman" w:hAnsi="Times New Roman" w:cs="Times New Roman"/>
          <w:iCs/>
          <w:sz w:val="28"/>
          <w:szCs w:val="28"/>
          <w:lang w:val="uk-UA"/>
        </w:rPr>
        <w:t>ємо</w:t>
      </w:r>
      <w:r w:rsidRPr="00FE6F8F">
        <w:rPr>
          <w:rFonts w:ascii="Times New Roman" w:hAnsi="Times New Roman" w:cs="Times New Roman"/>
          <w:iCs/>
          <w:sz w:val="28"/>
          <w:szCs w:val="28"/>
          <w:lang w:val="ru-RU"/>
        </w:rPr>
        <w:t xml:space="preserve"> дітей про їхню</w:t>
      </w:r>
      <w:r w:rsidRPr="00FE6F8F">
        <w:rPr>
          <w:rFonts w:ascii="Times New Roman" w:hAnsi="Times New Roman" w:cs="Times New Roman"/>
          <w:iCs/>
          <w:sz w:val="28"/>
          <w:szCs w:val="28"/>
          <w:lang w:val="uk-UA"/>
        </w:rPr>
        <w:t xml:space="preserve"> </w:t>
      </w:r>
      <w:r w:rsidRPr="00FE6F8F">
        <w:rPr>
          <w:rFonts w:ascii="Times New Roman" w:hAnsi="Times New Roman" w:cs="Times New Roman"/>
          <w:iCs/>
          <w:sz w:val="28"/>
          <w:szCs w:val="28"/>
          <w:lang w:val="ru-RU"/>
        </w:rPr>
        <w:t>думку, враження, ідеї.</w:t>
      </w:r>
    </w:p>
    <w:p w:rsidR="00E4603B" w:rsidRPr="00FE6F8F" w:rsidRDefault="00461F6B" w:rsidP="002A5C34">
      <w:pPr>
        <w:spacing w:after="0" w:line="360" w:lineRule="auto"/>
        <w:ind w:firstLine="709"/>
        <w:jc w:val="both"/>
        <w:rPr>
          <w:rFonts w:ascii="Times New Roman" w:hAnsi="Times New Roman" w:cs="Times New Roman"/>
          <w:sz w:val="28"/>
          <w:szCs w:val="28"/>
          <w:lang w:val="ru-RU"/>
        </w:rPr>
      </w:pPr>
      <w:r w:rsidRPr="00FE6F8F">
        <w:rPr>
          <w:rFonts w:ascii="Times New Roman" w:hAnsi="Times New Roman" w:cs="Times New Roman"/>
          <w:iCs/>
          <w:sz w:val="28"/>
          <w:szCs w:val="28"/>
          <w:lang w:val="ru-RU"/>
        </w:rPr>
        <w:t>Формулювання запитань є одним із механізмів формування навичок критичного</w:t>
      </w:r>
      <w:r w:rsidRPr="00FE6F8F">
        <w:rPr>
          <w:rFonts w:ascii="Times New Roman" w:hAnsi="Times New Roman" w:cs="Times New Roman"/>
          <w:iCs/>
          <w:sz w:val="28"/>
          <w:szCs w:val="28"/>
          <w:lang w:val="uk-UA"/>
        </w:rPr>
        <w:t xml:space="preserve"> </w:t>
      </w:r>
      <w:r w:rsidRPr="00FE6F8F">
        <w:rPr>
          <w:rFonts w:ascii="Times New Roman" w:hAnsi="Times New Roman" w:cs="Times New Roman"/>
          <w:iCs/>
          <w:sz w:val="28"/>
          <w:szCs w:val="28"/>
          <w:lang w:val="ru-RU"/>
        </w:rPr>
        <w:t>мислення.</w:t>
      </w:r>
      <w:r w:rsidRPr="00FE6F8F">
        <w:rPr>
          <w:rFonts w:ascii="Times New Roman" w:hAnsi="Times New Roman" w:cs="Times New Roman"/>
          <w:iCs/>
          <w:sz w:val="28"/>
          <w:szCs w:val="28"/>
          <w:lang w:val="uk-UA"/>
        </w:rPr>
        <w:t xml:space="preserve"> Відповідаючи на них, учні аналізують і інтерпретують інформацію, аналізують ідеї, висувають гіпотези, відстоюють свою позицію. </w:t>
      </w:r>
      <w:r w:rsidRPr="00FE6F8F">
        <w:rPr>
          <w:rFonts w:ascii="Times New Roman" w:hAnsi="Times New Roman" w:cs="Times New Roman"/>
          <w:iCs/>
          <w:sz w:val="28"/>
          <w:szCs w:val="28"/>
          <w:lang w:val="ru-RU"/>
        </w:rPr>
        <w:t>Запитання є засобом</w:t>
      </w:r>
      <w:r w:rsidRPr="00FE6F8F">
        <w:rPr>
          <w:rFonts w:ascii="Times New Roman" w:hAnsi="Times New Roman" w:cs="Times New Roman"/>
          <w:iCs/>
          <w:sz w:val="28"/>
          <w:szCs w:val="28"/>
          <w:lang w:val="uk-UA"/>
        </w:rPr>
        <w:t xml:space="preserve"> </w:t>
      </w:r>
      <w:r w:rsidRPr="00FE6F8F">
        <w:rPr>
          <w:rFonts w:ascii="Times New Roman" w:hAnsi="Times New Roman" w:cs="Times New Roman"/>
          <w:iCs/>
          <w:sz w:val="28"/>
          <w:szCs w:val="28"/>
          <w:lang w:val="ru-RU"/>
        </w:rPr>
        <w:t>стимулювання різних видів мислення на</w:t>
      </w:r>
      <w:r w:rsidRPr="00FE6F8F">
        <w:rPr>
          <w:rFonts w:ascii="Times New Roman" w:hAnsi="Times New Roman" w:cs="Times New Roman"/>
          <w:iCs/>
          <w:sz w:val="28"/>
          <w:szCs w:val="28"/>
          <w:lang w:val="uk-UA"/>
        </w:rPr>
        <w:t xml:space="preserve"> </w:t>
      </w:r>
      <w:r w:rsidRPr="00FE6F8F">
        <w:rPr>
          <w:rFonts w:ascii="Times New Roman" w:hAnsi="Times New Roman" w:cs="Times New Roman"/>
          <w:iCs/>
          <w:sz w:val="28"/>
          <w:szCs w:val="28"/>
          <w:lang w:val="ru-RU"/>
        </w:rPr>
        <w:t>різних рівнях складності.</w:t>
      </w:r>
    </w:p>
    <w:p w:rsidR="00302CE3" w:rsidRPr="00FE6F8F" w:rsidRDefault="00302CE3" w:rsidP="00FE6F8F">
      <w:pPr>
        <w:spacing w:after="0" w:line="360" w:lineRule="auto"/>
        <w:ind w:firstLine="567"/>
        <w:jc w:val="both"/>
        <w:rPr>
          <w:rFonts w:ascii="Times New Roman" w:hAnsi="Times New Roman" w:cs="Times New Roman"/>
          <w:b/>
          <w:iCs/>
          <w:sz w:val="28"/>
          <w:szCs w:val="28"/>
          <w:lang w:val="uk-UA"/>
        </w:rPr>
      </w:pPr>
      <w:r w:rsidRPr="00FE6F8F">
        <w:rPr>
          <w:rFonts w:ascii="Times New Roman" w:hAnsi="Times New Roman" w:cs="Times New Roman"/>
          <w:iCs/>
          <w:sz w:val="28"/>
          <w:szCs w:val="28"/>
          <w:lang w:val="uk-UA"/>
        </w:rPr>
        <w:t>Працюючи в школі, ми не один раз замислювалися над питанням: як підтримувати в учнів зацікавленість і активність протягом всього уроку, як стимулювати їх до самостійного здобування знань? Прагнемо, щоб  учні не просто запам'ятовували та відтворювали інформацію, а й сумнівались, шукали аргументи та дискутували, приймали зважені рішення, вчилися ставити запитання, брали до уваги різні точки зору, застосовували набуті навички в конкретних життєвих ситуаціях, творили власну реальність. Для цього використовуємо різноманітні методи та прийоми роботи з розвитку критичного мислення, як</w:t>
      </w:r>
      <w:r w:rsidR="002A5C34">
        <w:rPr>
          <w:rFonts w:ascii="Times New Roman" w:hAnsi="Times New Roman" w:cs="Times New Roman"/>
          <w:iCs/>
          <w:sz w:val="28"/>
          <w:szCs w:val="28"/>
          <w:lang w:val="uk-UA"/>
        </w:rPr>
        <w:t>і</w:t>
      </w:r>
      <w:r w:rsidRPr="00FE6F8F">
        <w:rPr>
          <w:rFonts w:ascii="Times New Roman" w:hAnsi="Times New Roman" w:cs="Times New Roman"/>
          <w:iCs/>
          <w:sz w:val="28"/>
          <w:szCs w:val="28"/>
          <w:lang w:val="uk-UA"/>
        </w:rPr>
        <w:t xml:space="preserve"> сприя</w:t>
      </w:r>
      <w:r w:rsidR="002A5C34">
        <w:rPr>
          <w:rFonts w:ascii="Times New Roman" w:hAnsi="Times New Roman" w:cs="Times New Roman"/>
          <w:iCs/>
          <w:sz w:val="28"/>
          <w:szCs w:val="28"/>
          <w:lang w:val="uk-UA"/>
        </w:rPr>
        <w:t xml:space="preserve">ють </w:t>
      </w:r>
      <w:r w:rsidRPr="00FE6F8F">
        <w:rPr>
          <w:rFonts w:ascii="Times New Roman" w:hAnsi="Times New Roman" w:cs="Times New Roman"/>
          <w:iCs/>
          <w:sz w:val="28"/>
          <w:szCs w:val="28"/>
          <w:lang w:val="uk-UA"/>
        </w:rPr>
        <w:t xml:space="preserve"> активізації </w:t>
      </w:r>
      <w:r w:rsidR="002A5C34">
        <w:rPr>
          <w:rFonts w:ascii="Times New Roman" w:hAnsi="Times New Roman" w:cs="Times New Roman"/>
          <w:iCs/>
          <w:sz w:val="28"/>
          <w:szCs w:val="28"/>
          <w:lang w:val="uk-UA"/>
        </w:rPr>
        <w:t xml:space="preserve">освітнього </w:t>
      </w:r>
      <w:r w:rsidRPr="00FE6F8F">
        <w:rPr>
          <w:rFonts w:ascii="Times New Roman" w:hAnsi="Times New Roman" w:cs="Times New Roman"/>
          <w:iCs/>
          <w:sz w:val="28"/>
          <w:szCs w:val="28"/>
          <w:lang w:val="uk-UA"/>
        </w:rPr>
        <w:t xml:space="preserve"> процесу. </w:t>
      </w:r>
      <w:r w:rsidRPr="00FE6F8F">
        <w:rPr>
          <w:rFonts w:ascii="Times New Roman" w:hAnsi="Times New Roman" w:cs="Times New Roman"/>
          <w:b/>
          <w:iCs/>
          <w:sz w:val="28"/>
          <w:szCs w:val="28"/>
          <w:lang w:val="uk-UA"/>
        </w:rPr>
        <w:t xml:space="preserve">(Додаток </w:t>
      </w:r>
      <w:r w:rsidR="00D11038" w:rsidRPr="00FE6F8F">
        <w:rPr>
          <w:rFonts w:ascii="Times New Roman" w:hAnsi="Times New Roman" w:cs="Times New Roman"/>
          <w:b/>
          <w:iCs/>
          <w:sz w:val="28"/>
          <w:szCs w:val="28"/>
          <w:lang w:val="uk-UA"/>
        </w:rPr>
        <w:t>2</w:t>
      </w:r>
      <w:r w:rsidRPr="00FE6F8F">
        <w:rPr>
          <w:rFonts w:ascii="Times New Roman" w:hAnsi="Times New Roman" w:cs="Times New Roman"/>
          <w:b/>
          <w:iCs/>
          <w:sz w:val="28"/>
          <w:szCs w:val="28"/>
          <w:lang w:val="uk-UA"/>
        </w:rPr>
        <w:t>)</w:t>
      </w:r>
    </w:p>
    <w:p w:rsidR="00041546" w:rsidRPr="00FE6F8F" w:rsidRDefault="00041546" w:rsidP="002A5C34">
      <w:pPr>
        <w:spacing w:after="0" w:line="360" w:lineRule="auto"/>
        <w:ind w:firstLine="426"/>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Чо</w:t>
      </w:r>
      <w:r w:rsidR="00302CE3" w:rsidRPr="00FE6F8F">
        <w:rPr>
          <w:rFonts w:ascii="Times New Roman" w:hAnsi="Times New Roman" w:cs="Times New Roman"/>
          <w:sz w:val="28"/>
          <w:szCs w:val="28"/>
          <w:lang w:val="ru-RU"/>
        </w:rPr>
        <w:t xml:space="preserve">му навчати критичного мислення </w:t>
      </w:r>
      <w:r w:rsidRPr="00FE6F8F">
        <w:rPr>
          <w:rFonts w:ascii="Times New Roman" w:hAnsi="Times New Roman" w:cs="Times New Roman"/>
          <w:sz w:val="28"/>
          <w:szCs w:val="28"/>
          <w:lang w:val="ru-RU"/>
        </w:rPr>
        <w:t>легко для будь-якого вчителя?</w:t>
      </w:r>
      <w:r w:rsidR="002A5C34">
        <w:rPr>
          <w:rFonts w:ascii="Times New Roman" w:hAnsi="Times New Roman" w:cs="Times New Roman"/>
          <w:sz w:val="28"/>
          <w:szCs w:val="28"/>
          <w:lang w:val="ru-RU"/>
        </w:rPr>
        <w:t xml:space="preserve"> </w:t>
      </w:r>
      <w:r w:rsidRPr="00FE6F8F">
        <w:rPr>
          <w:rFonts w:ascii="Times New Roman" w:hAnsi="Times New Roman" w:cs="Times New Roman"/>
          <w:sz w:val="28"/>
          <w:szCs w:val="28"/>
          <w:lang w:val="ru-RU"/>
        </w:rPr>
        <w:t>Тому що методи, з яких складається технологія розвитку критичного</w:t>
      </w:r>
      <w:r w:rsidR="00302CE3" w:rsidRPr="00FE6F8F">
        <w:rPr>
          <w:rFonts w:ascii="Times New Roman" w:hAnsi="Times New Roman" w:cs="Times New Roman"/>
          <w:sz w:val="28"/>
          <w:szCs w:val="28"/>
          <w:lang w:val="ru-RU"/>
        </w:rPr>
        <w:t xml:space="preserve"> мислення, легко вбудовуються </w:t>
      </w:r>
      <w:proofErr w:type="gramStart"/>
      <w:r w:rsidR="00302CE3" w:rsidRPr="00FE6F8F">
        <w:rPr>
          <w:rFonts w:ascii="Times New Roman" w:hAnsi="Times New Roman" w:cs="Times New Roman"/>
          <w:sz w:val="28"/>
          <w:szCs w:val="28"/>
          <w:lang w:val="ru-RU"/>
        </w:rPr>
        <w:t>в</w:t>
      </w:r>
      <w:r w:rsidR="006835B2">
        <w:rPr>
          <w:rFonts w:ascii="Times New Roman" w:hAnsi="Times New Roman" w:cs="Times New Roman"/>
          <w:sz w:val="28"/>
          <w:szCs w:val="28"/>
          <w:lang w:val="ru-RU"/>
        </w:rPr>
        <w:t xml:space="preserve"> </w:t>
      </w:r>
      <w:r w:rsidRPr="00FE6F8F">
        <w:rPr>
          <w:rFonts w:ascii="Times New Roman" w:hAnsi="Times New Roman" w:cs="Times New Roman"/>
          <w:sz w:val="28"/>
          <w:szCs w:val="28"/>
          <w:lang w:val="ru-RU"/>
        </w:rPr>
        <w:t>будь</w:t>
      </w:r>
      <w:proofErr w:type="gramEnd"/>
      <w:r w:rsidRPr="00FE6F8F">
        <w:rPr>
          <w:rFonts w:ascii="Times New Roman" w:hAnsi="Times New Roman" w:cs="Times New Roman"/>
          <w:sz w:val="28"/>
          <w:szCs w:val="28"/>
          <w:lang w:val="ru-RU"/>
        </w:rPr>
        <w:t>-який урок. Завдяки чітким і зрозумілим алгоритмам діяльності вони швидко і без зусиль сприймаються дітьми. Застосування методів розвитку критичного мислення не потребує додаткових фінансових витрат на нові матеріали чи обладнання. Крім того, як показує досвід, дітям подобаються т</w:t>
      </w:r>
      <w:r w:rsidR="00302CE3" w:rsidRPr="00FE6F8F">
        <w:rPr>
          <w:rFonts w:ascii="Times New Roman" w:hAnsi="Times New Roman" w:cs="Times New Roman"/>
          <w:sz w:val="28"/>
          <w:szCs w:val="28"/>
          <w:lang w:val="ru-RU"/>
        </w:rPr>
        <w:t xml:space="preserve">акі методи роботи, що підвищує </w:t>
      </w:r>
      <w:r w:rsidRPr="00FE6F8F">
        <w:rPr>
          <w:rFonts w:ascii="Times New Roman" w:hAnsi="Times New Roman" w:cs="Times New Roman"/>
          <w:sz w:val="28"/>
          <w:szCs w:val="28"/>
          <w:lang w:val="ru-RU"/>
        </w:rPr>
        <w:t>мотивацію до навчання і значно полегшує роботу вчителя.</w:t>
      </w:r>
    </w:p>
    <w:p w:rsidR="00041546" w:rsidRPr="00FE6F8F" w:rsidRDefault="00041546" w:rsidP="002A5C34">
      <w:pPr>
        <w:spacing w:after="0" w:line="360" w:lineRule="auto"/>
        <w:ind w:firstLine="709"/>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Проте безупинного прогресу в цьому напрямі ми не бачимо. Отже, чому навчати дітей критичного мислення складно для будь-якого вчителя?</w:t>
      </w:r>
      <w:r w:rsidR="002A5C34">
        <w:rPr>
          <w:rFonts w:ascii="Times New Roman" w:hAnsi="Times New Roman" w:cs="Times New Roman"/>
          <w:sz w:val="28"/>
          <w:szCs w:val="28"/>
          <w:lang w:val="ru-RU"/>
        </w:rPr>
        <w:t xml:space="preserve"> </w:t>
      </w:r>
      <w:r w:rsidRPr="00FE6F8F">
        <w:rPr>
          <w:rFonts w:ascii="Times New Roman" w:hAnsi="Times New Roman" w:cs="Times New Roman"/>
          <w:sz w:val="28"/>
          <w:szCs w:val="28"/>
          <w:lang w:val="ru-RU"/>
        </w:rPr>
        <w:t xml:space="preserve">Насамперед тому, що методи розвитку критичного мислення мають бути </w:t>
      </w:r>
      <w:r w:rsidRPr="00FE6F8F">
        <w:rPr>
          <w:rFonts w:ascii="Times New Roman" w:hAnsi="Times New Roman" w:cs="Times New Roman"/>
          <w:sz w:val="28"/>
          <w:szCs w:val="28"/>
          <w:lang w:val="ru-RU"/>
        </w:rPr>
        <w:lastRenderedPageBreak/>
        <w:t xml:space="preserve">застосовані системно на кожному уроці. Дуже важливо обирати для кожного уроку саме ті методи, які відповідають змісту і цілям уроку, </w:t>
      </w:r>
      <w:proofErr w:type="gramStart"/>
      <w:r w:rsidRPr="00FE6F8F">
        <w:rPr>
          <w:rFonts w:ascii="Times New Roman" w:hAnsi="Times New Roman" w:cs="Times New Roman"/>
          <w:sz w:val="28"/>
          <w:szCs w:val="28"/>
          <w:lang w:val="ru-RU"/>
        </w:rPr>
        <w:t>розумі</w:t>
      </w:r>
      <w:r w:rsidR="002A5C34">
        <w:rPr>
          <w:rFonts w:ascii="Times New Roman" w:hAnsi="Times New Roman" w:cs="Times New Roman"/>
          <w:sz w:val="28"/>
          <w:szCs w:val="28"/>
          <w:lang w:val="ru-RU"/>
        </w:rPr>
        <w:t xml:space="preserve">ючи </w:t>
      </w:r>
      <w:r w:rsidRPr="00FE6F8F">
        <w:rPr>
          <w:rFonts w:ascii="Times New Roman" w:hAnsi="Times New Roman" w:cs="Times New Roman"/>
          <w:sz w:val="28"/>
          <w:szCs w:val="28"/>
          <w:lang w:val="ru-RU"/>
        </w:rPr>
        <w:t xml:space="preserve"> глибинний</w:t>
      </w:r>
      <w:proofErr w:type="gramEnd"/>
      <w:r w:rsidRPr="00FE6F8F">
        <w:rPr>
          <w:rFonts w:ascii="Times New Roman" w:hAnsi="Times New Roman" w:cs="Times New Roman"/>
          <w:sz w:val="28"/>
          <w:szCs w:val="28"/>
          <w:lang w:val="ru-RU"/>
        </w:rPr>
        <w:t xml:space="preserve"> зміст методу, а не лише відчува</w:t>
      </w:r>
      <w:r w:rsidR="002A5C34">
        <w:rPr>
          <w:rFonts w:ascii="Times New Roman" w:hAnsi="Times New Roman" w:cs="Times New Roman"/>
          <w:sz w:val="28"/>
          <w:szCs w:val="28"/>
          <w:lang w:val="ru-RU"/>
        </w:rPr>
        <w:t xml:space="preserve">ючи </w:t>
      </w:r>
      <w:r w:rsidRPr="00FE6F8F">
        <w:rPr>
          <w:rFonts w:ascii="Times New Roman" w:hAnsi="Times New Roman" w:cs="Times New Roman"/>
          <w:sz w:val="28"/>
          <w:szCs w:val="28"/>
          <w:lang w:val="ru-RU"/>
        </w:rPr>
        <w:t xml:space="preserve"> його привабливість. Від механічного копіювання методів або їх використання тільки на відкритих уроках не варто чекати серйозних результатів.</w:t>
      </w:r>
    </w:p>
    <w:p w:rsidR="00041546" w:rsidRPr="00FE6F8F" w:rsidRDefault="00041546" w:rsidP="002A5C34">
      <w:pPr>
        <w:spacing w:after="0" w:line="360" w:lineRule="auto"/>
        <w:ind w:firstLine="426"/>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Крім того, більшість чинних підручників не передбачає критичне дослідження матеріалу учнями, а складається з набору готових положень і висновків. Тому вчитель може використовувати такі підручник</w:t>
      </w:r>
      <w:r w:rsidR="00D11038" w:rsidRPr="00FE6F8F">
        <w:rPr>
          <w:rFonts w:ascii="Times New Roman" w:hAnsi="Times New Roman" w:cs="Times New Roman"/>
          <w:sz w:val="28"/>
          <w:szCs w:val="28"/>
          <w:lang w:val="ru-RU"/>
        </w:rPr>
        <w:t xml:space="preserve">и, але не може спиратися на їх методичний апарат </w:t>
      </w:r>
      <w:r w:rsidRPr="00FE6F8F">
        <w:rPr>
          <w:rFonts w:ascii="Times New Roman" w:hAnsi="Times New Roman" w:cs="Times New Roman"/>
          <w:sz w:val="28"/>
          <w:szCs w:val="28"/>
          <w:lang w:val="ru-RU"/>
        </w:rPr>
        <w:t>у процесі розвитку критичного мислення учнів.</w:t>
      </w:r>
    </w:p>
    <w:p w:rsidR="00041546" w:rsidRPr="00FE6F8F" w:rsidRDefault="00D11038" w:rsidP="002A5C34">
      <w:pPr>
        <w:spacing w:after="0" w:line="360" w:lineRule="auto"/>
        <w:ind w:firstLine="567"/>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Освітній </w:t>
      </w:r>
      <w:r w:rsidR="00041546" w:rsidRPr="00FE6F8F">
        <w:rPr>
          <w:rFonts w:ascii="Times New Roman" w:hAnsi="Times New Roman" w:cs="Times New Roman"/>
          <w:sz w:val="28"/>
          <w:szCs w:val="28"/>
          <w:lang w:val="ru-RU"/>
        </w:rPr>
        <w:t>процес, спрямований на розвиток критичного мислення, будуємо, враховуючи такі особливості:</w:t>
      </w:r>
    </w:p>
    <w:p w:rsidR="00041546" w:rsidRPr="00FE6F8F" w:rsidRDefault="00041546" w:rsidP="00BB555E">
      <w:pPr>
        <w:pStyle w:val="a4"/>
        <w:numPr>
          <w:ilvl w:val="0"/>
          <w:numId w:val="6"/>
        </w:numPr>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t>включаємо завдання, вирішення яких вимагає мислення високого рівня (аналізу, синтезу, оцінки);</w:t>
      </w:r>
    </w:p>
    <w:p w:rsidR="00041546" w:rsidRPr="00FE6F8F" w:rsidRDefault="00041546" w:rsidP="00BB555E">
      <w:pPr>
        <w:pStyle w:val="a4"/>
        <w:numPr>
          <w:ilvl w:val="0"/>
          <w:numId w:val="6"/>
        </w:numPr>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t xml:space="preserve">процес </w:t>
      </w:r>
      <w:r w:rsidR="002A5C34">
        <w:rPr>
          <w:rFonts w:ascii="Times New Roman" w:hAnsi="Times New Roman" w:cs="Times New Roman"/>
          <w:sz w:val="28"/>
          <w:szCs w:val="28"/>
          <w:lang w:val="uk-UA"/>
        </w:rPr>
        <w:t xml:space="preserve">навчання </w:t>
      </w:r>
      <w:r w:rsidRPr="00FE6F8F">
        <w:rPr>
          <w:rFonts w:ascii="Times New Roman" w:hAnsi="Times New Roman" w:cs="Times New Roman"/>
          <w:sz w:val="28"/>
          <w:szCs w:val="28"/>
        </w:rPr>
        <w:t>організовуємо як дослідження певної теми, яке виконується шляхом інтерактивної взаємодії учнів. Для підвищення ефективності уроку використовуємо такі інструменти: кооперативне навчання зі всіма методами та прийомами роботи в малих групах, проекти, дискусії, моделювання, дослідження та ін.;</w:t>
      </w:r>
    </w:p>
    <w:p w:rsidR="00041546" w:rsidRPr="00FE6F8F" w:rsidRDefault="00041546" w:rsidP="00BB555E">
      <w:pPr>
        <w:pStyle w:val="a4"/>
        <w:numPr>
          <w:ilvl w:val="0"/>
          <w:numId w:val="6"/>
        </w:numPr>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t>результатом навчання вважаємо не засвоєння фактів або чужих думок, а вироблення власних суджень через застосування до інформації адекватних прийомів мислення;</w:t>
      </w:r>
    </w:p>
    <w:p w:rsidR="00041546" w:rsidRPr="00FE6F8F" w:rsidRDefault="00041546" w:rsidP="00BB555E">
      <w:pPr>
        <w:pStyle w:val="a4"/>
        <w:numPr>
          <w:ilvl w:val="0"/>
          <w:numId w:val="6"/>
        </w:numPr>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t>формуємо в учнів навички оперування доказами та формулювання суджень, умовиводів. Застосовуємо графіки і схеми у вирішенні актуальних завдань, вчимо знаходити та інтерпретувати оригінальні документи та джерела інформації, аналізувати аргументи, обґрунтовувати висновки.</w:t>
      </w:r>
    </w:p>
    <w:p w:rsidR="00C83BF9" w:rsidRPr="00FE6F8F" w:rsidRDefault="00C83BF9" w:rsidP="002A5C34">
      <w:pPr>
        <w:spacing w:after="0" w:line="360" w:lineRule="auto"/>
        <w:ind w:firstLine="426"/>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Продуктивним навчанням за такою методикою стає лише тоді, коли вчитель сам вирішує дві основні проблеми:</w:t>
      </w:r>
    </w:p>
    <w:p w:rsidR="00C83BF9" w:rsidRPr="00FE6F8F" w:rsidRDefault="00C83BF9" w:rsidP="00BB555E">
      <w:pPr>
        <w:pStyle w:val="a4"/>
        <w:numPr>
          <w:ilvl w:val="0"/>
          <w:numId w:val="7"/>
        </w:numPr>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t>Якою має бути інформація, що сприяє розвитку критичного (творчого, свідомого, аналітичного) мислення?</w:t>
      </w:r>
    </w:p>
    <w:p w:rsidR="00C83BF9" w:rsidRPr="00FE6F8F" w:rsidRDefault="00C83BF9" w:rsidP="00BB555E">
      <w:pPr>
        <w:pStyle w:val="a4"/>
        <w:numPr>
          <w:ilvl w:val="0"/>
          <w:numId w:val="7"/>
        </w:numPr>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lastRenderedPageBreak/>
        <w:t>Який метод (прийом, стратегію) слід застосовувати для ефективної реалізації обраної мети уроку?</w:t>
      </w:r>
    </w:p>
    <w:p w:rsidR="00C83BF9" w:rsidRPr="00FE6F8F" w:rsidRDefault="00C83BF9" w:rsidP="002A5C34">
      <w:pPr>
        <w:spacing w:after="0" w:line="360" w:lineRule="auto"/>
        <w:ind w:firstLine="567"/>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Для того, щоб дати відповіді на ці запитання, вчителю треба знати інструментарій технології, опан</w:t>
      </w:r>
      <w:r w:rsidR="00D11038" w:rsidRPr="00FE6F8F">
        <w:rPr>
          <w:rFonts w:ascii="Times New Roman" w:hAnsi="Times New Roman" w:cs="Times New Roman"/>
          <w:sz w:val="28"/>
          <w:szCs w:val="28"/>
          <w:lang w:val="ru-RU"/>
        </w:rPr>
        <w:t xml:space="preserve">увати розмаїття методів, що її </w:t>
      </w:r>
      <w:r w:rsidRPr="00FE6F8F">
        <w:rPr>
          <w:rFonts w:ascii="Times New Roman" w:hAnsi="Times New Roman" w:cs="Times New Roman"/>
          <w:sz w:val="28"/>
          <w:szCs w:val="28"/>
          <w:lang w:val="ru-RU"/>
        </w:rPr>
        <w:t xml:space="preserve">складають, які </w:t>
      </w:r>
      <w:r w:rsidR="002A5C34">
        <w:rPr>
          <w:rFonts w:ascii="Times New Roman" w:hAnsi="Times New Roman" w:cs="Times New Roman"/>
          <w:sz w:val="28"/>
          <w:szCs w:val="28"/>
          <w:lang w:val="ru-RU"/>
        </w:rPr>
        <w:t>ми</w:t>
      </w:r>
      <w:r w:rsidRPr="00FE6F8F">
        <w:rPr>
          <w:rFonts w:ascii="Times New Roman" w:hAnsi="Times New Roman" w:cs="Times New Roman"/>
          <w:sz w:val="28"/>
          <w:szCs w:val="28"/>
          <w:lang w:val="ru-RU"/>
        </w:rPr>
        <w:t xml:space="preserve"> умовно розподілил</w:t>
      </w:r>
      <w:r w:rsidR="002A5C34">
        <w:rPr>
          <w:rFonts w:ascii="Times New Roman" w:hAnsi="Times New Roman" w:cs="Times New Roman"/>
          <w:sz w:val="28"/>
          <w:szCs w:val="28"/>
          <w:lang w:val="ru-RU"/>
        </w:rPr>
        <w:t>и</w:t>
      </w:r>
      <w:r w:rsidRPr="00FE6F8F">
        <w:rPr>
          <w:rFonts w:ascii="Times New Roman" w:hAnsi="Times New Roman" w:cs="Times New Roman"/>
          <w:sz w:val="28"/>
          <w:szCs w:val="28"/>
          <w:lang w:val="ru-RU"/>
        </w:rPr>
        <w:t xml:space="preserve"> за категоріями:</w:t>
      </w:r>
    </w:p>
    <w:p w:rsidR="00C83BF9" w:rsidRPr="00FE6F8F" w:rsidRDefault="00C83BF9" w:rsidP="00BB555E">
      <w:pPr>
        <w:pStyle w:val="a4"/>
        <w:numPr>
          <w:ilvl w:val="0"/>
          <w:numId w:val="8"/>
        </w:numPr>
        <w:spacing w:after="0" w:line="360" w:lineRule="auto"/>
        <w:jc w:val="both"/>
        <w:rPr>
          <w:rFonts w:ascii="Times New Roman" w:hAnsi="Times New Roman" w:cs="Times New Roman"/>
          <w:sz w:val="28"/>
          <w:szCs w:val="28"/>
        </w:rPr>
      </w:pPr>
      <w:r w:rsidRPr="00FE6F8F">
        <w:rPr>
          <w:rFonts w:ascii="Times New Roman" w:hAnsi="Times New Roman" w:cs="Times New Roman"/>
          <w:sz w:val="28"/>
          <w:szCs w:val="28"/>
        </w:rPr>
        <w:t>методи роботи з різними видами текстів;</w:t>
      </w:r>
    </w:p>
    <w:p w:rsidR="00C83BF9" w:rsidRPr="00FE6F8F" w:rsidRDefault="00C83BF9" w:rsidP="00BB555E">
      <w:pPr>
        <w:pStyle w:val="a4"/>
        <w:numPr>
          <w:ilvl w:val="0"/>
          <w:numId w:val="8"/>
        </w:numPr>
        <w:spacing w:after="0" w:line="360" w:lineRule="auto"/>
        <w:jc w:val="both"/>
        <w:rPr>
          <w:rFonts w:ascii="Times New Roman" w:hAnsi="Times New Roman" w:cs="Times New Roman"/>
          <w:sz w:val="28"/>
          <w:szCs w:val="28"/>
        </w:rPr>
      </w:pPr>
      <w:r w:rsidRPr="00FE6F8F">
        <w:rPr>
          <w:rFonts w:ascii="Times New Roman" w:hAnsi="Times New Roman" w:cs="Times New Roman"/>
          <w:sz w:val="28"/>
          <w:szCs w:val="28"/>
        </w:rPr>
        <w:t>наочні методи організації інформації;</w:t>
      </w:r>
    </w:p>
    <w:p w:rsidR="00C83BF9" w:rsidRPr="00FE6F8F" w:rsidRDefault="00C83BF9" w:rsidP="00BB555E">
      <w:pPr>
        <w:pStyle w:val="a4"/>
        <w:numPr>
          <w:ilvl w:val="0"/>
          <w:numId w:val="8"/>
        </w:numPr>
        <w:spacing w:after="0" w:line="360" w:lineRule="auto"/>
        <w:jc w:val="both"/>
        <w:rPr>
          <w:rFonts w:ascii="Times New Roman" w:hAnsi="Times New Roman" w:cs="Times New Roman"/>
          <w:sz w:val="28"/>
          <w:szCs w:val="28"/>
        </w:rPr>
      </w:pPr>
      <w:r w:rsidRPr="00FE6F8F">
        <w:rPr>
          <w:rFonts w:ascii="Times New Roman" w:hAnsi="Times New Roman" w:cs="Times New Roman"/>
          <w:sz w:val="28"/>
          <w:szCs w:val="28"/>
        </w:rPr>
        <w:t>постановка запитань;</w:t>
      </w:r>
    </w:p>
    <w:p w:rsidR="00C83BF9" w:rsidRPr="00FE6F8F" w:rsidRDefault="00C83BF9" w:rsidP="00BB555E">
      <w:pPr>
        <w:pStyle w:val="a4"/>
        <w:numPr>
          <w:ilvl w:val="0"/>
          <w:numId w:val="8"/>
        </w:numPr>
        <w:spacing w:after="0" w:line="360" w:lineRule="auto"/>
        <w:jc w:val="both"/>
        <w:rPr>
          <w:rFonts w:ascii="Times New Roman" w:hAnsi="Times New Roman" w:cs="Times New Roman"/>
          <w:sz w:val="28"/>
          <w:szCs w:val="28"/>
        </w:rPr>
      </w:pPr>
      <w:r w:rsidRPr="00FE6F8F">
        <w:rPr>
          <w:rFonts w:ascii="Times New Roman" w:hAnsi="Times New Roman" w:cs="Times New Roman"/>
          <w:sz w:val="28"/>
          <w:szCs w:val="28"/>
        </w:rPr>
        <w:t>навчальна дискусія;</w:t>
      </w:r>
    </w:p>
    <w:p w:rsidR="00C83BF9" w:rsidRPr="00FE6F8F" w:rsidRDefault="00C83BF9" w:rsidP="00BB555E">
      <w:pPr>
        <w:pStyle w:val="a4"/>
        <w:numPr>
          <w:ilvl w:val="0"/>
          <w:numId w:val="8"/>
        </w:numPr>
        <w:spacing w:after="0" w:line="360" w:lineRule="auto"/>
        <w:jc w:val="both"/>
        <w:rPr>
          <w:rFonts w:ascii="Times New Roman" w:hAnsi="Times New Roman" w:cs="Times New Roman"/>
          <w:sz w:val="28"/>
          <w:szCs w:val="28"/>
        </w:rPr>
      </w:pPr>
      <w:r w:rsidRPr="00FE6F8F">
        <w:rPr>
          <w:rFonts w:ascii="Times New Roman" w:hAnsi="Times New Roman" w:cs="Times New Roman"/>
          <w:sz w:val="28"/>
          <w:szCs w:val="28"/>
        </w:rPr>
        <w:t>методи рефлексії.</w:t>
      </w:r>
    </w:p>
    <w:p w:rsidR="00C83BF9" w:rsidRPr="00FE6F8F" w:rsidRDefault="00C83BF9" w:rsidP="00176524">
      <w:pPr>
        <w:autoSpaceDE w:val="0"/>
        <w:autoSpaceDN w:val="0"/>
        <w:adjustRightInd w:val="0"/>
        <w:spacing w:after="0" w:line="360" w:lineRule="auto"/>
        <w:ind w:firstLine="709"/>
        <w:jc w:val="both"/>
        <w:rPr>
          <w:rFonts w:ascii="Times New Roman" w:eastAsia="Calibri Bold" w:hAnsi="Times New Roman" w:cs="Times New Roman"/>
          <w:bCs/>
          <w:color w:val="000000"/>
          <w:sz w:val="28"/>
          <w:szCs w:val="28"/>
          <w:lang w:val="ru-RU"/>
        </w:rPr>
      </w:pPr>
      <w:r w:rsidRPr="00FE6F8F">
        <w:rPr>
          <w:rFonts w:ascii="Times New Roman" w:eastAsia="Calibri Bold" w:hAnsi="Times New Roman" w:cs="Times New Roman"/>
          <w:bCs/>
          <w:color w:val="000000"/>
          <w:sz w:val="28"/>
          <w:szCs w:val="28"/>
          <w:lang w:val="ru-RU"/>
        </w:rPr>
        <w:t xml:space="preserve">Для кожного з методів </w:t>
      </w:r>
      <w:r w:rsidRPr="00FE6F8F">
        <w:rPr>
          <w:rFonts w:ascii="Times New Roman" w:eastAsia="Calibri Bold" w:hAnsi="Times New Roman" w:cs="Times New Roman"/>
          <w:color w:val="000000"/>
          <w:sz w:val="28"/>
          <w:szCs w:val="28"/>
          <w:lang w:val="ru-RU"/>
        </w:rPr>
        <w:t xml:space="preserve">формування критичного мислення </w:t>
      </w:r>
      <w:r w:rsidRPr="00FE6F8F">
        <w:rPr>
          <w:rFonts w:ascii="Times New Roman" w:eastAsia="Calibri Bold" w:hAnsi="Times New Roman" w:cs="Times New Roman"/>
          <w:bCs/>
          <w:color w:val="000000"/>
          <w:sz w:val="28"/>
          <w:szCs w:val="28"/>
          <w:lang w:val="ru-RU"/>
        </w:rPr>
        <w:t>використовуємо свої інструменти, наприклад</w:t>
      </w:r>
      <w:r w:rsidRPr="00FE6F8F">
        <w:rPr>
          <w:rFonts w:ascii="Times New Roman" w:eastAsia="Calibri Bold" w:hAnsi="Times New Roman" w:cs="Times New Roman"/>
          <w:color w:val="000000"/>
          <w:sz w:val="28"/>
          <w:szCs w:val="28"/>
          <w:lang w:val="ru-RU"/>
        </w:rPr>
        <w:t>: «Кошик і</w:t>
      </w:r>
      <w:r w:rsidR="00176524">
        <w:rPr>
          <w:rFonts w:ascii="Times New Roman" w:eastAsia="Calibri Bold" w:hAnsi="Times New Roman" w:cs="Times New Roman"/>
          <w:color w:val="000000"/>
          <w:sz w:val="28"/>
          <w:szCs w:val="28"/>
          <w:lang w:val="ru-RU"/>
        </w:rPr>
        <w:t>дей», «Незакінчені речення», «</w:t>
      </w:r>
      <w:r w:rsidRPr="00FE6F8F">
        <w:rPr>
          <w:rFonts w:ascii="Times New Roman" w:eastAsia="Calibri Bold" w:hAnsi="Times New Roman" w:cs="Times New Roman"/>
          <w:color w:val="000000"/>
          <w:sz w:val="28"/>
          <w:szCs w:val="28"/>
          <w:lang w:val="ru-RU"/>
        </w:rPr>
        <w:t>Порівняльна таблиця», «Читання з маркуванням тексту», «Ажурна пилка» «Фішбоун» та інші.</w:t>
      </w:r>
    </w:p>
    <w:p w:rsidR="00C83BF9" w:rsidRPr="00FE6F8F" w:rsidRDefault="00C83BF9" w:rsidP="00FE6F8F">
      <w:pPr>
        <w:spacing w:after="0" w:line="360" w:lineRule="auto"/>
        <w:jc w:val="both"/>
        <w:rPr>
          <w:rFonts w:ascii="Times New Roman" w:hAnsi="Times New Roman" w:cs="Times New Roman"/>
          <w:b/>
          <w:i/>
          <w:sz w:val="28"/>
          <w:szCs w:val="28"/>
          <w:lang w:val="ru-RU"/>
        </w:rPr>
      </w:pPr>
      <w:r w:rsidRPr="00FE6F8F">
        <w:rPr>
          <w:rFonts w:ascii="Times New Roman" w:hAnsi="Times New Roman" w:cs="Times New Roman"/>
          <w:b/>
          <w:i/>
          <w:sz w:val="28"/>
          <w:szCs w:val="28"/>
          <w:lang w:val="ru-RU"/>
        </w:rPr>
        <w:t xml:space="preserve">1.Подвійний щоденник </w:t>
      </w:r>
    </w:p>
    <w:p w:rsidR="00C83BF9" w:rsidRPr="00FE6F8F" w:rsidRDefault="00C83BF9" w:rsidP="00176524">
      <w:pPr>
        <w:spacing w:after="0" w:line="360" w:lineRule="auto"/>
        <w:ind w:firstLine="709"/>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Цей метод сприяє вдумливому читанню та дозволяє глибше осмислити ідеї тексту, пов'язати прочитане з актуальними питаннями і проблемами, дає можливість учневі пов'язати зміст тексту підручника зі своїм особистим досвідом. Подвійні щоденники можуть використовуватися при читанні тексту на уроці, але особливо продуктивною є така робота вдома, коли учні отримують завдання прочитати великий обсяг тексту.</w:t>
      </w:r>
    </w:p>
    <w:p w:rsidR="00C83BF9" w:rsidRPr="00FE6F8F" w:rsidRDefault="00C83BF9" w:rsidP="00176524">
      <w:pPr>
        <w:spacing w:after="0" w:line="360" w:lineRule="auto"/>
        <w:ind w:firstLine="709"/>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Пропонуємо учням вибрати з тексту цитати, які справили на них найбільше враження, викликали схвалення, протест чи нерозуміння, та прокоментувати їх. Коментуючи, пропонуємо написати, як вони зрозуміли цю цитату. Учням необхідно написати, чому вони виписали саме її: можливо, вона близька їхньому життєвому досвіду, а може, вони не згодні з автором або хочуть продовжити його роздуми. Пропонуємо записувати, які думки та асоціації викликає та чи інша цитата. Учні оформлюють записи у вигляді таблиці.</w:t>
      </w:r>
    </w:p>
    <w:p w:rsidR="00C83BF9" w:rsidRPr="00FE6F8F" w:rsidRDefault="00E83414" w:rsidP="00176524">
      <w:pPr>
        <w:spacing w:after="0" w:line="360" w:lineRule="auto"/>
        <w:jc w:val="both"/>
        <w:rPr>
          <w:rFonts w:ascii="Times New Roman" w:hAnsi="Times New Roman" w:cs="Times New Roman"/>
          <w:b/>
          <w:i/>
          <w:sz w:val="28"/>
          <w:szCs w:val="28"/>
          <w:lang w:val="ru-RU"/>
        </w:rPr>
      </w:pPr>
      <w:r w:rsidRPr="00FE6F8F">
        <w:rPr>
          <w:rFonts w:ascii="Times New Roman" w:hAnsi="Times New Roman" w:cs="Times New Roman"/>
          <w:b/>
          <w:i/>
          <w:noProof/>
          <w:sz w:val="28"/>
          <w:szCs w:val="28"/>
          <w:lang w:val="ru-RU" w:eastAsia="ru-RU"/>
        </w:rPr>
        <w:lastRenderedPageBreak/>
        <w:drawing>
          <wp:anchor distT="0" distB="0" distL="114300" distR="114300" simplePos="0" relativeHeight="251679744" behindDoc="0" locked="0" layoutInCell="1" allowOverlap="1" wp14:anchorId="54D56256" wp14:editId="192A5FDA">
            <wp:simplePos x="0" y="0"/>
            <wp:positionH relativeFrom="column">
              <wp:posOffset>200025</wp:posOffset>
            </wp:positionH>
            <wp:positionV relativeFrom="paragraph">
              <wp:posOffset>0</wp:posOffset>
            </wp:positionV>
            <wp:extent cx="5534025" cy="4638675"/>
            <wp:effectExtent l="0" t="0" r="9525" b="9525"/>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4025" cy="463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3BF9" w:rsidRPr="00FE6F8F">
        <w:rPr>
          <w:rFonts w:ascii="Times New Roman" w:hAnsi="Times New Roman" w:cs="Times New Roman"/>
          <w:b/>
          <w:i/>
          <w:sz w:val="28"/>
          <w:szCs w:val="28"/>
          <w:lang w:val="ru-RU"/>
        </w:rPr>
        <w:t>2. Метод ПРЕС.</w:t>
      </w:r>
    </w:p>
    <w:p w:rsidR="00C83BF9" w:rsidRPr="00FE6F8F" w:rsidRDefault="00C83BF9" w:rsidP="00176524">
      <w:pPr>
        <w:spacing w:after="0" w:line="360" w:lineRule="auto"/>
        <w:ind w:left="-142" w:firstLine="709"/>
        <w:jc w:val="both"/>
        <w:rPr>
          <w:rFonts w:ascii="Times New Roman" w:hAnsi="Times New Roman" w:cs="Times New Roman"/>
          <w:b/>
          <w:sz w:val="28"/>
          <w:szCs w:val="28"/>
          <w:lang w:val="ru-RU"/>
        </w:rPr>
      </w:pPr>
      <w:r w:rsidRPr="00FE6F8F">
        <w:rPr>
          <w:rFonts w:ascii="Times New Roman" w:hAnsi="Times New Roman" w:cs="Times New Roman"/>
          <w:sz w:val="28"/>
          <w:szCs w:val="28"/>
          <w:lang w:val="ru-RU"/>
        </w:rPr>
        <w:t>Метод ПРЕС використовуємо при обговоренні дискусійних питань та при проведенні вправ, у яких потрібно зайняти й чітко аргументувати визначену позицію з проблеми, що обговорюється.  Метод вчить учнів виробляти й формулювати аргументи, висловлювати думки з дискусійного питання у виразній і стислій формі.</w:t>
      </w:r>
      <w:r w:rsidR="00D11038" w:rsidRPr="00FE6F8F">
        <w:rPr>
          <w:rFonts w:ascii="Times New Roman" w:hAnsi="Times New Roman" w:cs="Times New Roman"/>
          <w:sz w:val="28"/>
          <w:szCs w:val="28"/>
          <w:lang w:val="ru-RU"/>
        </w:rPr>
        <w:t xml:space="preserve"> </w:t>
      </w:r>
      <w:r w:rsidR="0077252F" w:rsidRPr="00FE6F8F">
        <w:rPr>
          <w:rFonts w:ascii="Times New Roman" w:hAnsi="Times New Roman" w:cs="Times New Roman"/>
          <w:b/>
          <w:sz w:val="28"/>
          <w:szCs w:val="28"/>
          <w:lang w:val="ru-RU"/>
        </w:rPr>
        <w:t>(Додаток 3. Відео</w:t>
      </w:r>
      <w:r w:rsidR="00D11038" w:rsidRPr="00FE6F8F">
        <w:rPr>
          <w:rFonts w:ascii="Times New Roman" w:hAnsi="Times New Roman" w:cs="Times New Roman"/>
          <w:b/>
          <w:sz w:val="28"/>
          <w:szCs w:val="28"/>
          <w:lang w:val="ru-RU"/>
        </w:rPr>
        <w:t>)</w:t>
      </w:r>
    </w:p>
    <w:p w:rsidR="00C83BF9" w:rsidRPr="00FE6F8F" w:rsidRDefault="00C83BF9" w:rsidP="00FE6F8F">
      <w:pPr>
        <w:spacing w:after="0" w:line="360" w:lineRule="auto"/>
        <w:ind w:left="-142"/>
        <w:jc w:val="both"/>
        <w:rPr>
          <w:rFonts w:ascii="Times New Roman" w:hAnsi="Times New Roman" w:cs="Times New Roman"/>
          <w:b/>
          <w:i/>
          <w:sz w:val="28"/>
          <w:szCs w:val="28"/>
          <w:lang w:val="ru-RU"/>
        </w:rPr>
      </w:pPr>
      <w:r w:rsidRPr="00FE6F8F">
        <w:rPr>
          <w:rFonts w:ascii="Times New Roman" w:hAnsi="Times New Roman" w:cs="Times New Roman"/>
          <w:b/>
          <w:i/>
          <w:sz w:val="28"/>
          <w:szCs w:val="28"/>
          <w:lang w:val="ru-RU"/>
        </w:rPr>
        <w:t>3.Метод «6 капелюхів мислення».</w:t>
      </w:r>
    </w:p>
    <w:p w:rsidR="00C83BF9" w:rsidRPr="00FE6F8F" w:rsidRDefault="00C83BF9" w:rsidP="00176524">
      <w:pPr>
        <w:spacing w:after="0" w:line="360" w:lineRule="auto"/>
        <w:ind w:left="-142" w:firstLine="851"/>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Метод дозволяє «розкласти думки по поличках», відокремити логіку від емоцій, бажане від дійсного, фантазії від фактів. «Одягаючи» один з капелюхів, учень обирає собі певний вид мислення. Шість капелюхів дозволяють вміло диригувати цілим оркестром думок, управляти мисленням. А обдумавши </w:t>
      </w:r>
      <w:proofErr w:type="gramStart"/>
      <w:r w:rsidRPr="00FE6F8F">
        <w:rPr>
          <w:rFonts w:ascii="Times New Roman" w:hAnsi="Times New Roman" w:cs="Times New Roman"/>
          <w:sz w:val="28"/>
          <w:szCs w:val="28"/>
          <w:lang w:val="ru-RU"/>
        </w:rPr>
        <w:t>та</w:t>
      </w:r>
      <w:proofErr w:type="gramEnd"/>
      <w:r w:rsidRPr="00FE6F8F">
        <w:rPr>
          <w:rFonts w:ascii="Times New Roman" w:hAnsi="Times New Roman" w:cs="Times New Roman"/>
          <w:sz w:val="28"/>
          <w:szCs w:val="28"/>
          <w:lang w:val="ru-RU"/>
        </w:rPr>
        <w:t xml:space="preserve"> обговоривши з різних боків проблему, вже не так складно її вирішити.</w:t>
      </w:r>
    </w:p>
    <w:p w:rsidR="00C83BF9" w:rsidRPr="00FE6F8F" w:rsidRDefault="00C83BF9" w:rsidP="00176524">
      <w:pPr>
        <w:spacing w:after="0" w:line="360" w:lineRule="auto"/>
        <w:ind w:left="-142" w:firstLine="709"/>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Білий колір неупереджений і об’єктивний. У безпристрасній манері викладено цифри, факти та об’єктивну інформацію. Вдягнувши білого капелюха, учень уподібню</w:t>
      </w:r>
      <w:r w:rsidR="00176524">
        <w:rPr>
          <w:rFonts w:ascii="Times New Roman" w:hAnsi="Times New Roman" w:cs="Times New Roman"/>
          <w:sz w:val="28"/>
          <w:szCs w:val="28"/>
          <w:lang w:val="ru-RU"/>
        </w:rPr>
        <w:t>є</w:t>
      </w:r>
      <w:r w:rsidRPr="00FE6F8F">
        <w:rPr>
          <w:rFonts w:ascii="Times New Roman" w:hAnsi="Times New Roman" w:cs="Times New Roman"/>
          <w:sz w:val="28"/>
          <w:szCs w:val="28"/>
          <w:lang w:val="ru-RU"/>
        </w:rPr>
        <w:t xml:space="preserve"> себе до комп’ютера.</w:t>
      </w:r>
    </w:p>
    <w:p w:rsidR="00C83BF9" w:rsidRPr="00FE6F8F" w:rsidRDefault="00C83BF9" w:rsidP="00176524">
      <w:pPr>
        <w:spacing w:after="0" w:line="360" w:lineRule="auto"/>
        <w:ind w:left="-142" w:firstLine="709"/>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lastRenderedPageBreak/>
        <w:t>Червоний колір символізує гнів, лють, радість і взагалі почуття, емоції. Ось і учень у червоному капелюсі має висловити свої емоції щодо теми. Цей тип мислення відкриває перед людиною широкі простори для відвертого висловлення своїх думок.</w:t>
      </w:r>
    </w:p>
    <w:p w:rsidR="00C83BF9" w:rsidRPr="00FE6F8F" w:rsidRDefault="00C83BF9" w:rsidP="00176524">
      <w:pPr>
        <w:spacing w:after="0" w:line="360" w:lineRule="auto"/>
        <w:ind w:left="-142" w:firstLine="568"/>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Чорний колір похмурий, недобрий. Чорний капелюх покриває собою усе погане – те, що страшиться людських очей. Той, хто вдягає чорного капелюха, зайнятий пошуками того, що в даному явищі є негативним, несправедливим, помилковим, може призвести до небажаних наслідків.</w:t>
      </w:r>
    </w:p>
    <w:p w:rsidR="00C83BF9" w:rsidRPr="00FE6F8F" w:rsidRDefault="00C83BF9" w:rsidP="00176524">
      <w:pPr>
        <w:spacing w:after="0" w:line="360" w:lineRule="auto"/>
        <w:ind w:left="-142" w:firstLine="709"/>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Жовтий колір сонячний, життєстверджуючий. Жовтий капелюх сповнений оптимізму, під ним живе надія й позитивне мислення. Учень у жовтому капелюсі виносить позитивну оцінку явищам чи подіям, що обговорюються.</w:t>
      </w:r>
    </w:p>
    <w:p w:rsidR="00C83BF9" w:rsidRPr="00FE6F8F" w:rsidRDefault="00C83BF9" w:rsidP="00176524">
      <w:pPr>
        <w:spacing w:after="0" w:line="360" w:lineRule="auto"/>
        <w:ind w:left="-142" w:firstLine="568"/>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Зелений колір – це колір свіжого листя, достатку і родючості. Зелений капелюх символізує творчий початок і розквіт нових ідей. Учень, який його одягає, спрямовує потік своїх думок на пошуки альтернатив, нових рішень, можливого розвитку подій.</w:t>
      </w:r>
    </w:p>
    <w:p w:rsidR="00C83BF9" w:rsidRPr="00FE6F8F" w:rsidRDefault="00C83BF9" w:rsidP="00176524">
      <w:pPr>
        <w:spacing w:after="0" w:line="360" w:lineRule="auto"/>
        <w:ind w:left="-142" w:firstLine="709"/>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Синій колір холодний, це – колір неба. Синій капелюх символізує контроль і організованість. Учень</w:t>
      </w:r>
      <w:r w:rsidR="00176524">
        <w:rPr>
          <w:rFonts w:ascii="Times New Roman" w:hAnsi="Times New Roman" w:cs="Times New Roman"/>
          <w:sz w:val="28"/>
          <w:szCs w:val="28"/>
          <w:lang w:val="ru-RU"/>
        </w:rPr>
        <w:t xml:space="preserve"> у</w:t>
      </w:r>
      <w:r w:rsidRPr="00FE6F8F">
        <w:rPr>
          <w:rFonts w:ascii="Times New Roman" w:hAnsi="Times New Roman" w:cs="Times New Roman"/>
          <w:sz w:val="28"/>
          <w:szCs w:val="28"/>
          <w:lang w:val="ru-RU"/>
        </w:rPr>
        <w:t xml:space="preserve"> цьому капелюсі під</w:t>
      </w:r>
      <w:r w:rsidR="00176524">
        <w:rPr>
          <w:rFonts w:ascii="Times New Roman" w:hAnsi="Times New Roman" w:cs="Times New Roman"/>
          <w:sz w:val="28"/>
          <w:szCs w:val="28"/>
          <w:lang w:val="ru-RU"/>
        </w:rPr>
        <w:t xml:space="preserve">биває </w:t>
      </w:r>
      <w:r w:rsidRPr="00FE6F8F">
        <w:rPr>
          <w:rFonts w:ascii="Times New Roman" w:hAnsi="Times New Roman" w:cs="Times New Roman"/>
          <w:sz w:val="28"/>
          <w:szCs w:val="28"/>
          <w:lang w:val="ru-RU"/>
        </w:rPr>
        <w:t>підсумки усього сказаного і визначає напрямок подальшого обговорення, якщо це потрібно.</w:t>
      </w:r>
    </w:p>
    <w:p w:rsidR="00C83BF9" w:rsidRPr="00FE6F8F" w:rsidRDefault="00C83BF9" w:rsidP="00176524">
      <w:pPr>
        <w:autoSpaceDE w:val="0"/>
        <w:autoSpaceDN w:val="0"/>
        <w:adjustRightInd w:val="0"/>
        <w:spacing w:after="0" w:line="360" w:lineRule="auto"/>
        <w:ind w:left="-142" w:firstLine="709"/>
        <w:jc w:val="both"/>
        <w:rPr>
          <w:rFonts w:ascii="Times New Roman" w:eastAsia="Calibri Bold" w:hAnsi="Times New Roman" w:cs="Times New Roman"/>
          <w:bCs/>
          <w:sz w:val="28"/>
          <w:szCs w:val="28"/>
          <w:lang w:val="ru-RU"/>
        </w:rPr>
      </w:pPr>
      <w:r w:rsidRPr="00FE6F8F">
        <w:rPr>
          <w:rFonts w:ascii="Times New Roman" w:eastAsia="Calibri Bold" w:hAnsi="Times New Roman" w:cs="Times New Roman"/>
          <w:bCs/>
          <w:sz w:val="28"/>
          <w:szCs w:val="28"/>
          <w:lang w:val="ru-RU"/>
        </w:rPr>
        <w:t>Формулювання запитань є одним з механізмів формування навичок критичного мислення. Можна з упевненістю сказати, що запитання стимулюють критичне мислення. Відповідаючи на них</w:t>
      </w:r>
      <w:r w:rsidR="00176524">
        <w:rPr>
          <w:rFonts w:ascii="Times New Roman" w:eastAsia="Calibri Bold" w:hAnsi="Times New Roman" w:cs="Times New Roman"/>
          <w:bCs/>
          <w:sz w:val="28"/>
          <w:szCs w:val="28"/>
          <w:lang w:val="ru-RU"/>
        </w:rPr>
        <w:t>,</w:t>
      </w:r>
      <w:r w:rsidRPr="00FE6F8F">
        <w:rPr>
          <w:rFonts w:ascii="Times New Roman" w:eastAsia="Calibri Bold" w:hAnsi="Times New Roman" w:cs="Times New Roman"/>
          <w:bCs/>
          <w:sz w:val="28"/>
          <w:szCs w:val="28"/>
          <w:lang w:val="ru-RU"/>
        </w:rPr>
        <w:t xml:space="preserve"> учні аналізують і інтерпретують інформацію, аналізують ідеї, висувають гіпотези, відстоюють свою позицію. Часто використовуємо такий інструмент</w:t>
      </w:r>
      <w:r w:rsidR="00176524">
        <w:rPr>
          <w:rFonts w:ascii="Times New Roman" w:eastAsia="Calibri Bold" w:hAnsi="Times New Roman" w:cs="Times New Roman"/>
          <w:bCs/>
          <w:sz w:val="28"/>
          <w:szCs w:val="28"/>
          <w:lang w:val="ru-RU"/>
        </w:rPr>
        <w:t>,</w:t>
      </w:r>
      <w:r w:rsidRPr="00FE6F8F">
        <w:rPr>
          <w:rFonts w:ascii="Times New Roman" w:eastAsia="Calibri Bold" w:hAnsi="Times New Roman" w:cs="Times New Roman"/>
          <w:bCs/>
          <w:sz w:val="28"/>
          <w:szCs w:val="28"/>
          <w:lang w:val="ru-RU"/>
        </w:rPr>
        <w:t xml:space="preserve"> як таксономія навчальних цілей і результатів Бенжаміна Блума.</w:t>
      </w:r>
      <w:r w:rsidR="00A12486" w:rsidRPr="00FE6F8F">
        <w:rPr>
          <w:rFonts w:ascii="Times New Roman" w:eastAsia="Calibri Bold" w:hAnsi="Times New Roman" w:cs="Times New Roman"/>
          <w:bCs/>
          <w:sz w:val="28"/>
          <w:szCs w:val="28"/>
          <w:lang w:val="ru-RU"/>
        </w:rPr>
        <w:t xml:space="preserve"> </w:t>
      </w:r>
      <w:r w:rsidR="00A12486" w:rsidRPr="00176524">
        <w:rPr>
          <w:rFonts w:ascii="Times New Roman" w:eastAsia="Calibri Bold" w:hAnsi="Times New Roman" w:cs="Times New Roman"/>
          <w:b/>
          <w:bCs/>
          <w:sz w:val="28"/>
          <w:szCs w:val="28"/>
          <w:lang w:val="ru-RU"/>
        </w:rPr>
        <w:t>(Додаток 4. Відео)</w:t>
      </w:r>
    </w:p>
    <w:p w:rsidR="00C83BF9" w:rsidRPr="00FE6F8F" w:rsidRDefault="00C83BF9" w:rsidP="00FE6F8F">
      <w:pPr>
        <w:autoSpaceDE w:val="0"/>
        <w:autoSpaceDN w:val="0"/>
        <w:adjustRightInd w:val="0"/>
        <w:spacing w:after="0" w:line="360" w:lineRule="auto"/>
        <w:ind w:left="-142"/>
        <w:rPr>
          <w:rFonts w:ascii="Times New Roman" w:eastAsia="Calibri Bold" w:hAnsi="Times New Roman" w:cs="Times New Roman"/>
          <w:b/>
          <w:bCs/>
          <w:i/>
          <w:sz w:val="28"/>
          <w:szCs w:val="28"/>
          <w:lang w:val="ru-RU"/>
        </w:rPr>
      </w:pPr>
      <w:r w:rsidRPr="00FE6F8F">
        <w:rPr>
          <w:rFonts w:ascii="Times New Roman" w:eastAsia="Calibri Bold" w:hAnsi="Times New Roman" w:cs="Times New Roman"/>
          <w:b/>
          <w:bCs/>
          <w:i/>
          <w:sz w:val="28"/>
          <w:szCs w:val="28"/>
          <w:lang w:val="ru-RU"/>
        </w:rPr>
        <w:t>4.Ромашка Блума.</w:t>
      </w:r>
    </w:p>
    <w:p w:rsidR="00C83BF9" w:rsidRPr="00FE6F8F" w:rsidRDefault="00C83BF9" w:rsidP="00176524">
      <w:pPr>
        <w:autoSpaceDE w:val="0"/>
        <w:autoSpaceDN w:val="0"/>
        <w:adjustRightInd w:val="0"/>
        <w:spacing w:after="0" w:line="360" w:lineRule="auto"/>
        <w:ind w:left="-142" w:firstLine="568"/>
        <w:jc w:val="both"/>
        <w:rPr>
          <w:rFonts w:ascii="Times New Roman" w:eastAsia="Calibri Bold" w:hAnsi="Times New Roman" w:cs="Times New Roman"/>
          <w:sz w:val="28"/>
          <w:szCs w:val="28"/>
          <w:lang w:val="ru-RU"/>
        </w:rPr>
      </w:pPr>
      <w:r w:rsidRPr="00FE6F8F">
        <w:rPr>
          <w:rFonts w:ascii="Times New Roman" w:eastAsia="Calibri Bold" w:hAnsi="Times New Roman" w:cs="Times New Roman"/>
          <w:sz w:val="28"/>
          <w:szCs w:val="28"/>
          <w:lang w:val="ru-RU"/>
        </w:rPr>
        <w:t>Інструмент розроблений за педагогічним принципом таксономії (від грец. порядок і закон) американського психолога Бенджаміна Блума та його шести рівнів навчальних цілей в когнітивній сфері: знання – розуміння – застосування – аналіз –синтез – оцінка.</w:t>
      </w:r>
    </w:p>
    <w:p w:rsidR="00C83BF9" w:rsidRPr="00FE6F8F" w:rsidRDefault="00C83BF9" w:rsidP="00FE6F8F">
      <w:pPr>
        <w:autoSpaceDE w:val="0"/>
        <w:autoSpaceDN w:val="0"/>
        <w:adjustRightInd w:val="0"/>
        <w:spacing w:after="0" w:line="360" w:lineRule="auto"/>
        <w:ind w:left="-142"/>
        <w:jc w:val="both"/>
        <w:rPr>
          <w:rFonts w:ascii="Times New Roman" w:eastAsia="Calibri Bold" w:hAnsi="Times New Roman" w:cs="Times New Roman"/>
          <w:sz w:val="28"/>
          <w:szCs w:val="28"/>
          <w:lang w:val="ru-RU"/>
        </w:rPr>
      </w:pPr>
      <w:r w:rsidRPr="00FE6F8F">
        <w:rPr>
          <w:rFonts w:ascii="Times New Roman" w:eastAsia="Calibri Bold" w:hAnsi="Times New Roman" w:cs="Times New Roman"/>
          <w:sz w:val="28"/>
          <w:szCs w:val="28"/>
          <w:lang w:val="ru-RU"/>
        </w:rPr>
        <w:lastRenderedPageBreak/>
        <w:t>Після першого знайомства з інформацією, ставимо учням питання:</w:t>
      </w:r>
    </w:p>
    <w:p w:rsidR="00C83BF9" w:rsidRPr="00FE6F8F" w:rsidRDefault="00C83BF9" w:rsidP="00FE6F8F">
      <w:pPr>
        <w:autoSpaceDE w:val="0"/>
        <w:autoSpaceDN w:val="0"/>
        <w:adjustRightInd w:val="0"/>
        <w:spacing w:after="0" w:line="360" w:lineRule="auto"/>
        <w:ind w:left="-142"/>
        <w:jc w:val="both"/>
        <w:rPr>
          <w:rFonts w:ascii="Times New Roman" w:eastAsia="Calibri Bold" w:hAnsi="Times New Roman" w:cs="Times New Roman"/>
          <w:sz w:val="28"/>
          <w:szCs w:val="28"/>
          <w:lang w:val="ru-RU"/>
        </w:rPr>
      </w:pPr>
      <w:r w:rsidRPr="00FE6F8F">
        <w:rPr>
          <w:rFonts w:ascii="Times New Roman" w:eastAsia="Calibri Bold" w:hAnsi="Times New Roman" w:cs="Times New Roman"/>
          <w:sz w:val="28"/>
          <w:szCs w:val="28"/>
        </w:rPr>
        <w:t></w:t>
      </w:r>
      <w:r w:rsidRPr="00FE6F8F">
        <w:rPr>
          <w:rFonts w:ascii="Times New Roman" w:eastAsia="Calibri Bold" w:hAnsi="Times New Roman" w:cs="Times New Roman"/>
          <w:sz w:val="28"/>
          <w:szCs w:val="28"/>
          <w:lang w:val="ru-RU"/>
        </w:rPr>
        <w:t xml:space="preserve"> Прості/фактичні (на перевірку пам’яті): </w:t>
      </w:r>
      <w:r w:rsidR="00176524">
        <w:rPr>
          <w:rFonts w:ascii="Times New Roman" w:eastAsia="Calibri Bold" w:hAnsi="Times New Roman" w:cs="Times New Roman"/>
          <w:sz w:val="28"/>
          <w:szCs w:val="28"/>
          <w:lang w:val="ru-RU"/>
        </w:rPr>
        <w:t>Щ</w:t>
      </w:r>
      <w:r w:rsidRPr="00FE6F8F">
        <w:rPr>
          <w:rFonts w:ascii="Times New Roman" w:eastAsia="Calibri Bold" w:hAnsi="Times New Roman" w:cs="Times New Roman"/>
          <w:sz w:val="28"/>
          <w:szCs w:val="28"/>
          <w:lang w:val="ru-RU"/>
        </w:rPr>
        <w:t>о…? Де…? Коли…?</w:t>
      </w:r>
    </w:p>
    <w:p w:rsidR="00C83BF9" w:rsidRPr="00FE6F8F" w:rsidRDefault="00C83BF9" w:rsidP="00FE6F8F">
      <w:pPr>
        <w:autoSpaceDE w:val="0"/>
        <w:autoSpaceDN w:val="0"/>
        <w:adjustRightInd w:val="0"/>
        <w:spacing w:after="0" w:line="360" w:lineRule="auto"/>
        <w:ind w:left="-142"/>
        <w:jc w:val="both"/>
        <w:rPr>
          <w:rFonts w:ascii="Times New Roman" w:eastAsia="Calibri Bold" w:hAnsi="Times New Roman" w:cs="Times New Roman"/>
          <w:sz w:val="28"/>
          <w:szCs w:val="28"/>
          <w:lang w:val="ru-RU"/>
        </w:rPr>
      </w:pPr>
      <w:r w:rsidRPr="00FE6F8F">
        <w:rPr>
          <w:rFonts w:ascii="Times New Roman" w:eastAsia="Calibri Bold" w:hAnsi="Times New Roman" w:cs="Times New Roman"/>
          <w:sz w:val="28"/>
          <w:szCs w:val="28"/>
        </w:rPr>
        <w:t></w:t>
      </w:r>
      <w:r w:rsidRPr="00FE6F8F">
        <w:rPr>
          <w:rFonts w:ascii="Times New Roman" w:eastAsia="Calibri Bold" w:hAnsi="Times New Roman" w:cs="Times New Roman"/>
          <w:sz w:val="28"/>
          <w:szCs w:val="28"/>
          <w:lang w:val="ru-RU"/>
        </w:rPr>
        <w:t xml:space="preserve"> Уточнюючі: </w:t>
      </w:r>
      <w:r w:rsidR="00176524">
        <w:rPr>
          <w:rFonts w:ascii="Times New Roman" w:eastAsia="Calibri Bold" w:hAnsi="Times New Roman" w:cs="Times New Roman"/>
          <w:sz w:val="28"/>
          <w:szCs w:val="28"/>
          <w:lang w:val="ru-RU"/>
        </w:rPr>
        <w:t>Т</w:t>
      </w:r>
      <w:r w:rsidRPr="00FE6F8F">
        <w:rPr>
          <w:rFonts w:ascii="Times New Roman" w:eastAsia="Calibri Bold" w:hAnsi="Times New Roman" w:cs="Times New Roman"/>
          <w:sz w:val="28"/>
          <w:szCs w:val="28"/>
          <w:lang w:val="ru-RU"/>
        </w:rPr>
        <w:t>и вважаєш, що…? Тобто ти сказав, що…? Ти бачиш це так …?</w:t>
      </w:r>
    </w:p>
    <w:p w:rsidR="00C83BF9" w:rsidRPr="00FE6F8F" w:rsidRDefault="00C83BF9" w:rsidP="00FE6F8F">
      <w:pPr>
        <w:autoSpaceDE w:val="0"/>
        <w:autoSpaceDN w:val="0"/>
        <w:adjustRightInd w:val="0"/>
        <w:spacing w:after="0" w:line="360" w:lineRule="auto"/>
        <w:ind w:left="-142"/>
        <w:jc w:val="both"/>
        <w:rPr>
          <w:rFonts w:ascii="Times New Roman" w:eastAsia="Calibri Bold" w:hAnsi="Times New Roman" w:cs="Times New Roman"/>
          <w:sz w:val="28"/>
          <w:szCs w:val="28"/>
          <w:lang w:val="ru-RU"/>
        </w:rPr>
      </w:pPr>
      <w:r w:rsidRPr="00FE6F8F">
        <w:rPr>
          <w:rFonts w:ascii="Times New Roman" w:eastAsia="Calibri Bold" w:hAnsi="Times New Roman" w:cs="Times New Roman"/>
          <w:sz w:val="28"/>
          <w:szCs w:val="28"/>
        </w:rPr>
        <w:t></w:t>
      </w:r>
      <w:r w:rsidRPr="00FE6F8F">
        <w:rPr>
          <w:rFonts w:ascii="Times New Roman" w:eastAsia="Calibri Bold" w:hAnsi="Times New Roman" w:cs="Times New Roman"/>
          <w:sz w:val="28"/>
          <w:szCs w:val="28"/>
          <w:lang w:val="ru-RU"/>
        </w:rPr>
        <w:t xml:space="preserve"> Пояснюючі: </w:t>
      </w:r>
      <w:r w:rsidR="00176524">
        <w:rPr>
          <w:rFonts w:ascii="Times New Roman" w:eastAsia="Calibri Bold" w:hAnsi="Times New Roman" w:cs="Times New Roman"/>
          <w:sz w:val="28"/>
          <w:szCs w:val="28"/>
          <w:lang w:val="ru-RU"/>
        </w:rPr>
        <w:t>Ч</w:t>
      </w:r>
      <w:r w:rsidRPr="00FE6F8F">
        <w:rPr>
          <w:rFonts w:ascii="Times New Roman" w:eastAsia="Calibri Bold" w:hAnsi="Times New Roman" w:cs="Times New Roman"/>
          <w:sz w:val="28"/>
          <w:szCs w:val="28"/>
          <w:lang w:val="ru-RU"/>
        </w:rPr>
        <w:t>ому…? Що мається на увазі…? Яка головна ідея…?</w:t>
      </w:r>
    </w:p>
    <w:p w:rsidR="00C83BF9" w:rsidRPr="00FE6F8F" w:rsidRDefault="00C83BF9" w:rsidP="00FE6F8F">
      <w:pPr>
        <w:autoSpaceDE w:val="0"/>
        <w:autoSpaceDN w:val="0"/>
        <w:adjustRightInd w:val="0"/>
        <w:spacing w:after="0" w:line="360" w:lineRule="auto"/>
        <w:ind w:left="-142"/>
        <w:jc w:val="both"/>
        <w:rPr>
          <w:rFonts w:ascii="Times New Roman" w:eastAsia="Calibri Bold" w:hAnsi="Times New Roman" w:cs="Times New Roman"/>
          <w:sz w:val="28"/>
          <w:szCs w:val="28"/>
          <w:lang w:val="ru-RU"/>
        </w:rPr>
      </w:pPr>
      <w:r w:rsidRPr="00FE6F8F">
        <w:rPr>
          <w:rFonts w:ascii="Times New Roman" w:eastAsia="Calibri Bold" w:hAnsi="Times New Roman" w:cs="Times New Roman"/>
          <w:sz w:val="28"/>
          <w:szCs w:val="28"/>
        </w:rPr>
        <w:t></w:t>
      </w:r>
      <w:r w:rsidRPr="00FE6F8F">
        <w:rPr>
          <w:rFonts w:ascii="Times New Roman" w:eastAsia="Calibri Bold" w:hAnsi="Times New Roman" w:cs="Times New Roman"/>
          <w:sz w:val="28"/>
          <w:szCs w:val="28"/>
          <w:lang w:val="ru-RU"/>
        </w:rPr>
        <w:t xml:space="preserve"> Творчі, де є елемент прогнозу/припущення: </w:t>
      </w:r>
      <w:r w:rsidR="00176524">
        <w:rPr>
          <w:rFonts w:ascii="Times New Roman" w:eastAsia="Calibri Bold" w:hAnsi="Times New Roman" w:cs="Times New Roman"/>
          <w:sz w:val="28"/>
          <w:szCs w:val="28"/>
          <w:lang w:val="ru-RU"/>
        </w:rPr>
        <w:t>А</w:t>
      </w:r>
      <w:r w:rsidRPr="00FE6F8F">
        <w:rPr>
          <w:rFonts w:ascii="Times New Roman" w:eastAsia="Calibri Bold" w:hAnsi="Times New Roman" w:cs="Times New Roman"/>
          <w:sz w:val="28"/>
          <w:szCs w:val="28"/>
          <w:lang w:val="ru-RU"/>
        </w:rPr>
        <w:t xml:space="preserve"> що, якби…? Як би покращили…? Запропонуйте альтернативу…</w:t>
      </w:r>
    </w:p>
    <w:p w:rsidR="00C83BF9" w:rsidRPr="00FE6F8F" w:rsidRDefault="00C83BF9" w:rsidP="00FE6F8F">
      <w:pPr>
        <w:autoSpaceDE w:val="0"/>
        <w:autoSpaceDN w:val="0"/>
        <w:adjustRightInd w:val="0"/>
        <w:spacing w:after="0" w:line="360" w:lineRule="auto"/>
        <w:ind w:left="-142"/>
        <w:jc w:val="both"/>
        <w:rPr>
          <w:rFonts w:ascii="Times New Roman" w:eastAsia="Calibri Bold" w:hAnsi="Times New Roman" w:cs="Times New Roman"/>
          <w:sz w:val="28"/>
          <w:szCs w:val="28"/>
          <w:lang w:val="ru-RU"/>
        </w:rPr>
      </w:pPr>
      <w:r w:rsidRPr="00FE6F8F">
        <w:rPr>
          <w:rFonts w:ascii="Times New Roman" w:eastAsia="Calibri Bold" w:hAnsi="Times New Roman" w:cs="Times New Roman"/>
          <w:sz w:val="28"/>
          <w:szCs w:val="28"/>
        </w:rPr>
        <w:t></w:t>
      </w:r>
      <w:r w:rsidRPr="00FE6F8F">
        <w:rPr>
          <w:rFonts w:ascii="Times New Roman" w:eastAsia="Calibri Bold" w:hAnsi="Times New Roman" w:cs="Times New Roman"/>
          <w:sz w:val="28"/>
          <w:szCs w:val="28"/>
          <w:lang w:val="ru-RU"/>
        </w:rPr>
        <w:t xml:space="preserve"> Оцінювальні: </w:t>
      </w:r>
      <w:r w:rsidR="00176524">
        <w:rPr>
          <w:rFonts w:ascii="Times New Roman" w:eastAsia="Calibri Bold" w:hAnsi="Times New Roman" w:cs="Times New Roman"/>
          <w:sz w:val="28"/>
          <w:szCs w:val="28"/>
          <w:lang w:val="ru-RU"/>
        </w:rPr>
        <w:t>Ч</w:t>
      </w:r>
      <w:r w:rsidRPr="00FE6F8F">
        <w:rPr>
          <w:rFonts w:ascii="Times New Roman" w:eastAsia="Calibri Bold" w:hAnsi="Times New Roman" w:cs="Times New Roman"/>
          <w:sz w:val="28"/>
          <w:szCs w:val="28"/>
          <w:lang w:val="ru-RU"/>
        </w:rPr>
        <w:t>им щось відрізняється від іншого? Наскільки цінними є…? Як</w:t>
      </w:r>
    </w:p>
    <w:p w:rsidR="00C83BF9" w:rsidRPr="00FE6F8F" w:rsidRDefault="00C83BF9" w:rsidP="00FE6F8F">
      <w:pPr>
        <w:autoSpaceDE w:val="0"/>
        <w:autoSpaceDN w:val="0"/>
        <w:adjustRightInd w:val="0"/>
        <w:spacing w:after="0" w:line="360" w:lineRule="auto"/>
        <w:ind w:left="-142"/>
        <w:jc w:val="both"/>
        <w:rPr>
          <w:rFonts w:ascii="Times New Roman" w:eastAsia="Calibri Bold" w:hAnsi="Times New Roman" w:cs="Times New Roman"/>
          <w:sz w:val="28"/>
          <w:szCs w:val="28"/>
          <w:lang w:val="ru-RU"/>
        </w:rPr>
      </w:pPr>
      <w:r w:rsidRPr="00FE6F8F">
        <w:rPr>
          <w:rFonts w:ascii="Times New Roman" w:eastAsia="Calibri Bold" w:hAnsi="Times New Roman" w:cs="Times New Roman"/>
          <w:sz w:val="28"/>
          <w:szCs w:val="28"/>
          <w:lang w:val="ru-RU"/>
        </w:rPr>
        <w:t>би ви визначили/аргументували…? Яке судження ви можете зробити з приводу…? тощо.</w:t>
      </w:r>
    </w:p>
    <w:p w:rsidR="00C83BF9" w:rsidRPr="00FE6F8F" w:rsidRDefault="00C83BF9" w:rsidP="00FE6F8F">
      <w:pPr>
        <w:autoSpaceDE w:val="0"/>
        <w:autoSpaceDN w:val="0"/>
        <w:adjustRightInd w:val="0"/>
        <w:spacing w:after="0" w:line="360" w:lineRule="auto"/>
        <w:ind w:left="-142"/>
        <w:jc w:val="both"/>
        <w:rPr>
          <w:rFonts w:ascii="Times New Roman" w:eastAsia="Calibri Bold" w:hAnsi="Times New Roman" w:cs="Times New Roman"/>
          <w:sz w:val="28"/>
          <w:szCs w:val="28"/>
          <w:lang w:val="ru-RU"/>
        </w:rPr>
      </w:pPr>
      <w:r w:rsidRPr="00FE6F8F">
        <w:rPr>
          <w:rFonts w:ascii="Times New Roman" w:eastAsia="Calibri Bold" w:hAnsi="Times New Roman" w:cs="Times New Roman"/>
          <w:sz w:val="28"/>
          <w:szCs w:val="28"/>
        </w:rPr>
        <w:t></w:t>
      </w:r>
      <w:r w:rsidRPr="00FE6F8F">
        <w:rPr>
          <w:rFonts w:ascii="Times New Roman" w:eastAsia="Calibri Bold" w:hAnsi="Times New Roman" w:cs="Times New Roman"/>
          <w:sz w:val="28"/>
          <w:szCs w:val="28"/>
          <w:lang w:val="ru-RU"/>
        </w:rPr>
        <w:t xml:space="preserve"> Практичні, що мають висвітлити зв’язок теорії з життям: </w:t>
      </w:r>
      <w:r w:rsidR="00176524">
        <w:rPr>
          <w:rFonts w:ascii="Times New Roman" w:eastAsia="Calibri Bold" w:hAnsi="Times New Roman" w:cs="Times New Roman"/>
          <w:sz w:val="28"/>
          <w:szCs w:val="28"/>
          <w:lang w:val="ru-RU"/>
        </w:rPr>
        <w:t>Д</w:t>
      </w:r>
      <w:r w:rsidRPr="00FE6F8F">
        <w:rPr>
          <w:rFonts w:ascii="Times New Roman" w:eastAsia="Calibri Bold" w:hAnsi="Times New Roman" w:cs="Times New Roman"/>
          <w:sz w:val="28"/>
          <w:szCs w:val="28"/>
          <w:lang w:val="ru-RU"/>
        </w:rPr>
        <w:t>е це застосовується у повсякденному житті? Як це можна використати на практиці?</w:t>
      </w:r>
    </w:p>
    <w:p w:rsidR="00C83BF9" w:rsidRPr="00FE6F8F" w:rsidRDefault="00A37235" w:rsidP="00176524">
      <w:pPr>
        <w:autoSpaceDE w:val="0"/>
        <w:autoSpaceDN w:val="0"/>
        <w:adjustRightInd w:val="0"/>
        <w:spacing w:after="0" w:line="360" w:lineRule="auto"/>
        <w:ind w:left="-142"/>
        <w:jc w:val="both"/>
        <w:rPr>
          <w:rFonts w:ascii="Times New Roman" w:eastAsia="Calibri Bold" w:hAnsi="Times New Roman" w:cs="Times New Roman"/>
          <w:b/>
          <w:sz w:val="28"/>
          <w:szCs w:val="28"/>
          <w:lang w:val="ru-RU"/>
        </w:rPr>
      </w:pPr>
      <w:r w:rsidRPr="00FE6F8F">
        <w:rPr>
          <w:rFonts w:ascii="Times New Roman" w:eastAsia="Calibri Bold" w:hAnsi="Times New Roman" w:cs="Times New Roman"/>
          <w:sz w:val="28"/>
          <w:szCs w:val="28"/>
          <w:lang w:val="ru-RU"/>
        </w:rPr>
        <w:t xml:space="preserve">Питання </w:t>
      </w:r>
      <w:r w:rsidR="00C83BF9" w:rsidRPr="00FE6F8F">
        <w:rPr>
          <w:rFonts w:ascii="Times New Roman" w:eastAsia="Calibri Bold" w:hAnsi="Times New Roman" w:cs="Times New Roman"/>
          <w:sz w:val="28"/>
          <w:szCs w:val="28"/>
          <w:lang w:val="ru-RU"/>
        </w:rPr>
        <w:t xml:space="preserve">оформлюємо у вигляді «ромашки Блума» (де на кожній пелюстці –відповідне питання). </w:t>
      </w:r>
      <w:r w:rsidR="00D11038" w:rsidRPr="00FE6F8F">
        <w:rPr>
          <w:rFonts w:ascii="Times New Roman" w:eastAsia="Calibri Bold" w:hAnsi="Times New Roman" w:cs="Times New Roman"/>
          <w:b/>
          <w:sz w:val="28"/>
          <w:szCs w:val="28"/>
          <w:lang w:val="ru-RU"/>
        </w:rPr>
        <w:t>(Додаток 5</w:t>
      </w:r>
      <w:r w:rsidR="00A12486" w:rsidRPr="00FE6F8F">
        <w:rPr>
          <w:rFonts w:ascii="Times New Roman" w:eastAsia="Calibri Bold" w:hAnsi="Times New Roman" w:cs="Times New Roman"/>
          <w:b/>
          <w:sz w:val="28"/>
          <w:szCs w:val="28"/>
          <w:lang w:val="ru-RU"/>
        </w:rPr>
        <w:t>. Відео</w:t>
      </w:r>
      <w:r w:rsidR="00D11038" w:rsidRPr="00FE6F8F">
        <w:rPr>
          <w:rFonts w:ascii="Times New Roman" w:eastAsia="Calibri Bold" w:hAnsi="Times New Roman" w:cs="Times New Roman"/>
          <w:b/>
          <w:sz w:val="28"/>
          <w:szCs w:val="28"/>
          <w:lang w:val="ru-RU"/>
        </w:rPr>
        <w:t>)</w:t>
      </w:r>
    </w:p>
    <w:p w:rsidR="00C83BF9" w:rsidRPr="00FE6F8F" w:rsidRDefault="00C83BF9" w:rsidP="00FE6F8F">
      <w:pPr>
        <w:pStyle w:val="a3"/>
        <w:shd w:val="clear" w:color="auto" w:fill="FFFFFF"/>
        <w:spacing w:before="0" w:beforeAutospacing="0" w:after="0" w:afterAutospacing="0" w:line="360" w:lineRule="auto"/>
        <w:jc w:val="both"/>
        <w:rPr>
          <w:b/>
          <w:i/>
          <w:color w:val="313131"/>
          <w:sz w:val="28"/>
          <w:szCs w:val="28"/>
          <w:lang w:val="ru-RU"/>
        </w:rPr>
      </w:pPr>
      <w:r w:rsidRPr="00FE6F8F">
        <w:rPr>
          <w:b/>
          <w:i/>
          <w:color w:val="313131"/>
          <w:sz w:val="28"/>
          <w:szCs w:val="28"/>
          <w:lang w:val="ru-RU"/>
        </w:rPr>
        <w:t>5.Прийом «Кубування».</w:t>
      </w:r>
    </w:p>
    <w:p w:rsidR="00C83BF9" w:rsidRPr="00435C80" w:rsidRDefault="00C83BF9" w:rsidP="00FE6F8F">
      <w:pPr>
        <w:pStyle w:val="a3"/>
        <w:shd w:val="clear" w:color="auto" w:fill="FFFFFF"/>
        <w:spacing w:before="0" w:beforeAutospacing="0" w:after="0" w:afterAutospacing="0" w:line="360" w:lineRule="auto"/>
        <w:jc w:val="both"/>
        <w:rPr>
          <w:b/>
          <w:sz w:val="28"/>
          <w:szCs w:val="28"/>
          <w:lang w:val="ru-RU"/>
        </w:rPr>
      </w:pPr>
      <w:r w:rsidRPr="00435C80">
        <w:rPr>
          <w:rStyle w:val="aa"/>
          <w:b w:val="0"/>
          <w:sz w:val="28"/>
          <w:szCs w:val="28"/>
          <w:lang w:val="ru-RU"/>
        </w:rPr>
        <w:t>Можливі два варіанти використання «Кубика»:</w:t>
      </w:r>
    </w:p>
    <w:p w:rsidR="00C83BF9" w:rsidRPr="00435C80" w:rsidRDefault="00C83BF9" w:rsidP="00FE6F8F">
      <w:pPr>
        <w:pStyle w:val="a3"/>
        <w:shd w:val="clear" w:color="auto" w:fill="FFFFFF"/>
        <w:spacing w:before="0" w:beforeAutospacing="0" w:after="0" w:afterAutospacing="0" w:line="360" w:lineRule="auto"/>
        <w:jc w:val="both"/>
        <w:rPr>
          <w:sz w:val="28"/>
          <w:szCs w:val="28"/>
          <w:lang w:val="ru-RU"/>
        </w:rPr>
      </w:pPr>
      <w:r w:rsidRPr="00435C80">
        <w:rPr>
          <w:rStyle w:val="aa"/>
          <w:b w:val="0"/>
          <w:i/>
          <w:sz w:val="28"/>
          <w:szCs w:val="28"/>
          <w:lang w:val="ru-RU"/>
        </w:rPr>
        <w:t>1. Питання формулює сам учитель.</w:t>
      </w:r>
      <w:r w:rsidRPr="00435C80">
        <w:rPr>
          <w:sz w:val="28"/>
          <w:szCs w:val="28"/>
        </w:rPr>
        <w:t> </w:t>
      </w:r>
      <w:r w:rsidRPr="00435C80">
        <w:rPr>
          <w:sz w:val="28"/>
          <w:szCs w:val="28"/>
          <w:lang w:val="ru-RU"/>
        </w:rPr>
        <w:t>Це більш легкий спосіб, який використовується на початковій стадії – коли необхідно показати учням приклади, способи роботи з кубиком. Очевидно, що вчитель має вислухати як мінімум 5-6 варіантів запитання одного рівня.</w:t>
      </w:r>
    </w:p>
    <w:p w:rsidR="00C83BF9" w:rsidRPr="00435C80" w:rsidRDefault="00C83BF9" w:rsidP="00FE6F8F">
      <w:pPr>
        <w:pStyle w:val="a3"/>
        <w:shd w:val="clear" w:color="auto" w:fill="FFFFFF"/>
        <w:spacing w:before="0" w:beforeAutospacing="0" w:after="0" w:afterAutospacing="0" w:line="360" w:lineRule="auto"/>
        <w:jc w:val="both"/>
        <w:rPr>
          <w:sz w:val="28"/>
          <w:szCs w:val="28"/>
          <w:lang w:val="ru-RU"/>
        </w:rPr>
      </w:pPr>
      <w:r w:rsidRPr="00435C80">
        <w:rPr>
          <w:rStyle w:val="aa"/>
          <w:b w:val="0"/>
          <w:i/>
          <w:sz w:val="28"/>
          <w:szCs w:val="28"/>
          <w:lang w:val="ru-RU"/>
        </w:rPr>
        <w:t>2. Питання формулюють самі учні.</w:t>
      </w:r>
      <w:r w:rsidRPr="00435C80">
        <w:rPr>
          <w:sz w:val="28"/>
          <w:szCs w:val="28"/>
        </w:rPr>
        <w:t> </w:t>
      </w:r>
      <w:r w:rsidRPr="00435C80">
        <w:rPr>
          <w:sz w:val="28"/>
          <w:szCs w:val="28"/>
          <w:lang w:val="ru-RU"/>
        </w:rPr>
        <w:t>Цей варіант вимагає певної підготовки від дітей, оскільки придумати питання репродуктивного характеру легко, а ось питання-завдання вимагають певного досвіду.</w:t>
      </w:r>
    </w:p>
    <w:p w:rsidR="00C83BF9" w:rsidRPr="00435C80" w:rsidRDefault="00C83BF9" w:rsidP="00FE6F8F">
      <w:pPr>
        <w:pStyle w:val="a3"/>
        <w:shd w:val="clear" w:color="auto" w:fill="FFFFFF"/>
        <w:spacing w:before="0" w:beforeAutospacing="0" w:after="0" w:afterAutospacing="0" w:line="360" w:lineRule="auto"/>
        <w:jc w:val="both"/>
        <w:rPr>
          <w:sz w:val="28"/>
          <w:szCs w:val="28"/>
          <w:lang w:val="ru-RU"/>
        </w:rPr>
      </w:pPr>
      <w:r w:rsidRPr="00435C80">
        <w:rPr>
          <w:sz w:val="28"/>
          <w:szCs w:val="28"/>
          <w:lang w:val="ru-RU"/>
        </w:rPr>
        <w:t>Питання на гранях кубика можна варіювати за своїм бажанням. Важливо тільки, щоб вони торкались різних аспектів заданої теми.</w:t>
      </w:r>
    </w:p>
    <w:p w:rsidR="00176524" w:rsidRPr="00435C80" w:rsidRDefault="00C83BF9" w:rsidP="00176524">
      <w:pPr>
        <w:pStyle w:val="a3"/>
        <w:shd w:val="clear" w:color="auto" w:fill="FFFFFF"/>
        <w:spacing w:before="0" w:beforeAutospacing="0" w:after="0" w:afterAutospacing="0" w:line="360" w:lineRule="auto"/>
        <w:jc w:val="both"/>
        <w:rPr>
          <w:rStyle w:val="aa"/>
          <w:sz w:val="28"/>
          <w:szCs w:val="28"/>
          <w:lang w:val="ru-RU"/>
        </w:rPr>
      </w:pPr>
      <w:r w:rsidRPr="00435C80">
        <w:rPr>
          <w:sz w:val="28"/>
          <w:szCs w:val="28"/>
          <w:lang w:val="ru-RU"/>
        </w:rPr>
        <w:t>Окрім того, замість стандартних запитань можна використовувати</w:t>
      </w:r>
      <w:r w:rsidRPr="00435C80">
        <w:rPr>
          <w:sz w:val="28"/>
          <w:szCs w:val="28"/>
        </w:rPr>
        <w:t> </w:t>
      </w:r>
      <w:r w:rsidRPr="00435C80">
        <w:rPr>
          <w:rStyle w:val="aa"/>
          <w:b w:val="0"/>
          <w:sz w:val="28"/>
          <w:szCs w:val="28"/>
          <w:lang w:val="ru-RU"/>
        </w:rPr>
        <w:t>пізнавальні завдання, що починаються з дієслів:</w:t>
      </w:r>
    </w:p>
    <w:p w:rsidR="00176524" w:rsidRPr="00435C80" w:rsidRDefault="00C83BF9" w:rsidP="00176524">
      <w:pPr>
        <w:pStyle w:val="a3"/>
        <w:shd w:val="clear" w:color="auto" w:fill="FFFFFF"/>
        <w:spacing w:before="0" w:beforeAutospacing="0" w:after="0" w:afterAutospacing="0" w:line="360" w:lineRule="auto"/>
        <w:jc w:val="both"/>
        <w:rPr>
          <w:sz w:val="28"/>
          <w:szCs w:val="28"/>
          <w:lang w:val="ru-RU"/>
        </w:rPr>
      </w:pPr>
      <w:r w:rsidRPr="00435C80">
        <w:rPr>
          <w:sz w:val="28"/>
          <w:szCs w:val="28"/>
          <w:lang w:val="ru-RU"/>
        </w:rPr>
        <w:t>1 –</w:t>
      </w:r>
      <w:r w:rsidRPr="00435C80">
        <w:rPr>
          <w:sz w:val="28"/>
          <w:szCs w:val="28"/>
        </w:rPr>
        <w:t> </w:t>
      </w:r>
      <w:r w:rsidRPr="00435C80">
        <w:rPr>
          <w:rStyle w:val="aa"/>
          <w:b w:val="0"/>
          <w:i/>
          <w:sz w:val="28"/>
          <w:szCs w:val="28"/>
          <w:lang w:val="ru-RU"/>
        </w:rPr>
        <w:t>Назви</w:t>
      </w:r>
      <w:r w:rsidRPr="00435C80">
        <w:rPr>
          <w:rStyle w:val="aa"/>
          <w:sz w:val="28"/>
          <w:szCs w:val="28"/>
        </w:rPr>
        <w:t> </w:t>
      </w:r>
      <w:r w:rsidRPr="00435C80">
        <w:rPr>
          <w:sz w:val="28"/>
          <w:szCs w:val="28"/>
          <w:lang w:val="ru-RU"/>
        </w:rPr>
        <w:t>(форму, розмір, колір, героїв і т. д.).</w:t>
      </w:r>
    </w:p>
    <w:p w:rsidR="00176524" w:rsidRPr="00435C80" w:rsidRDefault="00C83BF9" w:rsidP="00176524">
      <w:pPr>
        <w:pStyle w:val="a3"/>
        <w:shd w:val="clear" w:color="auto" w:fill="FFFFFF"/>
        <w:spacing w:before="0" w:beforeAutospacing="0" w:after="0" w:afterAutospacing="0" w:line="360" w:lineRule="auto"/>
        <w:jc w:val="both"/>
        <w:rPr>
          <w:sz w:val="28"/>
          <w:szCs w:val="28"/>
          <w:lang w:val="ru-RU"/>
        </w:rPr>
      </w:pPr>
      <w:r w:rsidRPr="00435C80">
        <w:rPr>
          <w:sz w:val="28"/>
          <w:szCs w:val="28"/>
          <w:lang w:val="ru-RU"/>
        </w:rPr>
        <w:t>2 –</w:t>
      </w:r>
      <w:r w:rsidRPr="00435C80">
        <w:rPr>
          <w:sz w:val="28"/>
          <w:szCs w:val="28"/>
        </w:rPr>
        <w:t> </w:t>
      </w:r>
      <w:r w:rsidRPr="00435C80">
        <w:rPr>
          <w:rStyle w:val="aa"/>
          <w:b w:val="0"/>
          <w:i/>
          <w:sz w:val="28"/>
          <w:szCs w:val="28"/>
          <w:lang w:val="ru-RU"/>
        </w:rPr>
        <w:t>Поясни</w:t>
      </w:r>
      <w:r w:rsidRPr="00435C80">
        <w:rPr>
          <w:sz w:val="28"/>
          <w:szCs w:val="28"/>
        </w:rPr>
        <w:t> </w:t>
      </w:r>
      <w:r w:rsidRPr="00435C80">
        <w:rPr>
          <w:sz w:val="28"/>
          <w:szCs w:val="28"/>
          <w:lang w:val="ru-RU"/>
        </w:rPr>
        <w:t>(розкажи своїми словами, дай власне визначення, уточни, про що йдеться і як це пов’язано з тим, що ти вже знаєш).</w:t>
      </w:r>
    </w:p>
    <w:p w:rsidR="00176524" w:rsidRPr="00435C80" w:rsidRDefault="00C83BF9" w:rsidP="00176524">
      <w:pPr>
        <w:pStyle w:val="a3"/>
        <w:shd w:val="clear" w:color="auto" w:fill="FFFFFF"/>
        <w:spacing w:before="0" w:beforeAutospacing="0" w:after="0" w:afterAutospacing="0" w:line="360" w:lineRule="auto"/>
        <w:jc w:val="both"/>
        <w:rPr>
          <w:sz w:val="28"/>
          <w:szCs w:val="28"/>
          <w:lang w:val="ru-RU"/>
        </w:rPr>
      </w:pPr>
      <w:r w:rsidRPr="00435C80">
        <w:rPr>
          <w:sz w:val="28"/>
          <w:szCs w:val="28"/>
          <w:lang w:val="ru-RU"/>
        </w:rPr>
        <w:t>3 –</w:t>
      </w:r>
      <w:r w:rsidRPr="00435C80">
        <w:rPr>
          <w:sz w:val="28"/>
          <w:szCs w:val="28"/>
        </w:rPr>
        <w:t> </w:t>
      </w:r>
      <w:r w:rsidRPr="00435C80">
        <w:rPr>
          <w:rStyle w:val="aa"/>
          <w:b w:val="0"/>
          <w:i/>
          <w:sz w:val="28"/>
          <w:szCs w:val="28"/>
          <w:lang w:val="ru-RU"/>
        </w:rPr>
        <w:t>Застосуй</w:t>
      </w:r>
      <w:r w:rsidRPr="00435C80">
        <w:rPr>
          <w:sz w:val="28"/>
          <w:szCs w:val="28"/>
        </w:rPr>
        <w:t> </w:t>
      </w:r>
      <w:r w:rsidRPr="00435C80">
        <w:rPr>
          <w:sz w:val="28"/>
          <w:szCs w:val="28"/>
          <w:lang w:val="ru-RU"/>
        </w:rPr>
        <w:t>(наведи приклади використання або покажи застосування).</w:t>
      </w:r>
    </w:p>
    <w:p w:rsidR="00176524" w:rsidRPr="00435C80" w:rsidRDefault="00C83BF9" w:rsidP="00176524">
      <w:pPr>
        <w:pStyle w:val="a3"/>
        <w:shd w:val="clear" w:color="auto" w:fill="FFFFFF"/>
        <w:spacing w:before="0" w:beforeAutospacing="0" w:after="0" w:afterAutospacing="0" w:line="360" w:lineRule="auto"/>
        <w:jc w:val="both"/>
        <w:rPr>
          <w:sz w:val="28"/>
          <w:szCs w:val="28"/>
          <w:lang w:val="ru-RU"/>
        </w:rPr>
      </w:pPr>
      <w:r w:rsidRPr="00435C80">
        <w:rPr>
          <w:sz w:val="28"/>
          <w:szCs w:val="28"/>
          <w:lang w:val="ru-RU"/>
        </w:rPr>
        <w:lastRenderedPageBreak/>
        <w:t>4 –</w:t>
      </w:r>
      <w:r w:rsidRPr="00435C80">
        <w:rPr>
          <w:sz w:val="28"/>
          <w:szCs w:val="28"/>
        </w:rPr>
        <w:t> </w:t>
      </w:r>
      <w:r w:rsidRPr="00435C80">
        <w:rPr>
          <w:rStyle w:val="aa"/>
          <w:b w:val="0"/>
          <w:i/>
          <w:sz w:val="28"/>
          <w:szCs w:val="28"/>
          <w:lang w:val="ru-RU"/>
        </w:rPr>
        <w:t>Проаналізуй</w:t>
      </w:r>
      <w:r w:rsidRPr="00435C80">
        <w:rPr>
          <w:sz w:val="28"/>
          <w:szCs w:val="28"/>
        </w:rPr>
        <w:t> </w:t>
      </w:r>
      <w:r w:rsidRPr="00435C80">
        <w:rPr>
          <w:sz w:val="28"/>
          <w:szCs w:val="28"/>
          <w:lang w:val="ru-RU"/>
        </w:rPr>
        <w:t>(тобто, розкажи, з чого це складається, як зроблено та ін., порівняй предмет або явище з подібними, вкажи спільне та відмінне)</w:t>
      </w:r>
    </w:p>
    <w:p w:rsidR="00176524" w:rsidRPr="00435C80" w:rsidRDefault="00C83BF9" w:rsidP="00176524">
      <w:pPr>
        <w:pStyle w:val="a3"/>
        <w:shd w:val="clear" w:color="auto" w:fill="FFFFFF"/>
        <w:spacing w:before="0" w:beforeAutospacing="0" w:after="0" w:afterAutospacing="0" w:line="360" w:lineRule="auto"/>
        <w:jc w:val="both"/>
        <w:rPr>
          <w:sz w:val="28"/>
          <w:szCs w:val="28"/>
          <w:lang w:val="ru-RU"/>
        </w:rPr>
      </w:pPr>
      <w:r w:rsidRPr="00435C80">
        <w:rPr>
          <w:sz w:val="28"/>
          <w:szCs w:val="28"/>
          <w:lang w:val="ru-RU"/>
        </w:rPr>
        <w:t>5 –</w:t>
      </w:r>
      <w:r w:rsidRPr="00435C80">
        <w:rPr>
          <w:sz w:val="28"/>
          <w:szCs w:val="28"/>
        </w:rPr>
        <w:t> </w:t>
      </w:r>
      <w:r w:rsidRPr="00435C80">
        <w:rPr>
          <w:rStyle w:val="aa"/>
          <w:b w:val="0"/>
          <w:i/>
          <w:sz w:val="28"/>
          <w:szCs w:val="28"/>
          <w:lang w:val="ru-RU"/>
        </w:rPr>
        <w:t>Запропонуй</w:t>
      </w:r>
      <w:r w:rsidRPr="00435C80">
        <w:rPr>
          <w:sz w:val="28"/>
          <w:szCs w:val="28"/>
        </w:rPr>
        <w:t> </w:t>
      </w:r>
      <w:r w:rsidRPr="00435C80">
        <w:rPr>
          <w:sz w:val="28"/>
          <w:szCs w:val="28"/>
          <w:lang w:val="ru-RU"/>
        </w:rPr>
        <w:t>(як можна поєднати це з іншим, як можна поміняти щось і отримати нове: назву, якість, предмет та ін., що буде, якщо).</w:t>
      </w:r>
    </w:p>
    <w:p w:rsidR="00C83BF9" w:rsidRPr="00435C80" w:rsidRDefault="00C83BF9" w:rsidP="00176524">
      <w:pPr>
        <w:pStyle w:val="a3"/>
        <w:shd w:val="clear" w:color="auto" w:fill="FFFFFF"/>
        <w:spacing w:before="0" w:beforeAutospacing="0" w:after="0" w:afterAutospacing="0" w:line="360" w:lineRule="auto"/>
        <w:jc w:val="both"/>
        <w:rPr>
          <w:sz w:val="28"/>
          <w:szCs w:val="28"/>
          <w:lang w:val="ru-RU"/>
        </w:rPr>
      </w:pPr>
      <w:r w:rsidRPr="00435C80">
        <w:rPr>
          <w:sz w:val="28"/>
          <w:szCs w:val="28"/>
          <w:lang w:val="ru-RU"/>
        </w:rPr>
        <w:t>6 –</w:t>
      </w:r>
      <w:r w:rsidRPr="00435C80">
        <w:rPr>
          <w:i/>
          <w:sz w:val="28"/>
          <w:szCs w:val="28"/>
        </w:rPr>
        <w:t> </w:t>
      </w:r>
      <w:r w:rsidRPr="00435C80">
        <w:rPr>
          <w:rStyle w:val="aa"/>
          <w:i/>
          <w:sz w:val="28"/>
          <w:szCs w:val="28"/>
          <w:lang w:val="ru-RU"/>
        </w:rPr>
        <w:t>Оціни</w:t>
      </w:r>
      <w:r w:rsidRPr="00435C80">
        <w:rPr>
          <w:rStyle w:val="aa"/>
          <w:sz w:val="28"/>
          <w:szCs w:val="28"/>
        </w:rPr>
        <w:t> </w:t>
      </w:r>
      <w:r w:rsidRPr="00435C80">
        <w:rPr>
          <w:sz w:val="28"/>
          <w:szCs w:val="28"/>
          <w:lang w:val="ru-RU"/>
        </w:rPr>
        <w:t>(тобто вкажи всі «плюси» й «мінуси», розкажи, як ти до цього ставишся).</w:t>
      </w:r>
      <w:r w:rsidR="00A12486" w:rsidRPr="00435C80">
        <w:rPr>
          <w:sz w:val="28"/>
          <w:szCs w:val="28"/>
          <w:lang w:val="ru-RU"/>
        </w:rPr>
        <w:t xml:space="preserve"> </w:t>
      </w:r>
      <w:r w:rsidR="00A12486" w:rsidRPr="00435C80">
        <w:rPr>
          <w:b/>
          <w:sz w:val="28"/>
          <w:szCs w:val="28"/>
          <w:lang w:val="ru-RU"/>
        </w:rPr>
        <w:t>(Додаток 6. Відео)</w:t>
      </w:r>
    </w:p>
    <w:p w:rsidR="00C83BF9" w:rsidRPr="00FE6F8F" w:rsidRDefault="00C83BF9" w:rsidP="00BB555E">
      <w:pPr>
        <w:pStyle w:val="a4"/>
        <w:numPr>
          <w:ilvl w:val="0"/>
          <w:numId w:val="9"/>
        </w:numPr>
        <w:spacing w:after="0" w:line="360" w:lineRule="auto"/>
        <w:ind w:left="0" w:firstLine="0"/>
        <w:jc w:val="both"/>
        <w:rPr>
          <w:rFonts w:ascii="Times New Roman" w:hAnsi="Times New Roman" w:cs="Times New Roman"/>
          <w:b/>
          <w:i/>
          <w:sz w:val="28"/>
          <w:szCs w:val="28"/>
        </w:rPr>
      </w:pPr>
      <w:r w:rsidRPr="00FE6F8F">
        <w:rPr>
          <w:rFonts w:ascii="Times New Roman" w:hAnsi="Times New Roman" w:cs="Times New Roman"/>
          <w:b/>
          <w:i/>
          <w:sz w:val="28"/>
          <w:szCs w:val="28"/>
        </w:rPr>
        <w:t>«Фішбоун».</w:t>
      </w:r>
    </w:p>
    <w:p w:rsidR="00C83BF9" w:rsidRPr="00FE6F8F" w:rsidRDefault="00C83BF9" w:rsidP="00176524">
      <w:pPr>
        <w:spacing w:after="0" w:line="360" w:lineRule="auto"/>
        <w:ind w:firstLine="709"/>
        <w:jc w:val="both"/>
        <w:rPr>
          <w:rFonts w:ascii="Times New Roman" w:hAnsi="Times New Roman" w:cs="Times New Roman"/>
          <w:b/>
          <w:sz w:val="28"/>
          <w:szCs w:val="28"/>
          <w:lang w:val="ru-RU"/>
        </w:rPr>
      </w:pPr>
      <w:r w:rsidRPr="00FE6F8F">
        <w:rPr>
          <w:rFonts w:ascii="Times New Roman" w:hAnsi="Times New Roman" w:cs="Times New Roman"/>
          <w:sz w:val="28"/>
          <w:szCs w:val="28"/>
          <w:lang w:val="ru-RU"/>
        </w:rPr>
        <w:t>Мета цього методу – навчити учнів аналізувати текст, розрізняючи факти й думки, причини й наслідки, робити висновки на основі проведеного аналізу. Цей різновид графічного організ</w:t>
      </w:r>
      <w:r w:rsidR="00C935CB" w:rsidRPr="00FE6F8F">
        <w:rPr>
          <w:rFonts w:ascii="Times New Roman" w:hAnsi="Times New Roman" w:cs="Times New Roman"/>
          <w:sz w:val="28"/>
          <w:szCs w:val="28"/>
          <w:lang w:val="ru-RU"/>
        </w:rPr>
        <w:t xml:space="preserve">атора («риб’ячий скелет») </w:t>
      </w:r>
      <w:r w:rsidR="00130FFA" w:rsidRPr="00FE6F8F">
        <w:rPr>
          <w:rFonts w:ascii="Times New Roman" w:hAnsi="Times New Roman" w:cs="Times New Roman"/>
          <w:sz w:val="28"/>
          <w:szCs w:val="28"/>
          <w:lang w:val="ru-RU"/>
        </w:rPr>
        <w:t>малюємо</w:t>
      </w:r>
      <w:r w:rsidRPr="00FE6F8F">
        <w:rPr>
          <w:rFonts w:ascii="Times New Roman" w:hAnsi="Times New Roman" w:cs="Times New Roman"/>
          <w:sz w:val="28"/>
          <w:szCs w:val="28"/>
          <w:lang w:val="ru-RU"/>
        </w:rPr>
        <w:t xml:space="preserve"> на дошці під час обговорення. У голові скелета риби записується проблема, яку розглядатимуть. На скелеті на верхніх кісточках зазначаємо причини виникнення проблеми, на нижніх виписуються факти, що підтверджують наявніст</w:t>
      </w:r>
      <w:r w:rsidR="00C935CB" w:rsidRPr="00FE6F8F">
        <w:rPr>
          <w:rFonts w:ascii="Times New Roman" w:hAnsi="Times New Roman" w:cs="Times New Roman"/>
          <w:sz w:val="28"/>
          <w:szCs w:val="28"/>
          <w:lang w:val="ru-RU"/>
        </w:rPr>
        <w:t xml:space="preserve">ь цих причин. «Риб’ячий хвіст» </w:t>
      </w:r>
      <w:r w:rsidRPr="00FE6F8F">
        <w:rPr>
          <w:rFonts w:ascii="Times New Roman" w:hAnsi="Times New Roman" w:cs="Times New Roman"/>
          <w:sz w:val="28"/>
          <w:szCs w:val="28"/>
          <w:lang w:val="ru-RU"/>
        </w:rPr>
        <w:t xml:space="preserve">містить висновок з міркувань. Метод потребує постійного заохочення учнів до пошуку в тексті фактів і думок, зв’язків між ними. </w:t>
      </w:r>
    </w:p>
    <w:p w:rsidR="00382191" w:rsidRPr="00FE6F8F" w:rsidRDefault="00382191" w:rsidP="00FE6F8F">
      <w:pPr>
        <w:spacing w:after="0" w:line="360" w:lineRule="auto"/>
        <w:jc w:val="both"/>
        <w:rPr>
          <w:rFonts w:ascii="Times New Roman" w:hAnsi="Times New Roman" w:cs="Times New Roman"/>
          <w:b/>
          <w:sz w:val="28"/>
          <w:szCs w:val="28"/>
          <w:lang w:val="ru-RU"/>
        </w:rPr>
      </w:pPr>
      <w:r w:rsidRPr="00FE6F8F">
        <w:rPr>
          <w:rFonts w:ascii="Times New Roman" w:hAnsi="Times New Roman" w:cs="Times New Roman"/>
          <w:b/>
          <w:noProof/>
          <w:sz w:val="28"/>
          <w:szCs w:val="28"/>
          <w:lang w:val="ru-RU" w:eastAsia="ru-RU"/>
        </w:rPr>
        <w:drawing>
          <wp:inline distT="0" distB="0" distL="0" distR="0" wp14:anchorId="30F2D522" wp14:editId="6EE746FA">
            <wp:extent cx="3465830" cy="2599283"/>
            <wp:effectExtent l="0" t="0" r="127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ішбоун.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7731" cy="2608209"/>
                    </a:xfrm>
                    <a:prstGeom prst="rect">
                      <a:avLst/>
                    </a:prstGeom>
                  </pic:spPr>
                </pic:pic>
              </a:graphicData>
            </a:graphic>
          </wp:inline>
        </w:drawing>
      </w:r>
    </w:p>
    <w:p w:rsidR="0067435C" w:rsidRPr="00FE6F8F" w:rsidRDefault="0067435C" w:rsidP="00176524">
      <w:pPr>
        <w:spacing w:after="0" w:line="360" w:lineRule="auto"/>
        <w:ind w:firstLine="426"/>
        <w:jc w:val="both"/>
        <w:rPr>
          <w:rFonts w:ascii="Times New Roman" w:hAnsi="Times New Roman" w:cs="Times New Roman"/>
          <w:sz w:val="28"/>
          <w:szCs w:val="28"/>
          <w:lang w:val="uk-UA"/>
        </w:rPr>
      </w:pPr>
      <w:r w:rsidRPr="002C2218">
        <w:rPr>
          <w:rFonts w:ascii="Times New Roman" w:hAnsi="Times New Roman" w:cs="Times New Roman"/>
          <w:b/>
          <w:i/>
          <w:sz w:val="28"/>
          <w:szCs w:val="28"/>
          <w:lang w:val="ru-RU"/>
        </w:rPr>
        <w:t>7.</w:t>
      </w:r>
      <w:r w:rsidRPr="002C2218">
        <w:rPr>
          <w:rFonts w:ascii="Times New Roman" w:hAnsi="Times New Roman" w:cs="Times New Roman"/>
          <w:b/>
          <w:i/>
          <w:sz w:val="28"/>
          <w:szCs w:val="28"/>
          <w:lang w:val="uk-UA"/>
        </w:rPr>
        <w:t xml:space="preserve"> «Читання з позначками»</w:t>
      </w:r>
      <w:r w:rsidRPr="00FE6F8F">
        <w:rPr>
          <w:rFonts w:ascii="Times New Roman" w:hAnsi="Times New Roman" w:cs="Times New Roman"/>
          <w:b/>
          <w:sz w:val="28"/>
          <w:szCs w:val="28"/>
          <w:lang w:val="uk-UA"/>
        </w:rPr>
        <w:t xml:space="preserve"> </w:t>
      </w:r>
      <w:r w:rsidRPr="00FE6F8F">
        <w:rPr>
          <w:rFonts w:ascii="Times New Roman" w:hAnsi="Times New Roman" w:cs="Times New Roman"/>
          <w:sz w:val="28"/>
          <w:szCs w:val="28"/>
          <w:lang w:val="uk-UA"/>
        </w:rPr>
        <w:t xml:space="preserve">використовуємо для читання текстів наукового чи науково-популярного стилю, наприклад, на уроках природознавства, «Я у світі». Цей метод стимулює оцінювальну діяльність учнів під час сприйняття та обдумування інформації в процесі читання. Ставлячи позначки, учень не лише сприймає прочитану інформацію, а й </w:t>
      </w:r>
      <w:r w:rsidRPr="00FE6F8F">
        <w:rPr>
          <w:rFonts w:ascii="Times New Roman" w:hAnsi="Times New Roman" w:cs="Times New Roman"/>
          <w:sz w:val="28"/>
          <w:szCs w:val="28"/>
          <w:lang w:val="uk-UA"/>
        </w:rPr>
        <w:lastRenderedPageBreak/>
        <w:t>оцінює власне розуміння тексту за критеріями, які пропонує вчитель. Позначки стають маркером критичного ставлення учнів до інформації. Використання методу вимагає від учня вдумливості та зосередженості на процесі читання. Особливо цінним є те, що учень виокремлює незрозумілу інформацію, яка потребує додаткових ресурсів для розуміння</w:t>
      </w:r>
      <w:r w:rsidR="00176524">
        <w:rPr>
          <w:rFonts w:ascii="Times New Roman" w:hAnsi="Times New Roman" w:cs="Times New Roman"/>
          <w:sz w:val="28"/>
          <w:szCs w:val="28"/>
          <w:lang w:val="uk-UA"/>
        </w:rPr>
        <w:t>.</w:t>
      </w:r>
      <w:r w:rsidRPr="00FE6F8F">
        <w:rPr>
          <w:rFonts w:ascii="Times New Roman" w:hAnsi="Times New Roman" w:cs="Times New Roman"/>
          <w:sz w:val="28"/>
          <w:szCs w:val="28"/>
          <w:lang w:val="uk-UA"/>
        </w:rPr>
        <w:t xml:space="preserve"> </w:t>
      </w:r>
      <w:r w:rsidRPr="00176524">
        <w:rPr>
          <w:rFonts w:ascii="Times New Roman" w:hAnsi="Times New Roman" w:cs="Times New Roman"/>
          <w:b/>
          <w:sz w:val="28"/>
          <w:szCs w:val="28"/>
          <w:lang w:val="uk-UA"/>
        </w:rPr>
        <w:t>(</w:t>
      </w:r>
      <w:r w:rsidR="00176524" w:rsidRPr="00176524">
        <w:rPr>
          <w:rFonts w:ascii="Times New Roman" w:hAnsi="Times New Roman" w:cs="Times New Roman"/>
          <w:b/>
          <w:sz w:val="28"/>
          <w:szCs w:val="28"/>
          <w:lang w:val="uk-UA"/>
        </w:rPr>
        <w:t>Д</w:t>
      </w:r>
      <w:r w:rsidRPr="00176524">
        <w:rPr>
          <w:rFonts w:ascii="Times New Roman" w:hAnsi="Times New Roman" w:cs="Times New Roman"/>
          <w:b/>
          <w:sz w:val="28"/>
          <w:szCs w:val="28"/>
          <w:lang w:val="uk-UA"/>
        </w:rPr>
        <w:t>одаток 7</w:t>
      </w:r>
      <w:r w:rsidRPr="00176524">
        <w:rPr>
          <w:rFonts w:ascii="Times New Roman" w:hAnsi="Times New Roman" w:cs="Times New Roman"/>
          <w:sz w:val="28"/>
          <w:szCs w:val="28"/>
          <w:lang w:val="uk-UA"/>
        </w:rPr>
        <w:t>)</w:t>
      </w:r>
    </w:p>
    <w:p w:rsidR="0067435C" w:rsidRPr="00FE6F8F" w:rsidRDefault="0067435C" w:rsidP="00FE6F8F">
      <w:pPr>
        <w:spacing w:after="0" w:line="360" w:lineRule="auto"/>
        <w:ind w:firstLine="567"/>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 xml:space="preserve">Робота в парах та малих групах для дітей — це перша можливість виявити себе як особистість, самовиразитись і самоствердитись. Переконані, що групові форми роботи підвищують результативність </w:t>
      </w:r>
      <w:r w:rsidR="00176524">
        <w:rPr>
          <w:rFonts w:ascii="Times New Roman" w:hAnsi="Times New Roman" w:cs="Times New Roman"/>
          <w:sz w:val="28"/>
          <w:szCs w:val="28"/>
          <w:lang w:val="uk-UA"/>
        </w:rPr>
        <w:t xml:space="preserve">освітнього </w:t>
      </w:r>
      <w:r w:rsidRPr="00FE6F8F">
        <w:rPr>
          <w:rFonts w:ascii="Times New Roman" w:hAnsi="Times New Roman" w:cs="Times New Roman"/>
          <w:sz w:val="28"/>
          <w:szCs w:val="28"/>
          <w:lang w:val="uk-UA"/>
        </w:rPr>
        <w:t xml:space="preserve"> процесу:</w:t>
      </w:r>
    </w:p>
    <w:p w:rsidR="0067435C" w:rsidRPr="00FE6F8F" w:rsidRDefault="0067435C" w:rsidP="00435C80">
      <w:pPr>
        <w:pStyle w:val="a4"/>
        <w:numPr>
          <w:ilvl w:val="0"/>
          <w:numId w:val="13"/>
        </w:numPr>
        <w:spacing w:after="0" w:line="360" w:lineRule="auto"/>
        <w:ind w:left="142" w:firstLine="0"/>
        <w:jc w:val="both"/>
        <w:rPr>
          <w:rFonts w:ascii="Times New Roman" w:hAnsi="Times New Roman" w:cs="Times New Roman"/>
          <w:sz w:val="28"/>
          <w:szCs w:val="28"/>
        </w:rPr>
      </w:pPr>
      <w:r w:rsidRPr="00FE6F8F">
        <w:rPr>
          <w:rFonts w:ascii="Times New Roman" w:hAnsi="Times New Roman" w:cs="Times New Roman"/>
          <w:sz w:val="28"/>
          <w:szCs w:val="28"/>
          <w:lang w:val="uk-UA"/>
        </w:rPr>
        <w:t>школярі краще запам</w:t>
      </w:r>
      <w:r w:rsidRPr="00FE6F8F">
        <w:rPr>
          <w:rFonts w:ascii="Times New Roman" w:hAnsi="Times New Roman" w:cs="Times New Roman"/>
          <w:sz w:val="28"/>
          <w:szCs w:val="28"/>
        </w:rPr>
        <w:t>’</w:t>
      </w:r>
      <w:r w:rsidRPr="00FE6F8F">
        <w:rPr>
          <w:rFonts w:ascii="Times New Roman" w:hAnsi="Times New Roman" w:cs="Times New Roman"/>
          <w:sz w:val="28"/>
          <w:szCs w:val="28"/>
          <w:lang w:val="uk-UA"/>
        </w:rPr>
        <w:t>ятовують навчальний матеріал;</w:t>
      </w:r>
    </w:p>
    <w:p w:rsidR="0067435C" w:rsidRPr="00FE6F8F" w:rsidRDefault="0067435C" w:rsidP="00435C80">
      <w:pPr>
        <w:pStyle w:val="a4"/>
        <w:numPr>
          <w:ilvl w:val="0"/>
          <w:numId w:val="13"/>
        </w:numPr>
        <w:spacing w:after="0" w:line="360" w:lineRule="auto"/>
        <w:ind w:left="142" w:firstLine="0"/>
        <w:jc w:val="both"/>
        <w:rPr>
          <w:rFonts w:ascii="Times New Roman" w:hAnsi="Times New Roman" w:cs="Times New Roman"/>
          <w:sz w:val="28"/>
          <w:szCs w:val="28"/>
        </w:rPr>
      </w:pPr>
      <w:r w:rsidRPr="00FE6F8F">
        <w:rPr>
          <w:rFonts w:ascii="Times New Roman" w:hAnsi="Times New Roman" w:cs="Times New Roman"/>
          <w:sz w:val="28"/>
          <w:szCs w:val="28"/>
          <w:lang w:val="uk-UA"/>
        </w:rPr>
        <w:t>частіше відбувається обговорення питань на вищому рівні мислення;</w:t>
      </w:r>
    </w:p>
    <w:p w:rsidR="0067435C" w:rsidRPr="00FE6F8F" w:rsidRDefault="0067435C" w:rsidP="00435C80">
      <w:pPr>
        <w:pStyle w:val="a4"/>
        <w:numPr>
          <w:ilvl w:val="0"/>
          <w:numId w:val="13"/>
        </w:numPr>
        <w:spacing w:after="0" w:line="360" w:lineRule="auto"/>
        <w:ind w:left="142" w:firstLine="0"/>
        <w:jc w:val="both"/>
        <w:rPr>
          <w:rFonts w:ascii="Times New Roman" w:hAnsi="Times New Roman" w:cs="Times New Roman"/>
          <w:sz w:val="28"/>
          <w:szCs w:val="28"/>
        </w:rPr>
      </w:pPr>
      <w:r w:rsidRPr="00FE6F8F">
        <w:rPr>
          <w:rFonts w:ascii="Times New Roman" w:hAnsi="Times New Roman" w:cs="Times New Roman"/>
          <w:sz w:val="28"/>
          <w:szCs w:val="28"/>
          <w:lang w:val="uk-UA"/>
        </w:rPr>
        <w:t>підвищується можливість р</w:t>
      </w:r>
      <w:r w:rsidR="00176524">
        <w:rPr>
          <w:rFonts w:ascii="Times New Roman" w:hAnsi="Times New Roman" w:cs="Times New Roman"/>
          <w:sz w:val="28"/>
          <w:szCs w:val="28"/>
          <w:lang w:val="uk-UA"/>
        </w:rPr>
        <w:t>о</w:t>
      </w:r>
      <w:r w:rsidRPr="00FE6F8F">
        <w:rPr>
          <w:rFonts w:ascii="Times New Roman" w:hAnsi="Times New Roman" w:cs="Times New Roman"/>
          <w:sz w:val="28"/>
          <w:szCs w:val="28"/>
          <w:lang w:val="uk-UA"/>
        </w:rPr>
        <w:t xml:space="preserve">зглядати питання </w:t>
      </w:r>
      <w:r w:rsidR="00176524">
        <w:rPr>
          <w:rFonts w:ascii="Times New Roman" w:hAnsi="Times New Roman" w:cs="Times New Roman"/>
          <w:sz w:val="28"/>
          <w:szCs w:val="28"/>
          <w:lang w:val="uk-UA"/>
        </w:rPr>
        <w:t xml:space="preserve">під </w:t>
      </w:r>
      <w:r w:rsidRPr="00FE6F8F">
        <w:rPr>
          <w:rFonts w:ascii="Times New Roman" w:hAnsi="Times New Roman" w:cs="Times New Roman"/>
          <w:sz w:val="28"/>
          <w:szCs w:val="28"/>
          <w:lang w:val="uk-UA"/>
        </w:rPr>
        <w:t xml:space="preserve"> різни</w:t>
      </w:r>
      <w:r w:rsidR="00176524">
        <w:rPr>
          <w:rFonts w:ascii="Times New Roman" w:hAnsi="Times New Roman" w:cs="Times New Roman"/>
          <w:sz w:val="28"/>
          <w:szCs w:val="28"/>
          <w:lang w:val="uk-UA"/>
        </w:rPr>
        <w:t>м</w:t>
      </w:r>
      <w:r w:rsidRPr="00FE6F8F">
        <w:rPr>
          <w:rFonts w:ascii="Times New Roman" w:hAnsi="Times New Roman" w:cs="Times New Roman"/>
          <w:sz w:val="28"/>
          <w:szCs w:val="28"/>
          <w:lang w:val="uk-UA"/>
        </w:rPr>
        <w:t xml:space="preserve"> кут</w:t>
      </w:r>
      <w:r w:rsidR="00176524">
        <w:rPr>
          <w:rFonts w:ascii="Times New Roman" w:hAnsi="Times New Roman" w:cs="Times New Roman"/>
          <w:sz w:val="28"/>
          <w:szCs w:val="28"/>
          <w:lang w:val="uk-UA"/>
        </w:rPr>
        <w:t xml:space="preserve">ом </w:t>
      </w:r>
      <w:r w:rsidRPr="00FE6F8F">
        <w:rPr>
          <w:rFonts w:ascii="Times New Roman" w:hAnsi="Times New Roman" w:cs="Times New Roman"/>
          <w:sz w:val="28"/>
          <w:szCs w:val="28"/>
          <w:lang w:val="uk-UA"/>
        </w:rPr>
        <w:t>зору;</w:t>
      </w:r>
    </w:p>
    <w:p w:rsidR="0067435C" w:rsidRPr="00FE6F8F" w:rsidRDefault="0067435C" w:rsidP="00435C80">
      <w:pPr>
        <w:pStyle w:val="a4"/>
        <w:numPr>
          <w:ilvl w:val="0"/>
          <w:numId w:val="13"/>
        </w:numPr>
        <w:spacing w:after="0" w:line="360" w:lineRule="auto"/>
        <w:ind w:left="142" w:firstLine="0"/>
        <w:jc w:val="both"/>
        <w:rPr>
          <w:rFonts w:ascii="Times New Roman" w:hAnsi="Times New Roman" w:cs="Times New Roman"/>
          <w:sz w:val="28"/>
          <w:szCs w:val="28"/>
        </w:rPr>
      </w:pPr>
      <w:r w:rsidRPr="00FE6F8F">
        <w:rPr>
          <w:rFonts w:ascii="Times New Roman" w:hAnsi="Times New Roman" w:cs="Times New Roman"/>
          <w:sz w:val="28"/>
          <w:szCs w:val="28"/>
          <w:lang w:val="uk-UA"/>
        </w:rPr>
        <w:t>виховується повага учнів до думок інших, толерантність;</w:t>
      </w:r>
    </w:p>
    <w:p w:rsidR="0067435C" w:rsidRPr="00FE6F8F" w:rsidRDefault="0067435C" w:rsidP="00435C80">
      <w:pPr>
        <w:pStyle w:val="a4"/>
        <w:numPr>
          <w:ilvl w:val="0"/>
          <w:numId w:val="13"/>
        </w:numPr>
        <w:spacing w:after="0" w:line="360" w:lineRule="auto"/>
        <w:ind w:left="142" w:firstLine="0"/>
        <w:jc w:val="both"/>
        <w:rPr>
          <w:rFonts w:ascii="Times New Roman" w:hAnsi="Times New Roman" w:cs="Times New Roman"/>
          <w:sz w:val="28"/>
          <w:szCs w:val="28"/>
        </w:rPr>
      </w:pPr>
      <w:r w:rsidRPr="00FE6F8F">
        <w:rPr>
          <w:rFonts w:ascii="Times New Roman" w:hAnsi="Times New Roman" w:cs="Times New Roman"/>
          <w:sz w:val="28"/>
          <w:szCs w:val="28"/>
          <w:lang w:val="uk-UA"/>
        </w:rPr>
        <w:t>підвищується самоповага учнів, їх позитивна самооцінка, покращується психічне здоров</w:t>
      </w:r>
      <w:r w:rsidRPr="00FE6F8F">
        <w:rPr>
          <w:rFonts w:ascii="Times New Roman" w:hAnsi="Times New Roman" w:cs="Times New Roman"/>
          <w:sz w:val="28"/>
          <w:szCs w:val="28"/>
        </w:rPr>
        <w:t>’</w:t>
      </w:r>
      <w:r w:rsidRPr="00FE6F8F">
        <w:rPr>
          <w:rFonts w:ascii="Times New Roman" w:hAnsi="Times New Roman" w:cs="Times New Roman"/>
          <w:sz w:val="28"/>
          <w:szCs w:val="28"/>
          <w:lang w:val="uk-UA"/>
        </w:rPr>
        <w:t>я;</w:t>
      </w:r>
    </w:p>
    <w:p w:rsidR="0067435C" w:rsidRPr="00FE6F8F" w:rsidRDefault="0067435C" w:rsidP="00435C80">
      <w:pPr>
        <w:pStyle w:val="a4"/>
        <w:numPr>
          <w:ilvl w:val="0"/>
          <w:numId w:val="13"/>
        </w:numPr>
        <w:spacing w:after="0" w:line="360" w:lineRule="auto"/>
        <w:ind w:left="142" w:firstLine="0"/>
        <w:jc w:val="both"/>
        <w:rPr>
          <w:rFonts w:ascii="Times New Roman" w:hAnsi="Times New Roman" w:cs="Times New Roman"/>
          <w:sz w:val="28"/>
          <w:szCs w:val="28"/>
        </w:rPr>
      </w:pPr>
      <w:r w:rsidRPr="00FE6F8F">
        <w:rPr>
          <w:rFonts w:ascii="Times New Roman" w:hAnsi="Times New Roman" w:cs="Times New Roman"/>
          <w:sz w:val="28"/>
          <w:szCs w:val="28"/>
          <w:lang w:val="uk-UA"/>
        </w:rPr>
        <w:t>формуються соціальні навички учнів.</w:t>
      </w:r>
    </w:p>
    <w:p w:rsidR="0067435C" w:rsidRPr="00FE6F8F" w:rsidRDefault="0067435C" w:rsidP="00FE6F8F">
      <w:pPr>
        <w:spacing w:after="0" w:line="360" w:lineRule="auto"/>
        <w:ind w:firstLine="567"/>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 xml:space="preserve">У процесі колективного навчання пропонуємо учням відповідні ролі, які вони </w:t>
      </w:r>
      <w:r w:rsidR="002C2218">
        <w:rPr>
          <w:rFonts w:ascii="Times New Roman" w:hAnsi="Times New Roman" w:cs="Times New Roman"/>
          <w:sz w:val="28"/>
          <w:szCs w:val="28"/>
          <w:lang w:val="uk-UA"/>
        </w:rPr>
        <w:t>виконують</w:t>
      </w:r>
      <w:r w:rsidRPr="00FE6F8F">
        <w:rPr>
          <w:rFonts w:ascii="Times New Roman" w:hAnsi="Times New Roman" w:cs="Times New Roman"/>
          <w:sz w:val="28"/>
          <w:szCs w:val="28"/>
          <w:lang w:val="uk-UA"/>
        </w:rPr>
        <w:t xml:space="preserve"> у групах: того, хто підтримує, стежить за графіком (часом), сприяє, фіксує і підсумовує. Тим самим діти формують у собі риси цінного учасника групи. Наприклад, на уроках літературного читання, пропонуємо учням ролі, які вони можуть грати під час літературних дискусій:</w:t>
      </w:r>
    </w:p>
    <w:p w:rsidR="002C2218" w:rsidRDefault="00767346" w:rsidP="002C2218">
      <w:pPr>
        <w:autoSpaceDE w:val="0"/>
        <w:autoSpaceDN w:val="0"/>
        <w:adjustRightInd w:val="0"/>
        <w:spacing w:after="0" w:line="360" w:lineRule="auto"/>
        <w:ind w:firstLine="426"/>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 xml:space="preserve"> У</w:t>
      </w:r>
      <w:r w:rsidR="001E4B2B" w:rsidRPr="00FE6F8F">
        <w:rPr>
          <w:rFonts w:ascii="Times New Roman" w:hAnsi="Times New Roman" w:cs="Times New Roman"/>
          <w:sz w:val="28"/>
          <w:szCs w:val="28"/>
          <w:lang w:val="uk-UA"/>
        </w:rPr>
        <w:t xml:space="preserve"> 2018 </w:t>
      </w:r>
      <w:r w:rsidRPr="00FE6F8F">
        <w:rPr>
          <w:rFonts w:ascii="Times New Roman" w:hAnsi="Times New Roman" w:cs="Times New Roman"/>
          <w:sz w:val="28"/>
          <w:szCs w:val="28"/>
          <w:lang w:val="uk-UA"/>
        </w:rPr>
        <w:t xml:space="preserve">році </w:t>
      </w:r>
      <w:r w:rsidR="002C2218">
        <w:rPr>
          <w:rFonts w:ascii="Times New Roman" w:hAnsi="Times New Roman" w:cs="Times New Roman"/>
          <w:sz w:val="28"/>
          <w:szCs w:val="28"/>
          <w:lang w:val="uk-UA"/>
        </w:rPr>
        <w:t xml:space="preserve">науково-методична рада МОІППО розглянула і схвалила </w:t>
      </w:r>
      <w:r w:rsidR="001E4B2B" w:rsidRPr="00FE6F8F">
        <w:rPr>
          <w:rFonts w:ascii="Times New Roman" w:hAnsi="Times New Roman" w:cs="Times New Roman"/>
          <w:sz w:val="28"/>
          <w:szCs w:val="28"/>
          <w:lang w:val="uk-UA"/>
        </w:rPr>
        <w:t>методичну розробку</w:t>
      </w:r>
      <w:r w:rsidR="002C2218" w:rsidRPr="002C2218">
        <w:rPr>
          <w:rFonts w:ascii="Times New Roman" w:hAnsi="Times New Roman" w:cs="Times New Roman"/>
          <w:sz w:val="28"/>
          <w:szCs w:val="28"/>
          <w:lang w:val="uk-UA"/>
        </w:rPr>
        <w:t xml:space="preserve"> </w:t>
      </w:r>
      <w:r w:rsidR="002C2218" w:rsidRPr="00FE6F8F">
        <w:rPr>
          <w:rFonts w:ascii="Times New Roman" w:hAnsi="Times New Roman" w:cs="Times New Roman"/>
          <w:sz w:val="28"/>
          <w:szCs w:val="28"/>
          <w:lang w:val="uk-UA"/>
        </w:rPr>
        <w:t>Кубальсь</w:t>
      </w:r>
      <w:r w:rsidR="002C2218">
        <w:rPr>
          <w:rFonts w:ascii="Times New Roman" w:hAnsi="Times New Roman" w:cs="Times New Roman"/>
          <w:sz w:val="28"/>
          <w:szCs w:val="28"/>
          <w:lang w:val="uk-UA"/>
        </w:rPr>
        <w:t xml:space="preserve">кої </w:t>
      </w:r>
      <w:r w:rsidR="002C2218" w:rsidRPr="00FE6F8F">
        <w:rPr>
          <w:rFonts w:ascii="Times New Roman" w:hAnsi="Times New Roman" w:cs="Times New Roman"/>
          <w:sz w:val="28"/>
          <w:szCs w:val="28"/>
          <w:lang w:val="uk-UA"/>
        </w:rPr>
        <w:t xml:space="preserve"> Н.А., вчител</w:t>
      </w:r>
      <w:r w:rsidR="002C2218">
        <w:rPr>
          <w:rFonts w:ascii="Times New Roman" w:hAnsi="Times New Roman" w:cs="Times New Roman"/>
          <w:sz w:val="28"/>
          <w:szCs w:val="28"/>
          <w:lang w:val="uk-UA"/>
        </w:rPr>
        <w:t>я</w:t>
      </w:r>
      <w:r w:rsidR="002C2218" w:rsidRPr="00FE6F8F">
        <w:rPr>
          <w:rFonts w:ascii="Times New Roman" w:hAnsi="Times New Roman" w:cs="Times New Roman"/>
          <w:sz w:val="28"/>
          <w:szCs w:val="28"/>
          <w:lang w:val="uk-UA"/>
        </w:rPr>
        <w:t xml:space="preserve"> початкових класів, </w:t>
      </w:r>
      <w:r w:rsidR="002C2218">
        <w:rPr>
          <w:rFonts w:ascii="Times New Roman" w:hAnsi="Times New Roman" w:cs="Times New Roman"/>
          <w:sz w:val="28"/>
          <w:szCs w:val="28"/>
          <w:lang w:val="uk-UA"/>
        </w:rPr>
        <w:t xml:space="preserve">на тему </w:t>
      </w:r>
      <w:r w:rsidR="001E4B2B" w:rsidRPr="00FE6F8F">
        <w:rPr>
          <w:rFonts w:ascii="Times New Roman" w:hAnsi="Times New Roman" w:cs="Times New Roman"/>
          <w:sz w:val="28"/>
          <w:szCs w:val="28"/>
          <w:lang w:val="uk-UA"/>
        </w:rPr>
        <w:t xml:space="preserve"> «Використання технології розвитку критичного мислення на уроках в початковій школі як засіб формування компетентної особистості» </w:t>
      </w:r>
    </w:p>
    <w:p w:rsidR="001E4B2B" w:rsidRPr="00FE6F8F" w:rsidRDefault="00767346" w:rsidP="002C2218">
      <w:pPr>
        <w:autoSpaceDE w:val="0"/>
        <w:autoSpaceDN w:val="0"/>
        <w:adjustRightInd w:val="0"/>
        <w:spacing w:after="0" w:line="360" w:lineRule="auto"/>
        <w:ind w:firstLine="426"/>
        <w:jc w:val="both"/>
        <w:rPr>
          <w:rFonts w:ascii="Times New Roman" w:hAnsi="Times New Roman" w:cs="Times New Roman"/>
          <w:b/>
          <w:sz w:val="28"/>
          <w:szCs w:val="28"/>
          <w:lang w:val="uk-UA"/>
        </w:rPr>
      </w:pPr>
      <w:r w:rsidRPr="00FE6F8F">
        <w:rPr>
          <w:rFonts w:ascii="Times New Roman" w:hAnsi="Times New Roman" w:cs="Times New Roman"/>
          <w:sz w:val="28"/>
          <w:szCs w:val="28"/>
          <w:lang w:val="uk-UA"/>
        </w:rPr>
        <w:t>У 2018/2019 навчальному році вчитель української мови</w:t>
      </w:r>
      <w:r w:rsidR="002C2218">
        <w:rPr>
          <w:rFonts w:ascii="Times New Roman" w:hAnsi="Times New Roman" w:cs="Times New Roman"/>
          <w:sz w:val="28"/>
          <w:szCs w:val="28"/>
          <w:lang w:val="uk-UA"/>
        </w:rPr>
        <w:t xml:space="preserve"> та </w:t>
      </w:r>
      <w:r w:rsidRPr="00FE6F8F">
        <w:rPr>
          <w:rFonts w:ascii="Times New Roman" w:hAnsi="Times New Roman" w:cs="Times New Roman"/>
          <w:sz w:val="28"/>
          <w:szCs w:val="28"/>
          <w:lang w:val="uk-UA"/>
        </w:rPr>
        <w:t xml:space="preserve"> літератури</w:t>
      </w:r>
      <w:r w:rsidR="002C2218">
        <w:rPr>
          <w:rFonts w:ascii="Times New Roman" w:hAnsi="Times New Roman" w:cs="Times New Roman"/>
          <w:sz w:val="28"/>
          <w:szCs w:val="28"/>
          <w:lang w:val="uk-UA"/>
        </w:rPr>
        <w:t>,</w:t>
      </w:r>
      <w:r w:rsidRPr="00FE6F8F">
        <w:rPr>
          <w:rFonts w:ascii="Times New Roman" w:hAnsi="Times New Roman" w:cs="Times New Roman"/>
          <w:sz w:val="28"/>
          <w:szCs w:val="28"/>
          <w:lang w:val="uk-UA"/>
        </w:rPr>
        <w:t xml:space="preserve"> зарубіжної літератури Флоренко Л.М. презентувала свій досвід роботи </w:t>
      </w:r>
      <w:r w:rsidR="002C2218">
        <w:rPr>
          <w:rFonts w:ascii="Times New Roman" w:hAnsi="Times New Roman" w:cs="Times New Roman"/>
          <w:sz w:val="28"/>
          <w:szCs w:val="28"/>
          <w:lang w:val="uk-UA"/>
        </w:rPr>
        <w:t xml:space="preserve">на тему </w:t>
      </w:r>
      <w:r w:rsidRPr="00FE6F8F">
        <w:rPr>
          <w:rFonts w:ascii="Times New Roman" w:hAnsi="Times New Roman" w:cs="Times New Roman"/>
          <w:sz w:val="28"/>
          <w:szCs w:val="28"/>
          <w:lang w:val="uk-UA"/>
        </w:rPr>
        <w:t xml:space="preserve"> ««Реалізація технології формування критичного мислення на уроках мови та літератури»</w:t>
      </w:r>
      <w:r w:rsidR="002C2218">
        <w:rPr>
          <w:rFonts w:ascii="Times New Roman" w:hAnsi="Times New Roman" w:cs="Times New Roman"/>
          <w:sz w:val="28"/>
          <w:szCs w:val="28"/>
          <w:lang w:val="uk-UA"/>
        </w:rPr>
        <w:t xml:space="preserve"> під час </w:t>
      </w:r>
      <w:r w:rsidRPr="00FE6F8F">
        <w:rPr>
          <w:rFonts w:ascii="Times New Roman" w:hAnsi="Times New Roman" w:cs="Times New Roman"/>
          <w:sz w:val="28"/>
          <w:szCs w:val="28"/>
          <w:lang w:val="uk-UA"/>
        </w:rPr>
        <w:t xml:space="preserve"> районно</w:t>
      </w:r>
      <w:r w:rsidR="002C2218">
        <w:rPr>
          <w:rFonts w:ascii="Times New Roman" w:hAnsi="Times New Roman" w:cs="Times New Roman"/>
          <w:sz w:val="28"/>
          <w:szCs w:val="28"/>
          <w:lang w:val="uk-UA"/>
        </w:rPr>
        <w:t xml:space="preserve">го </w:t>
      </w:r>
      <w:r w:rsidRPr="00FE6F8F">
        <w:rPr>
          <w:rFonts w:ascii="Times New Roman" w:hAnsi="Times New Roman" w:cs="Times New Roman"/>
          <w:sz w:val="28"/>
          <w:szCs w:val="28"/>
          <w:lang w:val="uk-UA"/>
        </w:rPr>
        <w:t xml:space="preserve"> </w:t>
      </w:r>
      <w:r w:rsidR="00A61F8E" w:rsidRPr="00FE6F8F">
        <w:rPr>
          <w:rFonts w:ascii="Times New Roman" w:hAnsi="Times New Roman" w:cs="Times New Roman"/>
          <w:sz w:val="28"/>
          <w:szCs w:val="28"/>
          <w:lang w:val="uk-UA"/>
        </w:rPr>
        <w:t>науково-методично</w:t>
      </w:r>
      <w:r w:rsidR="002C2218">
        <w:rPr>
          <w:rFonts w:ascii="Times New Roman" w:hAnsi="Times New Roman" w:cs="Times New Roman"/>
          <w:sz w:val="28"/>
          <w:szCs w:val="28"/>
          <w:lang w:val="uk-UA"/>
        </w:rPr>
        <w:t xml:space="preserve">го </w:t>
      </w:r>
      <w:r w:rsidR="00A61F8E" w:rsidRPr="00FE6F8F">
        <w:rPr>
          <w:rFonts w:ascii="Times New Roman" w:hAnsi="Times New Roman" w:cs="Times New Roman"/>
          <w:sz w:val="28"/>
          <w:szCs w:val="28"/>
          <w:lang w:val="uk-UA"/>
        </w:rPr>
        <w:t xml:space="preserve"> інтерактивно</w:t>
      </w:r>
      <w:r w:rsidR="002C2218">
        <w:rPr>
          <w:rFonts w:ascii="Times New Roman" w:hAnsi="Times New Roman" w:cs="Times New Roman"/>
          <w:sz w:val="28"/>
          <w:szCs w:val="28"/>
          <w:lang w:val="uk-UA"/>
        </w:rPr>
        <w:t xml:space="preserve">го </w:t>
      </w:r>
      <w:r w:rsidR="00A61F8E" w:rsidRPr="00FE6F8F">
        <w:rPr>
          <w:rFonts w:ascii="Times New Roman" w:hAnsi="Times New Roman" w:cs="Times New Roman"/>
          <w:sz w:val="28"/>
          <w:szCs w:val="28"/>
          <w:lang w:val="uk-UA"/>
        </w:rPr>
        <w:t xml:space="preserve"> семінар</w:t>
      </w:r>
      <w:r w:rsidR="002C2218">
        <w:rPr>
          <w:rFonts w:ascii="Times New Roman" w:hAnsi="Times New Roman" w:cs="Times New Roman"/>
          <w:sz w:val="28"/>
          <w:szCs w:val="28"/>
          <w:lang w:val="uk-UA"/>
        </w:rPr>
        <w:t>у</w:t>
      </w:r>
      <w:r w:rsidR="00A61F8E" w:rsidRPr="00FE6F8F">
        <w:rPr>
          <w:rFonts w:ascii="Times New Roman" w:hAnsi="Times New Roman" w:cs="Times New Roman"/>
          <w:sz w:val="28"/>
          <w:szCs w:val="28"/>
          <w:lang w:val="uk-UA"/>
        </w:rPr>
        <w:t xml:space="preserve"> заступників директорів з навчально-виховної роботи «Інноваційні технолог</w:t>
      </w:r>
      <w:r w:rsidR="00BF4B95" w:rsidRPr="00FE6F8F">
        <w:rPr>
          <w:rFonts w:ascii="Times New Roman" w:hAnsi="Times New Roman" w:cs="Times New Roman"/>
          <w:sz w:val="28"/>
          <w:szCs w:val="28"/>
          <w:lang w:val="uk-UA"/>
        </w:rPr>
        <w:t>ії в сучасній українській школі</w:t>
      </w:r>
      <w:r w:rsidR="002C2218">
        <w:rPr>
          <w:rFonts w:ascii="Times New Roman" w:hAnsi="Times New Roman" w:cs="Times New Roman"/>
          <w:sz w:val="28"/>
          <w:szCs w:val="28"/>
          <w:lang w:val="uk-UA"/>
        </w:rPr>
        <w:t>»</w:t>
      </w:r>
      <w:r w:rsidR="00BF4B95" w:rsidRPr="00FE6F8F">
        <w:rPr>
          <w:rFonts w:ascii="Times New Roman" w:hAnsi="Times New Roman" w:cs="Times New Roman"/>
          <w:sz w:val="28"/>
          <w:szCs w:val="28"/>
          <w:lang w:val="uk-UA"/>
        </w:rPr>
        <w:t>.</w:t>
      </w:r>
    </w:p>
    <w:p w:rsidR="00C83BF9" w:rsidRPr="002C2218" w:rsidRDefault="001E5792" w:rsidP="00BB555E">
      <w:pPr>
        <w:pStyle w:val="a4"/>
        <w:numPr>
          <w:ilvl w:val="1"/>
          <w:numId w:val="5"/>
        </w:numPr>
        <w:spacing w:after="0" w:line="360" w:lineRule="auto"/>
        <w:jc w:val="both"/>
        <w:rPr>
          <w:rFonts w:ascii="Times New Roman" w:hAnsi="Times New Roman" w:cs="Times New Roman"/>
          <w:b/>
          <w:sz w:val="28"/>
          <w:szCs w:val="28"/>
          <w:lang w:val="uk-UA"/>
        </w:rPr>
      </w:pPr>
      <w:r w:rsidRPr="002C2218">
        <w:rPr>
          <w:rFonts w:ascii="Times New Roman" w:hAnsi="Times New Roman" w:cs="Times New Roman"/>
          <w:b/>
          <w:sz w:val="28"/>
          <w:szCs w:val="28"/>
          <w:lang w:val="uk-UA"/>
        </w:rPr>
        <w:lastRenderedPageBreak/>
        <w:t>Технологія узгджених зусиль.</w:t>
      </w:r>
    </w:p>
    <w:p w:rsidR="00102C6C" w:rsidRPr="00FE6F8F" w:rsidRDefault="00102C6C" w:rsidP="002C2218">
      <w:pPr>
        <w:spacing w:after="0" w:line="360" w:lineRule="auto"/>
        <w:ind w:firstLine="567"/>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В основу цієї технології покладено синергетичний ефект.</w:t>
      </w:r>
      <w:r w:rsidR="00C935CB" w:rsidRPr="00FE6F8F">
        <w:rPr>
          <w:rFonts w:ascii="Times New Roman" w:hAnsi="Times New Roman" w:cs="Times New Roman"/>
          <w:sz w:val="28"/>
          <w:szCs w:val="28"/>
          <w:lang w:val="ru-RU"/>
        </w:rPr>
        <w:t xml:space="preserve"> Грецьке слово «синергія» </w:t>
      </w:r>
      <w:r w:rsidRPr="00FE6F8F">
        <w:rPr>
          <w:rFonts w:ascii="Times New Roman" w:hAnsi="Times New Roman" w:cs="Times New Roman"/>
          <w:sz w:val="28"/>
          <w:szCs w:val="28"/>
          <w:lang w:val="ru-RU"/>
        </w:rPr>
        <w:t>означає «сумісна дія»</w:t>
      </w:r>
      <w:r w:rsidR="002C2218">
        <w:rPr>
          <w:rFonts w:ascii="Times New Roman" w:hAnsi="Times New Roman" w:cs="Times New Roman"/>
          <w:sz w:val="28"/>
          <w:szCs w:val="28"/>
          <w:lang w:val="ru-RU"/>
        </w:rPr>
        <w:t xml:space="preserve">, </w:t>
      </w:r>
      <w:r w:rsidRPr="00FE6F8F">
        <w:rPr>
          <w:rFonts w:ascii="Times New Roman" w:hAnsi="Times New Roman" w:cs="Times New Roman"/>
          <w:sz w:val="28"/>
          <w:szCs w:val="28"/>
          <w:lang w:val="ru-RU"/>
        </w:rPr>
        <w:t>взаємодія. І не просто сумісна дія, а сума узгоджених зусиль, що діють в одному напрямку. Поняття синергії якнайкраще описує те, що відбувається при взаємодії педагога з учнем. Тут маємо, з одного боку, зусилля учня, скеровані на пізнання нового, і зусилля вчителя, скеровані на допомогу учневі, з іншого. Зусилля обох сторін виступають як значні сили, що складаються із безлічі дрібних, миттєвих, мікроскопічних проявів енергій. Так ось, синергетика – наука про додавання зусиль – стверджує: маленькі, незначні зусилля, що діють в одному нап</w:t>
      </w:r>
      <w:r w:rsidR="00C935CB" w:rsidRPr="00FE6F8F">
        <w:rPr>
          <w:rFonts w:ascii="Times New Roman" w:hAnsi="Times New Roman" w:cs="Times New Roman"/>
          <w:sz w:val="28"/>
          <w:szCs w:val="28"/>
          <w:lang w:val="ru-RU"/>
        </w:rPr>
        <w:t xml:space="preserve">рямку </w:t>
      </w:r>
      <w:r w:rsidRPr="00FE6F8F">
        <w:rPr>
          <w:rFonts w:ascii="Times New Roman" w:hAnsi="Times New Roman" w:cs="Times New Roman"/>
          <w:sz w:val="28"/>
          <w:szCs w:val="28"/>
          <w:lang w:val="ru-RU"/>
        </w:rPr>
        <w:t>й узгоджуються між собою, приводять в кінцевому підсумку до значних перетворень. І навпаки, будь-які, навіть найбільші зусилля, неузгоджені між собою, не дають значного ефекту, бо сили не підтримують, а знищують одна одну. Умова високої ефективності одна: зусилля мають бути узгодженими. Вони повинні діяти не в зустрічних напрямках, а в одному.</w:t>
      </w:r>
    </w:p>
    <w:p w:rsidR="00102C6C" w:rsidRPr="00FE6F8F" w:rsidRDefault="00102C6C" w:rsidP="00B85FCA">
      <w:pPr>
        <w:spacing w:after="0" w:line="360" w:lineRule="auto"/>
        <w:ind w:firstLine="851"/>
        <w:jc w:val="both"/>
        <w:rPr>
          <w:rFonts w:ascii="Times New Roman" w:hAnsi="Times New Roman" w:cs="Times New Roman"/>
          <w:sz w:val="28"/>
          <w:szCs w:val="28"/>
        </w:rPr>
      </w:pPr>
      <w:r w:rsidRPr="00FE6F8F">
        <w:rPr>
          <w:rFonts w:ascii="Times New Roman" w:hAnsi="Times New Roman" w:cs="Times New Roman"/>
          <w:sz w:val="28"/>
          <w:szCs w:val="28"/>
          <w:lang w:val="ru-RU"/>
        </w:rPr>
        <w:t xml:space="preserve">Технологія узгоджених зусиль (ТУЗ) є модифікацією продуктивної технології, пристосованої для індивідуальної роботи. </w:t>
      </w:r>
      <w:r w:rsidRPr="00FE6F8F">
        <w:rPr>
          <w:rFonts w:ascii="Times New Roman" w:hAnsi="Times New Roman" w:cs="Times New Roman"/>
          <w:sz w:val="28"/>
          <w:szCs w:val="28"/>
        </w:rPr>
        <w:t>Це технологія, що:</w:t>
      </w:r>
    </w:p>
    <w:p w:rsidR="00102C6C" w:rsidRPr="00FE6F8F" w:rsidRDefault="00102C6C" w:rsidP="00BB555E">
      <w:pPr>
        <w:pStyle w:val="a4"/>
        <w:numPr>
          <w:ilvl w:val="0"/>
          <w:numId w:val="11"/>
        </w:numPr>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t>ґрунтується на сучасних досягненнях науки;</w:t>
      </w:r>
    </w:p>
    <w:p w:rsidR="00102C6C" w:rsidRPr="00FE6F8F" w:rsidRDefault="00102C6C" w:rsidP="00BB555E">
      <w:pPr>
        <w:pStyle w:val="a4"/>
        <w:numPr>
          <w:ilvl w:val="0"/>
          <w:numId w:val="11"/>
        </w:numPr>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t>узгоджується з традиціями української школи, враховує її кращі досягнення;</w:t>
      </w:r>
    </w:p>
    <w:p w:rsidR="00102C6C" w:rsidRPr="00FE6F8F" w:rsidRDefault="00102C6C" w:rsidP="00BB555E">
      <w:pPr>
        <w:pStyle w:val="a4"/>
        <w:numPr>
          <w:ilvl w:val="0"/>
          <w:numId w:val="11"/>
        </w:numPr>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t>відповідає потребам більшості людей;</w:t>
      </w:r>
    </w:p>
    <w:p w:rsidR="00102C6C" w:rsidRPr="00FE6F8F" w:rsidRDefault="00102C6C" w:rsidP="00BB555E">
      <w:pPr>
        <w:pStyle w:val="a4"/>
        <w:numPr>
          <w:ilvl w:val="0"/>
          <w:numId w:val="11"/>
        </w:numPr>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t>відповідає нашим сучасним і найближчим можливостям;</w:t>
      </w:r>
    </w:p>
    <w:p w:rsidR="00102C6C" w:rsidRPr="00FE6F8F" w:rsidRDefault="00102C6C" w:rsidP="00BB555E">
      <w:pPr>
        <w:pStyle w:val="a4"/>
        <w:numPr>
          <w:ilvl w:val="0"/>
          <w:numId w:val="11"/>
        </w:numPr>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t>допускає зміни, варіації, нарощування, оптимізацію;</w:t>
      </w:r>
    </w:p>
    <w:p w:rsidR="00102C6C" w:rsidRPr="00FE6F8F" w:rsidRDefault="00102C6C" w:rsidP="00BB555E">
      <w:pPr>
        <w:pStyle w:val="a4"/>
        <w:numPr>
          <w:ilvl w:val="0"/>
          <w:numId w:val="11"/>
        </w:numPr>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t>відповідає нашим цілям і завданням;</w:t>
      </w:r>
    </w:p>
    <w:p w:rsidR="00102C6C" w:rsidRPr="00FE6F8F" w:rsidRDefault="00102C6C" w:rsidP="00BB555E">
      <w:pPr>
        <w:pStyle w:val="a4"/>
        <w:numPr>
          <w:ilvl w:val="0"/>
          <w:numId w:val="11"/>
        </w:numPr>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t>гарантує одержання педагогічного продукту заданої кількості та якості.</w:t>
      </w:r>
    </w:p>
    <w:p w:rsidR="00102C6C" w:rsidRPr="00FE6F8F" w:rsidRDefault="00102C6C" w:rsidP="00B85FCA">
      <w:pPr>
        <w:spacing w:after="0" w:line="360" w:lineRule="auto"/>
        <w:ind w:firstLine="993"/>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У центрі цієї технології – учень як носій засвоєного досвіду попередніх поколінь, власник духовних і моральних цінностей, продукт своєї епохи, </w:t>
      </w:r>
      <w:r w:rsidR="00B85FCA">
        <w:rPr>
          <w:rFonts w:ascii="Times New Roman" w:hAnsi="Times New Roman" w:cs="Times New Roman"/>
          <w:sz w:val="28"/>
          <w:szCs w:val="28"/>
          <w:lang w:val="ru-RU"/>
        </w:rPr>
        <w:t>с</w:t>
      </w:r>
      <w:r w:rsidRPr="00FE6F8F">
        <w:rPr>
          <w:rFonts w:ascii="Times New Roman" w:hAnsi="Times New Roman" w:cs="Times New Roman"/>
          <w:sz w:val="28"/>
          <w:szCs w:val="28"/>
          <w:lang w:val="ru-RU"/>
        </w:rPr>
        <w:t>творений власними зусиллями і зусиллями школи.</w:t>
      </w:r>
    </w:p>
    <w:p w:rsidR="00102C6C" w:rsidRPr="00FE6F8F" w:rsidRDefault="00102C6C" w:rsidP="00B85FCA">
      <w:pPr>
        <w:spacing w:after="0" w:line="360" w:lineRule="auto"/>
        <w:ind w:firstLine="993"/>
        <w:jc w:val="both"/>
        <w:rPr>
          <w:rFonts w:ascii="Times New Roman" w:hAnsi="Times New Roman" w:cs="Times New Roman"/>
          <w:sz w:val="28"/>
          <w:szCs w:val="28"/>
        </w:rPr>
      </w:pPr>
      <w:r w:rsidRPr="00FE6F8F">
        <w:rPr>
          <w:rFonts w:ascii="Times New Roman" w:hAnsi="Times New Roman" w:cs="Times New Roman"/>
          <w:sz w:val="28"/>
          <w:szCs w:val="28"/>
        </w:rPr>
        <w:t>Очевидні переваги технології такі:</w:t>
      </w:r>
    </w:p>
    <w:p w:rsidR="00102C6C" w:rsidRPr="00FE6F8F" w:rsidRDefault="00102C6C" w:rsidP="00BB555E">
      <w:pPr>
        <w:pStyle w:val="a4"/>
        <w:numPr>
          <w:ilvl w:val="0"/>
          <w:numId w:val="10"/>
        </w:numPr>
        <w:tabs>
          <w:tab w:val="clear" w:pos="720"/>
          <w:tab w:val="num" w:pos="567"/>
        </w:tabs>
        <w:spacing w:after="0" w:line="360" w:lineRule="auto"/>
        <w:ind w:left="0" w:firstLine="0"/>
        <w:jc w:val="both"/>
        <w:rPr>
          <w:rFonts w:ascii="Times New Roman" w:hAnsi="Times New Roman" w:cs="Times New Roman"/>
          <w:sz w:val="28"/>
          <w:szCs w:val="28"/>
          <w:lang w:val="en-US"/>
        </w:rPr>
      </w:pPr>
      <w:r w:rsidRPr="00FE6F8F">
        <w:rPr>
          <w:rFonts w:ascii="Times New Roman" w:hAnsi="Times New Roman" w:cs="Times New Roman"/>
          <w:sz w:val="28"/>
          <w:szCs w:val="28"/>
        </w:rPr>
        <w:lastRenderedPageBreak/>
        <w:t>Це</w:t>
      </w:r>
      <w:r w:rsidRPr="00FE6F8F">
        <w:rPr>
          <w:rFonts w:ascii="Times New Roman" w:hAnsi="Times New Roman" w:cs="Times New Roman"/>
          <w:sz w:val="28"/>
          <w:szCs w:val="28"/>
          <w:lang w:val="en-US"/>
        </w:rPr>
        <w:t xml:space="preserve"> </w:t>
      </w:r>
      <w:r w:rsidRPr="00FE6F8F">
        <w:rPr>
          <w:rFonts w:ascii="Times New Roman" w:hAnsi="Times New Roman" w:cs="Times New Roman"/>
          <w:sz w:val="28"/>
          <w:szCs w:val="28"/>
        </w:rPr>
        <w:t>технологія</w:t>
      </w:r>
      <w:r w:rsidRPr="00FE6F8F">
        <w:rPr>
          <w:rFonts w:ascii="Times New Roman" w:hAnsi="Times New Roman" w:cs="Times New Roman"/>
          <w:sz w:val="28"/>
          <w:szCs w:val="28"/>
          <w:lang w:val="en-US"/>
        </w:rPr>
        <w:t xml:space="preserve"> </w:t>
      </w:r>
      <w:r w:rsidRPr="00FE6F8F">
        <w:rPr>
          <w:rFonts w:ascii="Times New Roman" w:hAnsi="Times New Roman" w:cs="Times New Roman"/>
          <w:sz w:val="28"/>
          <w:szCs w:val="28"/>
        </w:rPr>
        <w:t>керована</w:t>
      </w:r>
      <w:r w:rsidRPr="00FE6F8F">
        <w:rPr>
          <w:rFonts w:ascii="Times New Roman" w:hAnsi="Times New Roman" w:cs="Times New Roman"/>
          <w:sz w:val="28"/>
          <w:szCs w:val="28"/>
          <w:lang w:val="en-US"/>
        </w:rPr>
        <w:t xml:space="preserve">. </w:t>
      </w:r>
      <w:r w:rsidRPr="00FE6F8F">
        <w:rPr>
          <w:rFonts w:ascii="Times New Roman" w:hAnsi="Times New Roman" w:cs="Times New Roman"/>
          <w:sz w:val="28"/>
          <w:szCs w:val="28"/>
        </w:rPr>
        <w:t>Шляхом</w:t>
      </w:r>
      <w:r w:rsidRPr="00FE6F8F">
        <w:rPr>
          <w:rFonts w:ascii="Times New Roman" w:hAnsi="Times New Roman" w:cs="Times New Roman"/>
          <w:sz w:val="28"/>
          <w:szCs w:val="28"/>
          <w:lang w:val="en-US"/>
        </w:rPr>
        <w:t xml:space="preserve"> </w:t>
      </w:r>
      <w:r w:rsidRPr="00FE6F8F">
        <w:rPr>
          <w:rFonts w:ascii="Times New Roman" w:hAnsi="Times New Roman" w:cs="Times New Roman"/>
          <w:sz w:val="28"/>
          <w:szCs w:val="28"/>
        </w:rPr>
        <w:t>варіювання</w:t>
      </w:r>
      <w:r w:rsidRPr="00FE6F8F">
        <w:rPr>
          <w:rFonts w:ascii="Times New Roman" w:hAnsi="Times New Roman" w:cs="Times New Roman"/>
          <w:sz w:val="28"/>
          <w:szCs w:val="28"/>
          <w:lang w:val="en-US"/>
        </w:rPr>
        <w:t xml:space="preserve"> </w:t>
      </w:r>
      <w:r w:rsidRPr="00FE6F8F">
        <w:rPr>
          <w:rFonts w:ascii="Times New Roman" w:hAnsi="Times New Roman" w:cs="Times New Roman"/>
          <w:sz w:val="28"/>
          <w:szCs w:val="28"/>
        </w:rPr>
        <w:t>обсягу</w:t>
      </w:r>
      <w:r w:rsidRPr="00FE6F8F">
        <w:rPr>
          <w:rFonts w:ascii="Times New Roman" w:hAnsi="Times New Roman" w:cs="Times New Roman"/>
          <w:sz w:val="28"/>
          <w:szCs w:val="28"/>
          <w:lang w:val="en-US"/>
        </w:rPr>
        <w:t xml:space="preserve"> </w:t>
      </w:r>
      <w:r w:rsidRPr="00FE6F8F">
        <w:rPr>
          <w:rFonts w:ascii="Times New Roman" w:hAnsi="Times New Roman" w:cs="Times New Roman"/>
          <w:sz w:val="28"/>
          <w:szCs w:val="28"/>
        </w:rPr>
        <w:t>й</w:t>
      </w:r>
      <w:r w:rsidRPr="00FE6F8F">
        <w:rPr>
          <w:rFonts w:ascii="Times New Roman" w:hAnsi="Times New Roman" w:cs="Times New Roman"/>
          <w:sz w:val="28"/>
          <w:szCs w:val="28"/>
          <w:lang w:val="en-US"/>
        </w:rPr>
        <w:t xml:space="preserve"> </w:t>
      </w:r>
      <w:r w:rsidRPr="00FE6F8F">
        <w:rPr>
          <w:rFonts w:ascii="Times New Roman" w:hAnsi="Times New Roman" w:cs="Times New Roman"/>
          <w:sz w:val="28"/>
          <w:szCs w:val="28"/>
        </w:rPr>
        <w:t>інтенсивності</w:t>
      </w:r>
      <w:r w:rsidRPr="00FE6F8F">
        <w:rPr>
          <w:rFonts w:ascii="Times New Roman" w:hAnsi="Times New Roman" w:cs="Times New Roman"/>
          <w:sz w:val="28"/>
          <w:szCs w:val="28"/>
          <w:lang w:val="en-US"/>
        </w:rPr>
        <w:t xml:space="preserve"> </w:t>
      </w:r>
      <w:r w:rsidRPr="00FE6F8F">
        <w:rPr>
          <w:rFonts w:ascii="Times New Roman" w:hAnsi="Times New Roman" w:cs="Times New Roman"/>
          <w:sz w:val="28"/>
          <w:szCs w:val="28"/>
        </w:rPr>
        <w:t>компонентів</w:t>
      </w:r>
      <w:r w:rsidRPr="00FE6F8F">
        <w:rPr>
          <w:rFonts w:ascii="Times New Roman" w:hAnsi="Times New Roman" w:cs="Times New Roman"/>
          <w:sz w:val="28"/>
          <w:szCs w:val="28"/>
          <w:lang w:val="en-US"/>
        </w:rPr>
        <w:t xml:space="preserve">, </w:t>
      </w:r>
      <w:r w:rsidRPr="00FE6F8F">
        <w:rPr>
          <w:rFonts w:ascii="Times New Roman" w:hAnsi="Times New Roman" w:cs="Times New Roman"/>
          <w:sz w:val="28"/>
          <w:szCs w:val="28"/>
        </w:rPr>
        <w:t>від</w:t>
      </w:r>
      <w:r w:rsidRPr="00FE6F8F">
        <w:rPr>
          <w:rFonts w:ascii="Times New Roman" w:hAnsi="Times New Roman" w:cs="Times New Roman"/>
          <w:sz w:val="28"/>
          <w:szCs w:val="28"/>
          <w:lang w:val="en-US"/>
        </w:rPr>
        <w:t xml:space="preserve"> </w:t>
      </w:r>
      <w:r w:rsidRPr="00FE6F8F">
        <w:rPr>
          <w:rFonts w:ascii="Times New Roman" w:hAnsi="Times New Roman" w:cs="Times New Roman"/>
          <w:sz w:val="28"/>
          <w:szCs w:val="28"/>
        </w:rPr>
        <w:t>яких</w:t>
      </w:r>
      <w:r w:rsidRPr="00FE6F8F">
        <w:rPr>
          <w:rFonts w:ascii="Times New Roman" w:hAnsi="Times New Roman" w:cs="Times New Roman"/>
          <w:sz w:val="28"/>
          <w:szCs w:val="28"/>
          <w:lang w:val="en-US"/>
        </w:rPr>
        <w:t xml:space="preserve"> </w:t>
      </w:r>
      <w:r w:rsidRPr="00FE6F8F">
        <w:rPr>
          <w:rFonts w:ascii="Times New Roman" w:hAnsi="Times New Roman" w:cs="Times New Roman"/>
          <w:sz w:val="28"/>
          <w:szCs w:val="28"/>
        </w:rPr>
        <w:t>залежить</w:t>
      </w:r>
      <w:r w:rsidRPr="00FE6F8F">
        <w:rPr>
          <w:rFonts w:ascii="Times New Roman" w:hAnsi="Times New Roman" w:cs="Times New Roman"/>
          <w:sz w:val="28"/>
          <w:szCs w:val="28"/>
          <w:lang w:val="en-US"/>
        </w:rPr>
        <w:t xml:space="preserve"> </w:t>
      </w:r>
      <w:r w:rsidRPr="00FE6F8F">
        <w:rPr>
          <w:rFonts w:ascii="Times New Roman" w:hAnsi="Times New Roman" w:cs="Times New Roman"/>
          <w:sz w:val="28"/>
          <w:szCs w:val="28"/>
        </w:rPr>
        <w:t>кінцевий</w:t>
      </w:r>
      <w:r w:rsidRPr="00FE6F8F">
        <w:rPr>
          <w:rFonts w:ascii="Times New Roman" w:hAnsi="Times New Roman" w:cs="Times New Roman"/>
          <w:sz w:val="28"/>
          <w:szCs w:val="28"/>
          <w:lang w:val="en-US"/>
        </w:rPr>
        <w:t xml:space="preserve"> </w:t>
      </w:r>
      <w:r w:rsidRPr="00FE6F8F">
        <w:rPr>
          <w:rFonts w:ascii="Times New Roman" w:hAnsi="Times New Roman" w:cs="Times New Roman"/>
          <w:sz w:val="28"/>
          <w:szCs w:val="28"/>
        </w:rPr>
        <w:t>успіх</w:t>
      </w:r>
      <w:r w:rsidRPr="00FE6F8F">
        <w:rPr>
          <w:rFonts w:ascii="Times New Roman" w:hAnsi="Times New Roman" w:cs="Times New Roman"/>
          <w:sz w:val="28"/>
          <w:szCs w:val="28"/>
          <w:lang w:val="en-US"/>
        </w:rPr>
        <w:t xml:space="preserve">, </w:t>
      </w:r>
      <w:r w:rsidRPr="00FE6F8F">
        <w:rPr>
          <w:rFonts w:ascii="Times New Roman" w:hAnsi="Times New Roman" w:cs="Times New Roman"/>
          <w:sz w:val="28"/>
          <w:szCs w:val="28"/>
        </w:rPr>
        <w:t>можна</w:t>
      </w:r>
      <w:r w:rsidRPr="00FE6F8F">
        <w:rPr>
          <w:rFonts w:ascii="Times New Roman" w:hAnsi="Times New Roman" w:cs="Times New Roman"/>
          <w:sz w:val="28"/>
          <w:szCs w:val="28"/>
          <w:lang w:val="en-US"/>
        </w:rPr>
        <w:t xml:space="preserve"> </w:t>
      </w:r>
      <w:r w:rsidRPr="00FE6F8F">
        <w:rPr>
          <w:rFonts w:ascii="Times New Roman" w:hAnsi="Times New Roman" w:cs="Times New Roman"/>
          <w:sz w:val="28"/>
          <w:szCs w:val="28"/>
        </w:rPr>
        <w:t>одержати</w:t>
      </w:r>
      <w:r w:rsidRPr="00FE6F8F">
        <w:rPr>
          <w:rFonts w:ascii="Times New Roman" w:hAnsi="Times New Roman" w:cs="Times New Roman"/>
          <w:sz w:val="28"/>
          <w:szCs w:val="28"/>
          <w:lang w:val="en-US"/>
        </w:rPr>
        <w:t xml:space="preserve"> </w:t>
      </w:r>
      <w:r w:rsidRPr="00FE6F8F">
        <w:rPr>
          <w:rFonts w:ascii="Times New Roman" w:hAnsi="Times New Roman" w:cs="Times New Roman"/>
          <w:sz w:val="28"/>
          <w:szCs w:val="28"/>
        </w:rPr>
        <w:t>продукт</w:t>
      </w:r>
      <w:r w:rsidRPr="00FE6F8F">
        <w:rPr>
          <w:rFonts w:ascii="Times New Roman" w:hAnsi="Times New Roman" w:cs="Times New Roman"/>
          <w:sz w:val="28"/>
          <w:szCs w:val="28"/>
          <w:lang w:val="en-US"/>
        </w:rPr>
        <w:t xml:space="preserve"> </w:t>
      </w:r>
      <w:r w:rsidRPr="00FE6F8F">
        <w:rPr>
          <w:rFonts w:ascii="Times New Roman" w:hAnsi="Times New Roman" w:cs="Times New Roman"/>
          <w:sz w:val="28"/>
          <w:szCs w:val="28"/>
        </w:rPr>
        <w:t>будь</w:t>
      </w:r>
      <w:r w:rsidRPr="00FE6F8F">
        <w:rPr>
          <w:rFonts w:ascii="Times New Roman" w:hAnsi="Times New Roman" w:cs="Times New Roman"/>
          <w:sz w:val="28"/>
          <w:szCs w:val="28"/>
          <w:lang w:val="en-US"/>
        </w:rPr>
        <w:t>-</w:t>
      </w:r>
      <w:r w:rsidRPr="00FE6F8F">
        <w:rPr>
          <w:rFonts w:ascii="Times New Roman" w:hAnsi="Times New Roman" w:cs="Times New Roman"/>
          <w:sz w:val="28"/>
          <w:szCs w:val="28"/>
        </w:rPr>
        <w:t>якої</w:t>
      </w:r>
      <w:r w:rsidRPr="00FE6F8F">
        <w:rPr>
          <w:rFonts w:ascii="Times New Roman" w:hAnsi="Times New Roman" w:cs="Times New Roman"/>
          <w:sz w:val="28"/>
          <w:szCs w:val="28"/>
          <w:lang w:val="en-US"/>
        </w:rPr>
        <w:t xml:space="preserve"> </w:t>
      </w:r>
      <w:r w:rsidRPr="00FE6F8F">
        <w:rPr>
          <w:rFonts w:ascii="Times New Roman" w:hAnsi="Times New Roman" w:cs="Times New Roman"/>
          <w:sz w:val="28"/>
          <w:szCs w:val="28"/>
        </w:rPr>
        <w:t>кількості</w:t>
      </w:r>
      <w:r w:rsidRPr="00FE6F8F">
        <w:rPr>
          <w:rFonts w:ascii="Times New Roman" w:hAnsi="Times New Roman" w:cs="Times New Roman"/>
          <w:sz w:val="28"/>
          <w:szCs w:val="28"/>
          <w:lang w:val="en-US"/>
        </w:rPr>
        <w:t xml:space="preserve"> </w:t>
      </w:r>
      <w:r w:rsidRPr="00FE6F8F">
        <w:rPr>
          <w:rFonts w:ascii="Times New Roman" w:hAnsi="Times New Roman" w:cs="Times New Roman"/>
          <w:sz w:val="28"/>
          <w:szCs w:val="28"/>
        </w:rPr>
        <w:t>та</w:t>
      </w:r>
      <w:r w:rsidRPr="00FE6F8F">
        <w:rPr>
          <w:rFonts w:ascii="Times New Roman" w:hAnsi="Times New Roman" w:cs="Times New Roman"/>
          <w:sz w:val="28"/>
          <w:szCs w:val="28"/>
          <w:lang w:val="en-US"/>
        </w:rPr>
        <w:t xml:space="preserve"> </w:t>
      </w:r>
      <w:r w:rsidRPr="00FE6F8F">
        <w:rPr>
          <w:rFonts w:ascii="Times New Roman" w:hAnsi="Times New Roman" w:cs="Times New Roman"/>
          <w:sz w:val="28"/>
          <w:szCs w:val="28"/>
        </w:rPr>
        <w:t>якості</w:t>
      </w:r>
      <w:r w:rsidRPr="00FE6F8F">
        <w:rPr>
          <w:rFonts w:ascii="Times New Roman" w:hAnsi="Times New Roman" w:cs="Times New Roman"/>
          <w:sz w:val="28"/>
          <w:szCs w:val="28"/>
          <w:lang w:val="en-US"/>
        </w:rPr>
        <w:t>.</w:t>
      </w:r>
    </w:p>
    <w:p w:rsidR="00102C6C" w:rsidRPr="00FE6F8F" w:rsidRDefault="00102C6C" w:rsidP="00BB555E">
      <w:pPr>
        <w:pStyle w:val="a4"/>
        <w:numPr>
          <w:ilvl w:val="0"/>
          <w:numId w:val="10"/>
        </w:numPr>
        <w:tabs>
          <w:tab w:val="clear" w:pos="720"/>
          <w:tab w:val="num" w:pos="360"/>
        </w:tabs>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t>Це технологія універсальна. Вона однаково придатна для формування як загального продукту педагогічного процесу, так і для досягнення запланованого ефекту в кожній його частині: навчанні, розвитку, вихованні.</w:t>
      </w:r>
    </w:p>
    <w:p w:rsidR="00102C6C" w:rsidRPr="00FE6F8F" w:rsidRDefault="00102C6C" w:rsidP="00BB555E">
      <w:pPr>
        <w:pStyle w:val="a4"/>
        <w:numPr>
          <w:ilvl w:val="0"/>
          <w:numId w:val="10"/>
        </w:numPr>
        <w:tabs>
          <w:tab w:val="clear" w:pos="720"/>
          <w:tab w:val="num" w:pos="567"/>
        </w:tabs>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t>Це технологія наукова. Результат досягається тільки на основі відомих у науці знань.</w:t>
      </w:r>
    </w:p>
    <w:p w:rsidR="00102C6C" w:rsidRPr="00FE6F8F" w:rsidRDefault="00102C6C" w:rsidP="00BB555E">
      <w:pPr>
        <w:pStyle w:val="a4"/>
        <w:numPr>
          <w:ilvl w:val="0"/>
          <w:numId w:val="10"/>
        </w:numPr>
        <w:tabs>
          <w:tab w:val="clear" w:pos="720"/>
          <w:tab w:val="num" w:pos="567"/>
        </w:tabs>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t>Це технологія посильна для будь-якого педагога.</w:t>
      </w:r>
    </w:p>
    <w:p w:rsidR="00102C6C" w:rsidRPr="00FE6F8F" w:rsidRDefault="00102C6C" w:rsidP="00BB555E">
      <w:pPr>
        <w:pStyle w:val="a4"/>
        <w:numPr>
          <w:ilvl w:val="0"/>
          <w:numId w:val="10"/>
        </w:numPr>
        <w:tabs>
          <w:tab w:val="clear" w:pos="720"/>
          <w:tab w:val="num" w:pos="567"/>
        </w:tabs>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t>Це технологія масова.</w:t>
      </w:r>
    </w:p>
    <w:p w:rsidR="00102C6C" w:rsidRPr="00FE6F8F" w:rsidRDefault="00102C6C" w:rsidP="00BB555E">
      <w:pPr>
        <w:pStyle w:val="a4"/>
        <w:numPr>
          <w:ilvl w:val="0"/>
          <w:numId w:val="10"/>
        </w:numPr>
        <w:tabs>
          <w:tab w:val="clear" w:pos="720"/>
          <w:tab w:val="num" w:pos="426"/>
        </w:tabs>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t xml:space="preserve">Ця технологія ощадлива. На відміну від екзотичних схем, що вимагають спеціального та нерідко дорогого устаткування, технологія проектується на скромний ґрунт українських освітніх реалій. Нові засоби, коли вони з’являються та застосовуються, лише прискорюють шлях досягнення </w:t>
      </w:r>
      <w:r w:rsidR="00B85FCA">
        <w:rPr>
          <w:rFonts w:ascii="Times New Roman" w:hAnsi="Times New Roman" w:cs="Times New Roman"/>
          <w:sz w:val="28"/>
          <w:szCs w:val="28"/>
          <w:lang w:val="uk-UA"/>
        </w:rPr>
        <w:t>с</w:t>
      </w:r>
      <w:r w:rsidRPr="00FE6F8F">
        <w:rPr>
          <w:rFonts w:ascii="Times New Roman" w:hAnsi="Times New Roman" w:cs="Times New Roman"/>
          <w:sz w:val="28"/>
          <w:szCs w:val="28"/>
        </w:rPr>
        <w:t>проектованої ефективності.</w:t>
      </w:r>
    </w:p>
    <w:p w:rsidR="00102C6C" w:rsidRPr="00FE6F8F" w:rsidRDefault="00102C6C" w:rsidP="00BB555E">
      <w:pPr>
        <w:pStyle w:val="a4"/>
        <w:numPr>
          <w:ilvl w:val="0"/>
          <w:numId w:val="10"/>
        </w:numPr>
        <w:tabs>
          <w:tab w:val="clear" w:pos="720"/>
          <w:tab w:val="num" w:pos="360"/>
        </w:tabs>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t>Ця технологія сумісна</w:t>
      </w:r>
      <w:r w:rsidR="00C935CB" w:rsidRPr="00FE6F8F">
        <w:rPr>
          <w:rFonts w:ascii="Times New Roman" w:hAnsi="Times New Roman" w:cs="Times New Roman"/>
          <w:sz w:val="28"/>
          <w:szCs w:val="28"/>
        </w:rPr>
        <w:t xml:space="preserve"> з новими ідеями </w:t>
      </w:r>
      <w:r w:rsidRPr="00FE6F8F">
        <w:rPr>
          <w:rFonts w:ascii="Times New Roman" w:hAnsi="Times New Roman" w:cs="Times New Roman"/>
          <w:sz w:val="28"/>
          <w:szCs w:val="28"/>
        </w:rPr>
        <w:t>та реаліями.</w:t>
      </w:r>
    </w:p>
    <w:p w:rsidR="00102C6C" w:rsidRPr="00FE6F8F" w:rsidRDefault="00102C6C" w:rsidP="00BB555E">
      <w:pPr>
        <w:pStyle w:val="a4"/>
        <w:numPr>
          <w:ilvl w:val="0"/>
          <w:numId w:val="10"/>
        </w:numPr>
        <w:tabs>
          <w:tab w:val="clear" w:pos="720"/>
          <w:tab w:val="num" w:pos="567"/>
        </w:tabs>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t>Ця технологія оптимальна, така, що допускає безперервне вдосконалення з урахуванням нових умов.</w:t>
      </w:r>
    </w:p>
    <w:p w:rsidR="00102C6C" w:rsidRPr="00FE6F8F" w:rsidRDefault="00102C6C" w:rsidP="00BB555E">
      <w:pPr>
        <w:pStyle w:val="a4"/>
        <w:numPr>
          <w:ilvl w:val="0"/>
          <w:numId w:val="10"/>
        </w:numPr>
        <w:tabs>
          <w:tab w:val="clear" w:pos="720"/>
          <w:tab w:val="num" w:pos="360"/>
        </w:tabs>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t xml:space="preserve">Ця технологія звична. Вона власне не змінює способів розв’язання шкільних завдань. Головна відмінність її в тому, що технологія буквально «витягує» </w:t>
      </w:r>
      <w:r w:rsidR="00844C76">
        <w:rPr>
          <w:rFonts w:ascii="Times New Roman" w:hAnsi="Times New Roman" w:cs="Times New Roman"/>
          <w:sz w:val="28"/>
          <w:szCs w:val="28"/>
        </w:rPr>
        <w:t>вчителя на більш високий рівень</w:t>
      </w:r>
      <w:r w:rsidRPr="00B01EE7">
        <w:rPr>
          <w:rFonts w:ascii="Times New Roman" w:hAnsi="Times New Roman" w:cs="Times New Roman"/>
          <w:sz w:val="28"/>
          <w:szCs w:val="28"/>
        </w:rPr>
        <w:t>,</w:t>
      </w:r>
      <w:r w:rsidRPr="00FE6F8F">
        <w:rPr>
          <w:rFonts w:ascii="Times New Roman" w:hAnsi="Times New Roman" w:cs="Times New Roman"/>
          <w:sz w:val="28"/>
          <w:szCs w:val="28"/>
        </w:rPr>
        <w:t xml:space="preserve"> </w:t>
      </w:r>
      <w:r w:rsidRPr="006003A9">
        <w:rPr>
          <w:rFonts w:ascii="Times New Roman" w:hAnsi="Times New Roman" w:cs="Times New Roman"/>
          <w:sz w:val="28"/>
          <w:szCs w:val="28"/>
        </w:rPr>
        <w:t>не</w:t>
      </w:r>
      <w:r w:rsidRPr="00FE6F8F">
        <w:rPr>
          <w:rFonts w:ascii="Times New Roman" w:hAnsi="Times New Roman" w:cs="Times New Roman"/>
          <w:sz w:val="28"/>
          <w:szCs w:val="28"/>
        </w:rPr>
        <w:t xml:space="preserve"> дозволяє ігнорувати знання і досвід. Нічого надскладного немає: вивчи, розберись, постійно кон</w:t>
      </w:r>
      <w:r w:rsidR="00C935CB" w:rsidRPr="00FE6F8F">
        <w:rPr>
          <w:rFonts w:ascii="Times New Roman" w:hAnsi="Times New Roman" w:cs="Times New Roman"/>
          <w:sz w:val="28"/>
          <w:szCs w:val="28"/>
        </w:rPr>
        <w:t xml:space="preserve">тролюй, «набий руку», доведи </w:t>
      </w:r>
      <w:proofErr w:type="gramStart"/>
      <w:r w:rsidR="00C935CB" w:rsidRPr="00FE6F8F">
        <w:rPr>
          <w:rFonts w:ascii="Times New Roman" w:hAnsi="Times New Roman" w:cs="Times New Roman"/>
          <w:sz w:val="28"/>
          <w:szCs w:val="28"/>
        </w:rPr>
        <w:t xml:space="preserve">до </w:t>
      </w:r>
      <w:r w:rsidRPr="00FE6F8F">
        <w:rPr>
          <w:rFonts w:ascii="Times New Roman" w:hAnsi="Times New Roman" w:cs="Times New Roman"/>
          <w:sz w:val="28"/>
          <w:szCs w:val="28"/>
        </w:rPr>
        <w:t>автоматизму</w:t>
      </w:r>
      <w:proofErr w:type="gramEnd"/>
      <w:r w:rsidRPr="00FE6F8F">
        <w:rPr>
          <w:rFonts w:ascii="Times New Roman" w:hAnsi="Times New Roman" w:cs="Times New Roman"/>
          <w:sz w:val="28"/>
          <w:szCs w:val="28"/>
        </w:rPr>
        <w:t>.</w:t>
      </w:r>
    </w:p>
    <w:p w:rsidR="00102C6C" w:rsidRPr="00FE6F8F" w:rsidRDefault="00102C6C" w:rsidP="00BB555E">
      <w:pPr>
        <w:pStyle w:val="a4"/>
        <w:numPr>
          <w:ilvl w:val="0"/>
          <w:numId w:val="10"/>
        </w:numPr>
        <w:tabs>
          <w:tab w:val="clear" w:pos="720"/>
          <w:tab w:val="num" w:pos="426"/>
        </w:tabs>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t>Ця технологія вітчизняна.</w:t>
      </w:r>
    </w:p>
    <w:p w:rsidR="00102C6C" w:rsidRPr="00FE6F8F" w:rsidRDefault="00102C6C" w:rsidP="00BB555E">
      <w:pPr>
        <w:pStyle w:val="a4"/>
        <w:numPr>
          <w:ilvl w:val="0"/>
          <w:numId w:val="10"/>
        </w:numPr>
        <w:tabs>
          <w:tab w:val="clear" w:pos="720"/>
          <w:tab w:val="num" w:pos="567"/>
        </w:tabs>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t>Ця технологія реальна. Не модна, не швидкоплинна, не розрахована на те, щоб подивувати. Буденна. Для нормальної праці в нормальній школі з нормальними дітьми.</w:t>
      </w:r>
    </w:p>
    <w:p w:rsidR="00102C6C" w:rsidRPr="00FE6F8F" w:rsidRDefault="00102C6C" w:rsidP="00BB555E">
      <w:pPr>
        <w:pStyle w:val="a4"/>
        <w:numPr>
          <w:ilvl w:val="0"/>
          <w:numId w:val="10"/>
        </w:numPr>
        <w:tabs>
          <w:tab w:val="clear" w:pos="720"/>
          <w:tab w:val="num" w:pos="567"/>
        </w:tabs>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t xml:space="preserve">Ця технологія доступна і зрозуміла. </w:t>
      </w:r>
    </w:p>
    <w:p w:rsidR="00102C6C" w:rsidRPr="00FE6F8F" w:rsidRDefault="00102C6C" w:rsidP="00BB555E">
      <w:pPr>
        <w:pStyle w:val="a4"/>
        <w:numPr>
          <w:ilvl w:val="0"/>
          <w:numId w:val="10"/>
        </w:numPr>
        <w:tabs>
          <w:tab w:val="clear" w:pos="720"/>
          <w:tab w:val="num" w:pos="567"/>
        </w:tabs>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t>Вона допускає поєднання з іншими технологіями або їхніми елементами.</w:t>
      </w:r>
    </w:p>
    <w:p w:rsidR="00102C6C" w:rsidRPr="00FE6F8F" w:rsidRDefault="00102C6C" w:rsidP="00BB555E">
      <w:pPr>
        <w:pStyle w:val="a4"/>
        <w:numPr>
          <w:ilvl w:val="0"/>
          <w:numId w:val="10"/>
        </w:numPr>
        <w:tabs>
          <w:tab w:val="clear" w:pos="720"/>
          <w:tab w:val="num" w:pos="567"/>
        </w:tabs>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t>ТУЗ – це технологія варіативна, що допускає багато видозмін.</w:t>
      </w:r>
    </w:p>
    <w:p w:rsidR="00102C6C" w:rsidRPr="00FE6F8F" w:rsidRDefault="00102C6C" w:rsidP="00B85FCA">
      <w:pPr>
        <w:spacing w:after="0" w:line="360" w:lineRule="auto"/>
        <w:ind w:firstLine="284"/>
        <w:jc w:val="both"/>
        <w:rPr>
          <w:rFonts w:ascii="Times New Roman" w:hAnsi="Times New Roman" w:cs="Times New Roman"/>
          <w:sz w:val="28"/>
          <w:szCs w:val="28"/>
          <w:lang w:val="ru-RU"/>
        </w:rPr>
      </w:pPr>
      <w:r w:rsidRPr="00FE6F8F">
        <w:rPr>
          <w:rFonts w:ascii="Times New Roman" w:hAnsi="Times New Roman" w:cs="Times New Roman"/>
          <w:b/>
          <w:sz w:val="28"/>
          <w:szCs w:val="28"/>
          <w:lang w:val="ru-RU"/>
        </w:rPr>
        <w:lastRenderedPageBreak/>
        <w:t>Головна ідея ТУЗ</w:t>
      </w:r>
      <w:r w:rsidRPr="00FE6F8F">
        <w:rPr>
          <w:rFonts w:ascii="Times New Roman" w:hAnsi="Times New Roman" w:cs="Times New Roman"/>
          <w:sz w:val="28"/>
          <w:szCs w:val="28"/>
          <w:lang w:val="ru-RU"/>
        </w:rPr>
        <w:t xml:space="preserve"> – посилення ролі практики, самостійної роботи учнів.</w:t>
      </w:r>
    </w:p>
    <w:p w:rsidR="00D913B4" w:rsidRPr="00FE6F8F" w:rsidRDefault="00071880" w:rsidP="00FE6F8F">
      <w:pPr>
        <w:spacing w:after="0" w:line="360" w:lineRule="auto"/>
        <w:jc w:val="both"/>
        <w:rPr>
          <w:rFonts w:ascii="Times New Roman" w:hAnsi="Times New Roman" w:cs="Times New Roman"/>
          <w:b/>
          <w:sz w:val="28"/>
          <w:szCs w:val="28"/>
          <w:lang w:val="uk-UA"/>
        </w:rPr>
      </w:pPr>
      <w:r w:rsidRPr="00FE6F8F">
        <w:rPr>
          <w:rFonts w:ascii="Times New Roman" w:hAnsi="Times New Roman" w:cs="Times New Roman"/>
          <w:sz w:val="28"/>
          <w:szCs w:val="28"/>
          <w:lang w:val="ru-RU"/>
        </w:rPr>
        <w:t xml:space="preserve">    </w:t>
      </w:r>
      <w:r w:rsidR="00C935CB" w:rsidRPr="00FE6F8F">
        <w:rPr>
          <w:rFonts w:ascii="Times New Roman" w:hAnsi="Times New Roman" w:cs="Times New Roman"/>
          <w:sz w:val="28"/>
          <w:szCs w:val="28"/>
          <w:lang w:val="ru-RU"/>
        </w:rPr>
        <w:t xml:space="preserve">Системно та послідовно використовує цю технологію вчитель математики Руда Т.В., яка також представила свій досвід </w:t>
      </w:r>
      <w:r w:rsidR="00B85FCA">
        <w:rPr>
          <w:rFonts w:ascii="Times New Roman" w:hAnsi="Times New Roman" w:cs="Times New Roman"/>
          <w:sz w:val="28"/>
          <w:szCs w:val="28"/>
          <w:lang w:val="uk-UA"/>
        </w:rPr>
        <w:t>на</w:t>
      </w:r>
      <w:r w:rsidR="00C935CB" w:rsidRPr="00FE6F8F">
        <w:rPr>
          <w:rFonts w:ascii="Times New Roman" w:hAnsi="Times New Roman" w:cs="Times New Roman"/>
          <w:sz w:val="28"/>
          <w:szCs w:val="28"/>
          <w:lang w:val="uk-UA"/>
        </w:rPr>
        <w:t xml:space="preserve"> тем</w:t>
      </w:r>
      <w:r w:rsidR="00B85FCA">
        <w:rPr>
          <w:rFonts w:ascii="Times New Roman" w:hAnsi="Times New Roman" w:cs="Times New Roman"/>
          <w:sz w:val="28"/>
          <w:szCs w:val="28"/>
          <w:lang w:val="uk-UA"/>
        </w:rPr>
        <w:t>у</w:t>
      </w:r>
      <w:r w:rsidR="00C935CB" w:rsidRPr="00FE6F8F">
        <w:rPr>
          <w:rFonts w:ascii="Times New Roman" w:hAnsi="Times New Roman" w:cs="Times New Roman"/>
          <w:sz w:val="28"/>
          <w:szCs w:val="28"/>
          <w:lang w:val="uk-UA"/>
        </w:rPr>
        <w:t xml:space="preserve"> </w:t>
      </w:r>
      <w:r w:rsidR="00C935CB" w:rsidRPr="00FE6F8F">
        <w:rPr>
          <w:rFonts w:ascii="Times New Roman" w:eastAsia="Times New Roman" w:hAnsi="Times New Roman" w:cs="Times New Roman"/>
          <w:sz w:val="28"/>
          <w:szCs w:val="28"/>
          <w:lang w:val="ru-RU" w:eastAsia="uk-UA"/>
        </w:rPr>
        <w:t xml:space="preserve">«Технологія узгоджених зусиль – гарантія якості» </w:t>
      </w:r>
      <w:r w:rsidR="00C935CB" w:rsidRPr="00FE6F8F">
        <w:rPr>
          <w:rFonts w:ascii="Times New Roman" w:hAnsi="Times New Roman" w:cs="Times New Roman"/>
          <w:sz w:val="28"/>
          <w:szCs w:val="28"/>
          <w:lang w:val="uk-UA"/>
        </w:rPr>
        <w:t xml:space="preserve">на районному науково-методичному інтерактивному семінарі заступників директорів з навчально-виховної роботи «Інноваційні технології в сучасній українській школі» у </w:t>
      </w:r>
      <w:r w:rsidR="00891F5C">
        <w:rPr>
          <w:rFonts w:ascii="Times New Roman" w:hAnsi="Times New Roman" w:cs="Times New Roman"/>
          <w:sz w:val="28"/>
          <w:szCs w:val="28"/>
          <w:lang w:val="uk-UA"/>
        </w:rPr>
        <w:t xml:space="preserve">2019 </w:t>
      </w:r>
      <w:r w:rsidR="00C935CB" w:rsidRPr="00FE6F8F">
        <w:rPr>
          <w:rFonts w:ascii="Times New Roman" w:hAnsi="Times New Roman" w:cs="Times New Roman"/>
          <w:sz w:val="28"/>
          <w:szCs w:val="28"/>
          <w:lang w:val="uk-UA"/>
        </w:rPr>
        <w:t>році.</w:t>
      </w:r>
      <w:r w:rsidR="00D913B4" w:rsidRPr="00FE6F8F">
        <w:rPr>
          <w:rFonts w:ascii="Times New Roman" w:hAnsi="Times New Roman" w:cs="Times New Roman"/>
          <w:sz w:val="28"/>
          <w:szCs w:val="28"/>
          <w:lang w:val="uk-UA"/>
        </w:rPr>
        <w:t xml:space="preserve"> </w:t>
      </w:r>
      <w:r w:rsidR="00D913B4" w:rsidRPr="00FE6F8F">
        <w:rPr>
          <w:rFonts w:ascii="Times New Roman" w:hAnsi="Times New Roman" w:cs="Times New Roman"/>
          <w:b/>
          <w:sz w:val="28"/>
          <w:szCs w:val="28"/>
          <w:lang w:val="uk-UA"/>
        </w:rPr>
        <w:t>(Д</w:t>
      </w:r>
      <w:r w:rsidR="00BF4B95" w:rsidRPr="00FE6F8F">
        <w:rPr>
          <w:rFonts w:ascii="Times New Roman" w:hAnsi="Times New Roman" w:cs="Times New Roman"/>
          <w:b/>
          <w:sz w:val="28"/>
          <w:szCs w:val="28"/>
          <w:lang w:val="uk-UA"/>
        </w:rPr>
        <w:t>одаток 8</w:t>
      </w:r>
      <w:r w:rsidR="00D913B4" w:rsidRPr="00FE6F8F">
        <w:rPr>
          <w:rFonts w:ascii="Times New Roman" w:hAnsi="Times New Roman" w:cs="Times New Roman"/>
          <w:b/>
          <w:sz w:val="28"/>
          <w:szCs w:val="28"/>
          <w:lang w:val="uk-UA"/>
        </w:rPr>
        <w:t>, відео)</w:t>
      </w:r>
    </w:p>
    <w:p w:rsidR="00071880" w:rsidRPr="00FE6F8F" w:rsidRDefault="00071880" w:rsidP="00582E8C">
      <w:pPr>
        <w:spacing w:after="0" w:line="360" w:lineRule="auto"/>
        <w:ind w:firstLine="426"/>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Урок за технологією узгоджених зусиль вчитель будує з обов’язкових 7 елементів (пропедевтична практика; орієнтація; презентація нових знань, умінь; практика на прикладах; керована практика; незалежна практика в класі; домашня самостійна робота). З них: 5 елементів різноманітної практики, 2 елементи стосуються пояснення, роз’яснення, інструктажу. Останні на такому уроці займають максимум 15 хвилин навчального часу, а не менш як 30 хвилин уроку відводиться на різні види практичної діяльності. Витримується «золоте» співвідношення пояснення і практики – 20:80.</w:t>
      </w:r>
    </w:p>
    <w:p w:rsidR="00071880" w:rsidRPr="00FE6F8F" w:rsidRDefault="00071880" w:rsidP="00582E8C">
      <w:pPr>
        <w:spacing w:after="0" w:line="360" w:lineRule="auto"/>
        <w:ind w:firstLine="567"/>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Перед проведенням такого уроку вчитель готує: 1) теку, флеш-карту з усіма матеріалами, що стосуються змісту уроку; 2) робочий план на урок, де подані всі необхідні для успішного управління пізнавальною діяльністю учнів відомості. Це своєрідна партитура, сп</w:t>
      </w:r>
      <w:r w:rsidR="00891F5C">
        <w:rPr>
          <w:rFonts w:ascii="Times New Roman" w:hAnsi="Times New Roman" w:cs="Times New Roman"/>
          <w:sz w:val="28"/>
          <w:szCs w:val="28"/>
          <w:lang w:val="ru-RU"/>
        </w:rPr>
        <w:t xml:space="preserve">ираючись </w:t>
      </w:r>
      <w:proofErr w:type="gramStart"/>
      <w:r w:rsidR="00891F5C">
        <w:rPr>
          <w:rFonts w:ascii="Times New Roman" w:hAnsi="Times New Roman" w:cs="Times New Roman"/>
          <w:sz w:val="28"/>
          <w:szCs w:val="28"/>
          <w:lang w:val="ru-RU"/>
        </w:rPr>
        <w:t xml:space="preserve">на </w:t>
      </w:r>
      <w:r w:rsidRPr="00FE6F8F">
        <w:rPr>
          <w:rFonts w:ascii="Times New Roman" w:hAnsi="Times New Roman" w:cs="Times New Roman"/>
          <w:sz w:val="28"/>
          <w:szCs w:val="28"/>
          <w:lang w:val="ru-RU"/>
        </w:rPr>
        <w:t>яку</w:t>
      </w:r>
      <w:proofErr w:type="gramEnd"/>
      <w:r w:rsidRPr="00FE6F8F">
        <w:rPr>
          <w:rFonts w:ascii="Times New Roman" w:hAnsi="Times New Roman" w:cs="Times New Roman"/>
          <w:sz w:val="28"/>
          <w:szCs w:val="28"/>
          <w:lang w:val="ru-RU"/>
        </w:rPr>
        <w:t>, можна керувати процесом переможного навчання.</w:t>
      </w:r>
    </w:p>
    <w:p w:rsidR="00071880" w:rsidRPr="00FE6F8F" w:rsidRDefault="00071880" w:rsidP="00FE6F8F">
      <w:pPr>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    Найскладнішим моментом у підготовці уроку є пояснення нового матеріалу. Адже слід сторазово продумати, що і як сказати учням. Багаторазово підкоригувати. Вилучити із пояснення усі потенційно незрозумілі дітям терміни і поняття. А для тих, які вводяться, потурбуватися про всебічне і повне пояснення аж до повного усвідомлення більшістю учнів. Діти хочуть і люблять навчатися. Але </w:t>
      </w:r>
      <w:proofErr w:type="gramStart"/>
      <w:r w:rsidRPr="00FE6F8F">
        <w:rPr>
          <w:rFonts w:ascii="Times New Roman" w:hAnsi="Times New Roman" w:cs="Times New Roman"/>
          <w:sz w:val="28"/>
          <w:szCs w:val="28"/>
          <w:lang w:val="ru-RU"/>
        </w:rPr>
        <w:t>за тих умов</w:t>
      </w:r>
      <w:proofErr w:type="gramEnd"/>
      <w:r w:rsidRPr="00FE6F8F">
        <w:rPr>
          <w:rFonts w:ascii="Times New Roman" w:hAnsi="Times New Roman" w:cs="Times New Roman"/>
          <w:sz w:val="28"/>
          <w:szCs w:val="28"/>
          <w:lang w:val="ru-RU"/>
        </w:rPr>
        <w:t xml:space="preserve">, які ми для них створили, не можуть. Не можуть, бо не розуміють шкільної премудрості. А ми замість того, щоб розтлумачувати дітям незрозумілості, «проходимо» програму. Тому переважна більшість абсолютно здатних до продуктивного навчання дітей залишаються на узбіччі пізнання. А та частина учнів, які начебто успішно долають шкільну програму, досягають успіху не через розуміння, а через </w:t>
      </w:r>
      <w:r w:rsidRPr="00FE6F8F">
        <w:rPr>
          <w:rFonts w:ascii="Times New Roman" w:hAnsi="Times New Roman" w:cs="Times New Roman"/>
          <w:sz w:val="28"/>
          <w:szCs w:val="28"/>
          <w:lang w:val="ru-RU"/>
        </w:rPr>
        <w:lastRenderedPageBreak/>
        <w:t xml:space="preserve">запам’ятовування. Тому всі свої вміння вчитель спрямовує на підготовку якнайдосконалішого 10-12 хвилинного пояснення нового матеріалу, де б не залишилося місця жодному незрозумілому слову. Укладається конспект пояснення нового матеріалу так, щоб навантажити обидві півкулі головного мозку. Для цього оптимально поєднується раціональне й емоційне. Пояснення має бути біпівкульним. Треба сухі факти, цифри, теореми й закони оживити, наповнити зрозумілими дітям образами й емоціями, створити піднесений настрій радості пізнання. Цього ми не знайдемо в жодному підручнику, ніде не прочитаємо. Все треба придумати і створити самостійно. </w:t>
      </w:r>
    </w:p>
    <w:p w:rsidR="00071880" w:rsidRPr="00582E8C" w:rsidRDefault="00071880" w:rsidP="00582E8C">
      <w:pPr>
        <w:spacing w:after="0" w:line="360" w:lineRule="auto"/>
        <w:ind w:firstLine="567"/>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Тут дуже часто на допомогу приходить методика В. Шаталова. </w:t>
      </w:r>
      <w:r w:rsidR="00582E8C">
        <w:rPr>
          <w:rFonts w:ascii="Times New Roman" w:hAnsi="Times New Roman" w:cs="Times New Roman"/>
          <w:sz w:val="28"/>
          <w:szCs w:val="28"/>
          <w:lang w:val="ru-RU"/>
        </w:rPr>
        <w:t xml:space="preserve"> </w:t>
      </w:r>
      <w:proofErr w:type="gramStart"/>
      <w:r w:rsidRPr="00FE6F8F">
        <w:rPr>
          <w:rFonts w:ascii="Times New Roman" w:hAnsi="Times New Roman" w:cs="Times New Roman"/>
          <w:sz w:val="28"/>
          <w:szCs w:val="28"/>
          <w:lang w:val="ru-RU"/>
        </w:rPr>
        <w:t>Нем</w:t>
      </w:r>
      <w:r w:rsidR="00582E8C">
        <w:rPr>
          <w:rFonts w:ascii="Times New Roman" w:hAnsi="Times New Roman" w:cs="Times New Roman"/>
          <w:sz w:val="28"/>
          <w:szCs w:val="28"/>
          <w:lang w:val="ru-RU"/>
        </w:rPr>
        <w:t xml:space="preserve">ає </w:t>
      </w:r>
      <w:r w:rsidRPr="00FE6F8F">
        <w:rPr>
          <w:rFonts w:ascii="Times New Roman" w:hAnsi="Times New Roman" w:cs="Times New Roman"/>
          <w:sz w:val="28"/>
          <w:szCs w:val="28"/>
          <w:lang w:val="ru-RU"/>
        </w:rPr>
        <w:t xml:space="preserve"> педагога</w:t>
      </w:r>
      <w:proofErr w:type="gramEnd"/>
      <w:r w:rsidRPr="00FE6F8F">
        <w:rPr>
          <w:rFonts w:ascii="Times New Roman" w:hAnsi="Times New Roman" w:cs="Times New Roman"/>
          <w:sz w:val="28"/>
          <w:szCs w:val="28"/>
          <w:lang w:val="ru-RU"/>
        </w:rPr>
        <w:t>, якому не знайоме ім’я Володимира Федоровича Шаталова. Незважаючи на те, що розквіт популярності СЛС припав на 80-і роки минулого сторіччя, ми бул</w:t>
      </w:r>
      <w:r w:rsidR="00582E8C">
        <w:rPr>
          <w:rFonts w:ascii="Times New Roman" w:hAnsi="Times New Roman" w:cs="Times New Roman"/>
          <w:sz w:val="28"/>
          <w:szCs w:val="28"/>
          <w:lang w:val="ru-RU"/>
        </w:rPr>
        <w:t>и</w:t>
      </w:r>
      <w:r w:rsidRPr="00FE6F8F">
        <w:rPr>
          <w:rFonts w:ascii="Times New Roman" w:hAnsi="Times New Roman" w:cs="Times New Roman"/>
          <w:sz w:val="28"/>
          <w:szCs w:val="28"/>
          <w:lang w:val="ru-RU"/>
        </w:rPr>
        <w:t xml:space="preserve"> і залишаємося віддан</w:t>
      </w:r>
      <w:r w:rsidR="00582E8C">
        <w:rPr>
          <w:rFonts w:ascii="Times New Roman" w:hAnsi="Times New Roman" w:cs="Times New Roman"/>
          <w:sz w:val="28"/>
          <w:szCs w:val="28"/>
          <w:lang w:val="ru-RU"/>
        </w:rPr>
        <w:t>ими</w:t>
      </w:r>
      <w:r w:rsidRPr="00FE6F8F">
        <w:rPr>
          <w:rFonts w:ascii="Times New Roman" w:hAnsi="Times New Roman" w:cs="Times New Roman"/>
          <w:sz w:val="28"/>
          <w:szCs w:val="28"/>
          <w:lang w:val="ru-RU"/>
        </w:rPr>
        <w:t xml:space="preserve"> прихильн</w:t>
      </w:r>
      <w:r w:rsidR="00582E8C">
        <w:rPr>
          <w:rFonts w:ascii="Times New Roman" w:hAnsi="Times New Roman" w:cs="Times New Roman"/>
          <w:sz w:val="28"/>
          <w:szCs w:val="28"/>
          <w:lang w:val="ru-RU"/>
        </w:rPr>
        <w:t>иками</w:t>
      </w:r>
      <w:r w:rsidRPr="00FE6F8F">
        <w:rPr>
          <w:rFonts w:ascii="Times New Roman" w:hAnsi="Times New Roman" w:cs="Times New Roman"/>
          <w:sz w:val="28"/>
          <w:szCs w:val="28"/>
          <w:lang w:val="ru-RU"/>
        </w:rPr>
        <w:t xml:space="preserve"> його позитивної та ефективної методики. Структурно-логічні схеми, логічно-опорні конспекти – абсолютно чудові й ефективні інструменти навчання, які завдяки використанню комп’ютерних технологій виходять на новий рівень розвитку.В основі СЛС і ЛОС – мікс наступних засобів вираження: малюнки, схеми, графіки, креслення, формули, умовні знаки, цифри, поняття і короткі фрази, шифри, колір. </w:t>
      </w:r>
      <w:r w:rsidRPr="00582E8C">
        <w:rPr>
          <w:rFonts w:ascii="Times New Roman" w:hAnsi="Times New Roman" w:cs="Times New Roman"/>
          <w:sz w:val="28"/>
          <w:szCs w:val="28"/>
          <w:lang w:val="ru-RU"/>
        </w:rPr>
        <w:t>Маючи певний досвід застосування СЛС, мож</w:t>
      </w:r>
      <w:r w:rsidR="00582E8C">
        <w:rPr>
          <w:rFonts w:ascii="Times New Roman" w:hAnsi="Times New Roman" w:cs="Times New Roman"/>
          <w:sz w:val="28"/>
          <w:szCs w:val="28"/>
          <w:lang w:val="ru-RU"/>
        </w:rPr>
        <w:t>емо</w:t>
      </w:r>
      <w:r w:rsidRPr="00582E8C">
        <w:rPr>
          <w:rFonts w:ascii="Times New Roman" w:hAnsi="Times New Roman" w:cs="Times New Roman"/>
          <w:sz w:val="28"/>
          <w:szCs w:val="28"/>
          <w:lang w:val="ru-RU"/>
        </w:rPr>
        <w:t xml:space="preserve"> визначити їх переваги:</w:t>
      </w:r>
    </w:p>
    <w:p w:rsidR="00071880" w:rsidRPr="00FE6F8F" w:rsidRDefault="00071880" w:rsidP="00BB555E">
      <w:pPr>
        <w:pStyle w:val="a4"/>
        <w:numPr>
          <w:ilvl w:val="0"/>
          <w:numId w:val="10"/>
        </w:numPr>
        <w:tabs>
          <w:tab w:val="clear" w:pos="720"/>
          <w:tab w:val="num" w:pos="567"/>
        </w:tabs>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t>Зорове сприйняття СЛС набагато ефективніше завдяки чіткій структурі змісту.</w:t>
      </w:r>
    </w:p>
    <w:p w:rsidR="00071880" w:rsidRPr="00FE6F8F" w:rsidRDefault="00071880" w:rsidP="00BB555E">
      <w:pPr>
        <w:pStyle w:val="a4"/>
        <w:numPr>
          <w:ilvl w:val="0"/>
          <w:numId w:val="10"/>
        </w:numPr>
        <w:tabs>
          <w:tab w:val="clear" w:pos="720"/>
          <w:tab w:val="num" w:pos="567"/>
        </w:tabs>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t>СЛС в уяві учня створює цілісну картину досліджуваного матеріалу.</w:t>
      </w:r>
    </w:p>
    <w:p w:rsidR="00071880" w:rsidRPr="00FE6F8F" w:rsidRDefault="00071880" w:rsidP="00BB555E">
      <w:pPr>
        <w:pStyle w:val="a4"/>
        <w:numPr>
          <w:ilvl w:val="0"/>
          <w:numId w:val="10"/>
        </w:numPr>
        <w:tabs>
          <w:tab w:val="clear" w:pos="720"/>
          <w:tab w:val="num" w:pos="567"/>
        </w:tabs>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t>Інформація представлена в зручному для сприйняття вигляді, логіка подачі інформації не залишає місця для двозначної інтерпретації.</w:t>
      </w:r>
    </w:p>
    <w:p w:rsidR="00071880" w:rsidRPr="00FE6F8F" w:rsidRDefault="00071880" w:rsidP="00BB555E">
      <w:pPr>
        <w:pStyle w:val="a4"/>
        <w:numPr>
          <w:ilvl w:val="0"/>
          <w:numId w:val="10"/>
        </w:numPr>
        <w:tabs>
          <w:tab w:val="clear" w:pos="720"/>
          <w:tab w:val="num" w:pos="567"/>
        </w:tabs>
        <w:spacing w:after="0" w:line="360" w:lineRule="auto"/>
        <w:ind w:left="0" w:firstLine="0"/>
        <w:jc w:val="both"/>
        <w:rPr>
          <w:rFonts w:ascii="Times New Roman" w:hAnsi="Times New Roman" w:cs="Times New Roman"/>
          <w:sz w:val="28"/>
          <w:szCs w:val="28"/>
        </w:rPr>
      </w:pPr>
      <w:r w:rsidRPr="00FE6F8F">
        <w:rPr>
          <w:rFonts w:ascii="Times New Roman" w:hAnsi="Times New Roman" w:cs="Times New Roman"/>
          <w:sz w:val="28"/>
          <w:szCs w:val="28"/>
        </w:rPr>
        <w:t>СЛС – нетекстова, наочно-образна інформація, сприяє формуванню культури наукового пізнання, в основі якого – вміння встановлювати причинно-наслідкові зв’язки.</w:t>
      </w:r>
    </w:p>
    <w:p w:rsidR="00071880" w:rsidRPr="00FE6F8F" w:rsidRDefault="00071880" w:rsidP="00FE6F8F">
      <w:pPr>
        <w:widowControl w:val="0"/>
        <w:autoSpaceDE w:val="0"/>
        <w:autoSpaceDN w:val="0"/>
        <w:adjustRightInd w:val="0"/>
        <w:spacing w:after="0" w:line="360" w:lineRule="auto"/>
        <w:jc w:val="both"/>
        <w:rPr>
          <w:rFonts w:ascii="Times New Roman" w:hAnsi="Times New Roman" w:cs="Times New Roman"/>
          <w:sz w:val="28"/>
          <w:szCs w:val="28"/>
          <w:lang w:val="ru-RU"/>
        </w:rPr>
      </w:pPr>
      <w:r w:rsidRPr="00FE6F8F">
        <w:rPr>
          <w:rFonts w:ascii="Times New Roman" w:hAnsi="Times New Roman" w:cs="Times New Roman"/>
          <w:i/>
          <w:sz w:val="28"/>
          <w:szCs w:val="28"/>
          <w:lang w:val="ru-RU"/>
        </w:rPr>
        <w:t xml:space="preserve"> Опорний конспект - результат величезної роботи вчителя.</w:t>
      </w:r>
      <w:r w:rsidRPr="00FE6F8F">
        <w:rPr>
          <w:rFonts w:ascii="Times New Roman" w:hAnsi="Times New Roman" w:cs="Times New Roman"/>
          <w:sz w:val="28"/>
          <w:szCs w:val="28"/>
          <w:lang w:val="ru-RU"/>
        </w:rPr>
        <w:t xml:space="preserve"> На сторінці – ключові фрази, окремі слова, математичні викладки, цифри, які треба </w:t>
      </w:r>
      <w:r w:rsidRPr="00FE6F8F">
        <w:rPr>
          <w:rFonts w:ascii="Times New Roman" w:hAnsi="Times New Roman" w:cs="Times New Roman"/>
          <w:sz w:val="28"/>
          <w:szCs w:val="28"/>
          <w:lang w:val="ru-RU"/>
        </w:rPr>
        <w:lastRenderedPageBreak/>
        <w:t>запам'ятати, необхідні для розповіді малюнки, графіки. Розташування матеріалу, структура, стрілки, кольори – усе строго продумано і є основою для відповіді, алгоритмом міркування. Це не парадна конспект-схема (ліворуч – план, праворуч –  виклад). Це сучасний, робочий, діловий, енергійний конспект. Максимум інформації при мінімумі обсягу. Конспект –  код, зрозумілий лише посвяченому; діловий запис, доведений до досконалості. Добре відомо, що опора на наочність полегшує розуміння нового матеріалу та його закріплення в пам'яті.</w:t>
      </w:r>
    </w:p>
    <w:p w:rsidR="00071880" w:rsidRPr="00FE6F8F" w:rsidRDefault="00071880" w:rsidP="00FE6F8F">
      <w:pPr>
        <w:widowControl w:val="0"/>
        <w:autoSpaceDE w:val="0"/>
        <w:autoSpaceDN w:val="0"/>
        <w:adjustRightInd w:val="0"/>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Характерн</w:t>
      </w:r>
      <w:r w:rsidR="00582E8C">
        <w:rPr>
          <w:rFonts w:ascii="Times New Roman" w:hAnsi="Times New Roman" w:cs="Times New Roman"/>
          <w:sz w:val="28"/>
          <w:szCs w:val="28"/>
          <w:lang w:val="ru-RU"/>
        </w:rPr>
        <w:t xml:space="preserve">ими </w:t>
      </w:r>
      <w:r w:rsidRPr="00FE6F8F">
        <w:rPr>
          <w:rFonts w:ascii="Times New Roman" w:hAnsi="Times New Roman" w:cs="Times New Roman"/>
          <w:sz w:val="28"/>
          <w:szCs w:val="28"/>
          <w:lang w:val="ru-RU"/>
        </w:rPr>
        <w:t>рис</w:t>
      </w:r>
      <w:r w:rsidR="00582E8C">
        <w:rPr>
          <w:rFonts w:ascii="Times New Roman" w:hAnsi="Times New Roman" w:cs="Times New Roman"/>
          <w:sz w:val="28"/>
          <w:szCs w:val="28"/>
          <w:lang w:val="ru-RU"/>
        </w:rPr>
        <w:t xml:space="preserve">ами </w:t>
      </w:r>
      <w:r w:rsidRPr="00FE6F8F">
        <w:rPr>
          <w:rFonts w:ascii="Times New Roman" w:hAnsi="Times New Roman" w:cs="Times New Roman"/>
          <w:sz w:val="28"/>
          <w:szCs w:val="28"/>
          <w:lang w:val="ru-RU"/>
        </w:rPr>
        <w:t>ОК є:</w:t>
      </w:r>
    </w:p>
    <w:p w:rsidR="00071880" w:rsidRPr="00FE6F8F" w:rsidRDefault="00071880" w:rsidP="00FE6F8F">
      <w:pPr>
        <w:widowControl w:val="0"/>
        <w:autoSpaceDE w:val="0"/>
        <w:autoSpaceDN w:val="0"/>
        <w:adjustRightInd w:val="0"/>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укрупнення одиниць інформації;</w:t>
      </w:r>
    </w:p>
    <w:p w:rsidR="00071880" w:rsidRPr="00FE6F8F" w:rsidRDefault="00071880" w:rsidP="00FE6F8F">
      <w:pPr>
        <w:widowControl w:val="0"/>
        <w:autoSpaceDE w:val="0"/>
        <w:autoSpaceDN w:val="0"/>
        <w:adjustRightInd w:val="0"/>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зосередження вузлових питань за рахунок усунення другорядних;</w:t>
      </w:r>
    </w:p>
    <w:p w:rsidR="00071880" w:rsidRPr="00FE6F8F" w:rsidRDefault="00071880" w:rsidP="00FE6F8F">
      <w:pPr>
        <w:widowControl w:val="0"/>
        <w:autoSpaceDE w:val="0"/>
        <w:autoSpaceDN w:val="0"/>
        <w:adjustRightInd w:val="0"/>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він не заміняє підручник, а органічно пов'язаний із ним;</w:t>
      </w:r>
    </w:p>
    <w:p w:rsidR="00071880" w:rsidRPr="00FE6F8F" w:rsidRDefault="00071880" w:rsidP="00FE6F8F">
      <w:pPr>
        <w:widowControl w:val="0"/>
        <w:autoSpaceDE w:val="0"/>
        <w:autoSpaceDN w:val="0"/>
        <w:adjustRightInd w:val="0"/>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поєднання й узагальнення окремих розділів у єдине ціле;</w:t>
      </w:r>
    </w:p>
    <w:p w:rsidR="00071880" w:rsidRPr="00FE6F8F" w:rsidRDefault="00071880" w:rsidP="00FE6F8F">
      <w:pPr>
        <w:widowControl w:val="0"/>
        <w:autoSpaceDE w:val="0"/>
        <w:autoSpaceDN w:val="0"/>
        <w:adjustRightInd w:val="0"/>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допомогає запам'ятати новий матеріал, включаючи всі види пам'яті;</w:t>
      </w:r>
    </w:p>
    <w:p w:rsidR="00071880" w:rsidRPr="00FE6F8F" w:rsidRDefault="00071880" w:rsidP="00FE6F8F">
      <w:pPr>
        <w:widowControl w:val="0"/>
        <w:autoSpaceDE w:val="0"/>
        <w:autoSpaceDN w:val="0"/>
        <w:adjustRightInd w:val="0"/>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істотне спрощення контролю знань учня дома та в школі;</w:t>
      </w:r>
    </w:p>
    <w:p w:rsidR="00071880" w:rsidRPr="00FE6F8F" w:rsidRDefault="00071880" w:rsidP="00FE6F8F">
      <w:pPr>
        <w:widowControl w:val="0"/>
        <w:autoSpaceDE w:val="0"/>
        <w:autoSpaceDN w:val="0"/>
        <w:adjustRightInd w:val="0"/>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перетворення контролю над роботою в струнку систему, що, не призводячи до перевантаження вчителя й учнів, допомагає вести чіткий, тематичний облік знань;</w:t>
      </w:r>
    </w:p>
    <w:p w:rsidR="00071880" w:rsidRPr="00FE6F8F" w:rsidRDefault="00071880" w:rsidP="00FE6F8F">
      <w:pPr>
        <w:widowControl w:val="0"/>
        <w:autoSpaceDE w:val="0"/>
        <w:autoSpaceDN w:val="0"/>
        <w:adjustRightInd w:val="0"/>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він легко сприймається учнями, якщо зміст його –  менше 300 знаків у молодших і не більше 500 – у старших класах;</w:t>
      </w:r>
    </w:p>
    <w:p w:rsidR="00071880" w:rsidRPr="00FE6F8F" w:rsidRDefault="00071880" w:rsidP="00FE6F8F">
      <w:pPr>
        <w:widowControl w:val="0"/>
        <w:autoSpaceDE w:val="0"/>
        <w:autoSpaceDN w:val="0"/>
        <w:adjustRightInd w:val="0"/>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полегшує засвоєння великого обсягу теоретичних знань;</w:t>
      </w:r>
    </w:p>
    <w:p w:rsidR="00071880" w:rsidRPr="00FE6F8F" w:rsidRDefault="00071880" w:rsidP="00FE6F8F">
      <w:pPr>
        <w:widowControl w:val="0"/>
        <w:autoSpaceDE w:val="0"/>
        <w:autoSpaceDN w:val="0"/>
        <w:adjustRightInd w:val="0"/>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огляд єдиним поглядом сукупності окремих блоків нової інформації, установлення зв'язків між ними, їхнє зіставлення, логічна обробка матеріалу й переклад його в довгострокову пам'ять;</w:t>
      </w:r>
    </w:p>
    <w:p w:rsidR="00071880" w:rsidRPr="00FE6F8F" w:rsidRDefault="00071880" w:rsidP="00FE6F8F">
      <w:pPr>
        <w:widowControl w:val="0"/>
        <w:autoSpaceDE w:val="0"/>
        <w:autoSpaceDN w:val="0"/>
        <w:adjustRightInd w:val="0"/>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реальність контролю за якістю засвоєння, оцінка й самооцінка;</w:t>
      </w:r>
    </w:p>
    <w:p w:rsidR="00071880" w:rsidRPr="00FE6F8F" w:rsidRDefault="00071880" w:rsidP="00FE6F8F">
      <w:pPr>
        <w:widowControl w:val="0"/>
        <w:autoSpaceDE w:val="0"/>
        <w:autoSpaceDN w:val="0"/>
        <w:adjustRightInd w:val="0"/>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реалізація в навчанні принципу великоблочного введення теоретичних знань.</w:t>
      </w:r>
    </w:p>
    <w:p w:rsidR="00071880" w:rsidRPr="00FE6F8F" w:rsidRDefault="00071880" w:rsidP="00582E8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Тільки засвоївши теорію, можна приступити до практики. Акцент на практику робиться пізніше, після вивчення теоретичного розділу. Виклад матеріалу відбувається великими блоками (тема, розділ, модуль), що дозволяє краще його осмислити, усвідомити логічні зв'язки.</w:t>
      </w:r>
    </w:p>
    <w:p w:rsidR="00071880" w:rsidRPr="00FE6F8F" w:rsidRDefault="00071880" w:rsidP="00582E8C">
      <w:pPr>
        <w:widowControl w:val="0"/>
        <w:autoSpaceDE w:val="0"/>
        <w:autoSpaceDN w:val="0"/>
        <w:adjustRightInd w:val="0"/>
        <w:spacing w:after="0" w:line="360" w:lineRule="auto"/>
        <w:ind w:firstLine="709"/>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lastRenderedPageBreak/>
        <w:t>Час, зекономлений завдяки сконцентрованому вивченню теорії, дозволяє збільшити кількість виконаних у класі завдань.</w:t>
      </w:r>
    </w:p>
    <w:p w:rsidR="00071880" w:rsidRPr="00FE6F8F" w:rsidRDefault="00071880" w:rsidP="00582E8C">
      <w:pPr>
        <w:widowControl w:val="0"/>
        <w:autoSpaceDE w:val="0"/>
        <w:autoSpaceDN w:val="0"/>
        <w:adjustRightInd w:val="0"/>
        <w:spacing w:after="0" w:line="360" w:lineRule="auto"/>
        <w:ind w:firstLine="709"/>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Давно відомо, що розуміння й довільне запам'ятовування –  несумісні розумові процеси. Коли вчитель налаштовує учнів на те, що після його розповіді відразу треба буде відповідати (та ще приваблює або загрожує оцінкою!)</w:t>
      </w:r>
      <w:r w:rsidR="00582E8C">
        <w:rPr>
          <w:rFonts w:ascii="Times New Roman" w:hAnsi="Times New Roman" w:cs="Times New Roman"/>
          <w:sz w:val="28"/>
          <w:szCs w:val="28"/>
          <w:lang w:val="ru-RU"/>
        </w:rPr>
        <w:t xml:space="preserve"> – </w:t>
      </w:r>
      <w:r w:rsidRPr="00FE6F8F">
        <w:rPr>
          <w:rFonts w:ascii="Times New Roman" w:hAnsi="Times New Roman" w:cs="Times New Roman"/>
          <w:sz w:val="28"/>
          <w:szCs w:val="28"/>
          <w:lang w:val="ru-RU"/>
        </w:rPr>
        <w:t xml:space="preserve"> він дає установку на запам'ятовування, що суттєво заважає учням розуміти матеріал.</w:t>
      </w:r>
    </w:p>
    <w:p w:rsidR="00071880" w:rsidRPr="00FE6F8F" w:rsidRDefault="00071880" w:rsidP="00582E8C">
      <w:pPr>
        <w:widowControl w:val="0"/>
        <w:autoSpaceDE w:val="0"/>
        <w:autoSpaceDN w:val="0"/>
        <w:adjustRightInd w:val="0"/>
        <w:spacing w:after="0" w:line="360" w:lineRule="auto"/>
        <w:ind w:firstLine="567"/>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Працюючи за ТУЗ, закінчивши пояснення, треба ще раз стисло повторити його (принцип дворазового викладу матеріалу).</w:t>
      </w:r>
    </w:p>
    <w:p w:rsidR="00071880" w:rsidRPr="00FE6F8F" w:rsidRDefault="00071880" w:rsidP="00582E8C">
      <w:pPr>
        <w:widowControl w:val="0"/>
        <w:autoSpaceDE w:val="0"/>
        <w:autoSpaceDN w:val="0"/>
        <w:adjustRightInd w:val="0"/>
        <w:spacing w:after="0" w:line="360" w:lineRule="auto"/>
        <w:ind w:firstLine="426"/>
        <w:jc w:val="both"/>
        <w:rPr>
          <w:rFonts w:ascii="Times New Roman" w:hAnsi="Times New Roman" w:cs="Times New Roman"/>
          <w:i/>
          <w:sz w:val="28"/>
          <w:szCs w:val="28"/>
          <w:lang w:val="ru-RU"/>
        </w:rPr>
      </w:pPr>
      <w:r w:rsidRPr="00FE6F8F">
        <w:rPr>
          <w:rFonts w:ascii="Times New Roman" w:hAnsi="Times New Roman" w:cs="Times New Roman"/>
          <w:sz w:val="28"/>
          <w:szCs w:val="28"/>
          <w:lang w:val="ru-RU"/>
        </w:rPr>
        <w:t>Така структура уроків дозв</w:t>
      </w:r>
      <w:r w:rsidR="00582E8C">
        <w:rPr>
          <w:rFonts w:ascii="Times New Roman" w:hAnsi="Times New Roman" w:cs="Times New Roman"/>
          <w:sz w:val="28"/>
          <w:szCs w:val="28"/>
          <w:lang w:val="ru-RU"/>
        </w:rPr>
        <w:t>оляє полегшити засвоєння таких «</w:t>
      </w:r>
      <w:r w:rsidRPr="00FE6F8F">
        <w:rPr>
          <w:rFonts w:ascii="Times New Roman" w:hAnsi="Times New Roman" w:cs="Times New Roman"/>
          <w:sz w:val="28"/>
          <w:szCs w:val="28"/>
          <w:lang w:val="ru-RU"/>
        </w:rPr>
        <w:t>традиційно</w:t>
      </w:r>
      <w:r w:rsidR="00582E8C">
        <w:rPr>
          <w:rFonts w:ascii="Times New Roman" w:hAnsi="Times New Roman" w:cs="Times New Roman"/>
          <w:sz w:val="28"/>
          <w:szCs w:val="28"/>
          <w:lang w:val="ru-RU"/>
        </w:rPr>
        <w:t>»</w:t>
      </w:r>
      <w:r w:rsidRPr="00FE6F8F">
        <w:rPr>
          <w:rFonts w:ascii="Times New Roman" w:hAnsi="Times New Roman" w:cs="Times New Roman"/>
          <w:sz w:val="28"/>
          <w:szCs w:val="28"/>
          <w:lang w:val="ru-RU"/>
        </w:rPr>
        <w:t xml:space="preserve"> важких предметів, як фізика й математика, і зробити так,</w:t>
      </w:r>
      <w:r w:rsidR="00B65A3B" w:rsidRPr="00FE6F8F">
        <w:rPr>
          <w:rFonts w:ascii="Times New Roman" w:hAnsi="Times New Roman" w:cs="Times New Roman"/>
          <w:sz w:val="28"/>
          <w:szCs w:val="28"/>
          <w:lang w:val="ru-RU"/>
        </w:rPr>
        <w:t xml:space="preserve"> що кожний учень, хоча б на достатній рівень</w:t>
      </w:r>
      <w:r w:rsidRPr="00FE6F8F">
        <w:rPr>
          <w:rFonts w:ascii="Times New Roman" w:hAnsi="Times New Roman" w:cs="Times New Roman"/>
          <w:sz w:val="28"/>
          <w:szCs w:val="28"/>
          <w:lang w:val="ru-RU"/>
        </w:rPr>
        <w:t xml:space="preserve">, але може вчитися. </w:t>
      </w:r>
      <w:r w:rsidRPr="00FE6F8F">
        <w:rPr>
          <w:rFonts w:ascii="Times New Roman" w:hAnsi="Times New Roman" w:cs="Times New Roman"/>
          <w:i/>
          <w:sz w:val="28"/>
          <w:szCs w:val="28"/>
          <w:lang w:val="ru-RU"/>
        </w:rPr>
        <w:t>Кожний почуває: "</w:t>
      </w:r>
      <w:r w:rsidR="00B65A3B" w:rsidRPr="00FE6F8F">
        <w:rPr>
          <w:rFonts w:ascii="Times New Roman" w:hAnsi="Times New Roman" w:cs="Times New Roman"/>
          <w:i/>
          <w:sz w:val="28"/>
          <w:szCs w:val="28"/>
          <w:lang w:val="ru-RU"/>
        </w:rPr>
        <w:t>Я можу! Математика - це не склад</w:t>
      </w:r>
      <w:r w:rsidRPr="00FE6F8F">
        <w:rPr>
          <w:rFonts w:ascii="Times New Roman" w:hAnsi="Times New Roman" w:cs="Times New Roman"/>
          <w:i/>
          <w:sz w:val="28"/>
          <w:szCs w:val="28"/>
          <w:lang w:val="ru-RU"/>
        </w:rPr>
        <w:t>но!"</w:t>
      </w:r>
    </w:p>
    <w:p w:rsidR="00071880" w:rsidRPr="00FE6F8F" w:rsidRDefault="00071880" w:rsidP="00582E8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І ось, що ще важливо. Кожний учень при цій </w:t>
      </w:r>
      <w:r w:rsidR="00582E8C">
        <w:rPr>
          <w:rFonts w:ascii="Times New Roman" w:hAnsi="Times New Roman" w:cs="Times New Roman"/>
          <w:sz w:val="28"/>
          <w:szCs w:val="28"/>
          <w:lang w:val="ru-RU"/>
        </w:rPr>
        <w:t xml:space="preserve">технології  </w:t>
      </w:r>
      <w:r w:rsidRPr="00FE6F8F">
        <w:rPr>
          <w:rFonts w:ascii="Times New Roman" w:hAnsi="Times New Roman" w:cs="Times New Roman"/>
          <w:sz w:val="28"/>
          <w:szCs w:val="28"/>
          <w:lang w:val="ru-RU"/>
        </w:rPr>
        <w:t xml:space="preserve"> знає особисто, що він повинен робити. Немає несподіваних вимог –  раптом учитель захоче щось або раптом у нього настрій буде поганий – викличе й поставить двійку. Тут усе це виключено. Учень знає, що йому робити сьогодні, завтра, у класі створюється робоча обстановка, з'являється любов до вчителя </w:t>
      </w:r>
      <w:r w:rsidR="00582E8C">
        <w:rPr>
          <w:rFonts w:ascii="Times New Roman" w:hAnsi="Times New Roman" w:cs="Times New Roman"/>
          <w:sz w:val="28"/>
          <w:szCs w:val="28"/>
          <w:lang w:val="ru-RU"/>
        </w:rPr>
        <w:t xml:space="preserve">і </w:t>
      </w:r>
      <w:r w:rsidRPr="00FE6F8F">
        <w:rPr>
          <w:rFonts w:ascii="Times New Roman" w:hAnsi="Times New Roman" w:cs="Times New Roman"/>
          <w:sz w:val="28"/>
          <w:szCs w:val="28"/>
          <w:lang w:val="ru-RU"/>
        </w:rPr>
        <w:t>предмета.</w:t>
      </w:r>
    </w:p>
    <w:p w:rsidR="00071880" w:rsidRPr="00FE6F8F" w:rsidRDefault="00071880" w:rsidP="00582E8C">
      <w:pPr>
        <w:widowControl w:val="0"/>
        <w:autoSpaceDE w:val="0"/>
        <w:autoSpaceDN w:val="0"/>
        <w:adjustRightInd w:val="0"/>
        <w:spacing w:after="0" w:line="360" w:lineRule="auto"/>
        <w:ind w:firstLine="709"/>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Скільки зусиль витрачають учител</w:t>
      </w:r>
      <w:r w:rsidR="00891F5C">
        <w:rPr>
          <w:rFonts w:ascii="Times New Roman" w:hAnsi="Times New Roman" w:cs="Times New Roman"/>
          <w:sz w:val="28"/>
          <w:szCs w:val="28"/>
          <w:lang w:val="ru-RU"/>
        </w:rPr>
        <w:t xml:space="preserve">і на встановлення дисципліни </w:t>
      </w:r>
      <w:proofErr w:type="gramStart"/>
      <w:r w:rsidR="00891F5C">
        <w:rPr>
          <w:rFonts w:ascii="Times New Roman" w:hAnsi="Times New Roman" w:cs="Times New Roman"/>
          <w:sz w:val="28"/>
          <w:szCs w:val="28"/>
          <w:lang w:val="ru-RU"/>
        </w:rPr>
        <w:t xml:space="preserve">на </w:t>
      </w:r>
      <w:r w:rsidRPr="00FE6F8F">
        <w:rPr>
          <w:rFonts w:ascii="Times New Roman" w:hAnsi="Times New Roman" w:cs="Times New Roman"/>
          <w:sz w:val="28"/>
          <w:szCs w:val="28"/>
          <w:lang w:val="ru-RU"/>
        </w:rPr>
        <w:t>початку</w:t>
      </w:r>
      <w:proofErr w:type="gramEnd"/>
      <w:r w:rsidRPr="00FE6F8F">
        <w:rPr>
          <w:rFonts w:ascii="Times New Roman" w:hAnsi="Times New Roman" w:cs="Times New Roman"/>
          <w:sz w:val="28"/>
          <w:szCs w:val="28"/>
          <w:lang w:val="ru-RU"/>
        </w:rPr>
        <w:t xml:space="preserve"> уроку, під час пояснення нового матеріалу! Працюючи за методикою ТУЗ</w:t>
      </w:r>
      <w:r w:rsidR="00582E8C">
        <w:rPr>
          <w:rFonts w:ascii="Times New Roman" w:hAnsi="Times New Roman" w:cs="Times New Roman"/>
          <w:sz w:val="28"/>
          <w:szCs w:val="28"/>
          <w:lang w:val="ru-RU"/>
        </w:rPr>
        <w:t xml:space="preserve">, </w:t>
      </w:r>
      <w:r w:rsidRPr="00FE6F8F">
        <w:rPr>
          <w:rFonts w:ascii="Times New Roman" w:hAnsi="Times New Roman" w:cs="Times New Roman"/>
          <w:sz w:val="28"/>
          <w:szCs w:val="28"/>
          <w:lang w:val="ru-RU"/>
        </w:rPr>
        <w:t>цього не доводиться робити.</w:t>
      </w:r>
    </w:p>
    <w:p w:rsidR="00071880" w:rsidRPr="00FE6F8F" w:rsidRDefault="00071880" w:rsidP="00582E8C">
      <w:pPr>
        <w:widowControl w:val="0"/>
        <w:autoSpaceDE w:val="0"/>
        <w:autoSpaceDN w:val="0"/>
        <w:adjustRightInd w:val="0"/>
        <w:spacing w:after="0" w:line="360" w:lineRule="auto"/>
        <w:ind w:firstLine="709"/>
        <w:jc w:val="both"/>
        <w:rPr>
          <w:rFonts w:ascii="Times New Roman" w:hAnsi="Times New Roman" w:cs="Times New Roman"/>
          <w:b/>
          <w:sz w:val="28"/>
          <w:szCs w:val="28"/>
          <w:lang w:val="ru-RU"/>
        </w:rPr>
      </w:pPr>
      <w:r w:rsidRPr="00FE6F8F">
        <w:rPr>
          <w:rFonts w:ascii="Times New Roman" w:hAnsi="Times New Roman" w:cs="Times New Roman"/>
          <w:sz w:val="28"/>
          <w:szCs w:val="28"/>
          <w:lang w:val="ru-RU"/>
        </w:rPr>
        <w:t xml:space="preserve">Після дзвінка учні відразу ж сідають та відтворюють ОС (інакше часу буде мало), вони уважно слухають пояснення вчителя, тому що без цього їм складніше засвоїти матеріал, виконати завдання тощо. Організує сама система, а в учнів виробляється звичка й відповідна форма поводження, тому що </w:t>
      </w:r>
      <w:r w:rsidRPr="00F801B4">
        <w:rPr>
          <w:rFonts w:ascii="Times New Roman" w:hAnsi="Times New Roman" w:cs="Times New Roman"/>
          <w:sz w:val="28"/>
          <w:szCs w:val="28"/>
          <w:lang w:val="ru-RU"/>
        </w:rPr>
        <w:t>зовнішнє керування стає внутрішнім.</w:t>
      </w:r>
    </w:p>
    <w:p w:rsidR="00071880" w:rsidRPr="00FE6F8F" w:rsidRDefault="00071880" w:rsidP="00F801B4">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 Дисциплінує саме навчання, логіка </w:t>
      </w:r>
      <w:r w:rsidR="00F801B4">
        <w:rPr>
          <w:rFonts w:ascii="Times New Roman" w:hAnsi="Times New Roman" w:cs="Times New Roman"/>
          <w:sz w:val="28"/>
          <w:szCs w:val="28"/>
          <w:lang w:val="ru-RU"/>
        </w:rPr>
        <w:t xml:space="preserve">освітнього </w:t>
      </w:r>
      <w:r w:rsidRPr="00FE6F8F">
        <w:rPr>
          <w:rFonts w:ascii="Times New Roman" w:hAnsi="Times New Roman" w:cs="Times New Roman"/>
          <w:sz w:val="28"/>
          <w:szCs w:val="28"/>
          <w:lang w:val="ru-RU"/>
        </w:rPr>
        <w:t xml:space="preserve">процесу.  Учні просто не можуть не слухати вчителя, і не зможуть не слухати відповіді товариша біля дошки – інакше завтра не зможуть відтворити ОС і не зможуть зробити домашніх завдань. Не вчитель, а саме навчання висуває вимогу до них, від якої </w:t>
      </w:r>
      <w:r w:rsidRPr="00FE6F8F">
        <w:rPr>
          <w:rFonts w:ascii="Times New Roman" w:hAnsi="Times New Roman" w:cs="Times New Roman"/>
          <w:sz w:val="28"/>
          <w:szCs w:val="28"/>
          <w:lang w:val="ru-RU"/>
        </w:rPr>
        <w:lastRenderedPageBreak/>
        <w:t>нікуди дітися, тому залишається тільки одне – учитися! Але як? Радісно та переможно. Намагайся! Життя стане зовсім іншим –  ти відчуваєш себе гідною людиною. Ти здатний! Так чому не слухати, не вчитися?</w:t>
      </w:r>
    </w:p>
    <w:p w:rsidR="00071880" w:rsidRPr="00FE6F8F" w:rsidRDefault="00071880" w:rsidP="00F801B4">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Учитель передає знання учням, в основному, у процесі розповіді. Але не всі учні слухають цю розповідь, і, звичайно, не все її розуміють. Бо не в усіх переважає слухова пам'ять. Розповідь закінчена – і нічого не залишилося ні в голові, ні в зошиті. А дома учень фактично сам учить матеріал за підручником, який не в повній мірі пристосований для такої самостійної роботи.</w:t>
      </w:r>
    </w:p>
    <w:p w:rsidR="00071880" w:rsidRPr="00FE6F8F" w:rsidRDefault="00071880" w:rsidP="00F801B4">
      <w:pPr>
        <w:widowControl w:val="0"/>
        <w:autoSpaceDE w:val="0"/>
        <w:autoSpaceDN w:val="0"/>
        <w:adjustRightInd w:val="0"/>
        <w:spacing w:after="0" w:line="360" w:lineRule="auto"/>
        <w:ind w:firstLine="709"/>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Власне кажучи, вчаться з учителем лише ті, хто здатні сприймати матеріал на слух, з першого разу та підготовлені до сприйняття нового матеріалу. Таких не багато. Для інших учитель – лише керівник і ко</w:t>
      </w:r>
      <w:r w:rsidR="00B65A3B" w:rsidRPr="00FE6F8F">
        <w:rPr>
          <w:rFonts w:ascii="Times New Roman" w:hAnsi="Times New Roman" w:cs="Times New Roman"/>
          <w:sz w:val="28"/>
          <w:szCs w:val="28"/>
          <w:lang w:val="ru-RU"/>
        </w:rPr>
        <w:t>нтролер. За допомогою ОК намагаємо</w:t>
      </w:r>
      <w:r w:rsidRPr="00FE6F8F">
        <w:rPr>
          <w:rFonts w:ascii="Times New Roman" w:hAnsi="Times New Roman" w:cs="Times New Roman"/>
          <w:sz w:val="28"/>
          <w:szCs w:val="28"/>
          <w:lang w:val="ru-RU"/>
        </w:rPr>
        <w:t>ся матеріалізувати передане знання в конспекті. Потрібно тільки</w:t>
      </w:r>
      <w:r w:rsidR="00F801B4">
        <w:rPr>
          <w:rFonts w:ascii="Times New Roman" w:hAnsi="Times New Roman" w:cs="Times New Roman"/>
          <w:sz w:val="28"/>
          <w:szCs w:val="28"/>
          <w:lang w:val="ru-RU"/>
        </w:rPr>
        <w:t xml:space="preserve">, </w:t>
      </w:r>
      <w:r w:rsidRPr="00FE6F8F">
        <w:rPr>
          <w:rFonts w:ascii="Times New Roman" w:hAnsi="Times New Roman" w:cs="Times New Roman"/>
          <w:sz w:val="28"/>
          <w:szCs w:val="28"/>
          <w:lang w:val="ru-RU"/>
        </w:rPr>
        <w:t>щоб розповідь учителя і його записи на дошці цілком би збігалися з конспектом. Учні говорять, що коли вони дома розглядають зошит, вони немов наяву</w:t>
      </w:r>
      <w:r w:rsidR="00F801B4">
        <w:rPr>
          <w:rFonts w:ascii="Times New Roman" w:hAnsi="Times New Roman" w:cs="Times New Roman"/>
          <w:sz w:val="28"/>
          <w:szCs w:val="28"/>
          <w:lang w:val="ru-RU"/>
        </w:rPr>
        <w:t xml:space="preserve"> </w:t>
      </w:r>
      <w:r w:rsidRPr="00FE6F8F">
        <w:rPr>
          <w:rFonts w:ascii="Times New Roman" w:hAnsi="Times New Roman" w:cs="Times New Roman"/>
          <w:sz w:val="28"/>
          <w:szCs w:val="28"/>
          <w:lang w:val="ru-RU"/>
        </w:rPr>
        <w:t>чують голос учителя, його пояснення.</w:t>
      </w:r>
    </w:p>
    <w:p w:rsidR="00071880" w:rsidRPr="00FE6F8F" w:rsidRDefault="00071880" w:rsidP="00F801B4">
      <w:pPr>
        <w:widowControl w:val="0"/>
        <w:autoSpaceDE w:val="0"/>
        <w:autoSpaceDN w:val="0"/>
        <w:adjustRightInd w:val="0"/>
        <w:spacing w:after="0" w:line="360" w:lineRule="auto"/>
        <w:ind w:firstLine="709"/>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Зазубрити конспект не можна, щоб відтворити розповідь учителя, треба добре зрозуміти, що приховується за деталями ОК. Перед учнями не можна ставити дві мети: зрозуміти й запам'ятати. Що-небудь одне. Слухаючи вчителя, учні не прагнуть запам'ятати, не бояться забути: конспект допомагає. Усі їх розумові сили спрямовані на одне: зрозуміти, вони розуміють.</w:t>
      </w:r>
    </w:p>
    <w:p w:rsidR="00071880" w:rsidRPr="00FE6F8F" w:rsidRDefault="00071880" w:rsidP="00F801B4">
      <w:pPr>
        <w:widowControl w:val="0"/>
        <w:autoSpaceDE w:val="0"/>
        <w:autoSpaceDN w:val="0"/>
        <w:adjustRightInd w:val="0"/>
        <w:spacing w:after="0" w:line="360" w:lineRule="auto"/>
        <w:ind w:firstLine="426"/>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Спочатку слухають. Іде чітка розповідь із поступовим відтворенням на дошці ОК: деталь за деталлю. Складний поворот думки пояснюється по декілька разів.  Без усякої сором’язливості </w:t>
      </w:r>
      <w:r w:rsidR="00B65A3B" w:rsidRPr="00FE6F8F">
        <w:rPr>
          <w:rFonts w:ascii="Times New Roman" w:hAnsi="Times New Roman" w:cs="Times New Roman"/>
          <w:sz w:val="28"/>
          <w:szCs w:val="28"/>
          <w:lang w:val="ru-RU"/>
        </w:rPr>
        <w:t>повторюється</w:t>
      </w:r>
      <w:r w:rsidRPr="00FE6F8F">
        <w:rPr>
          <w:rFonts w:ascii="Times New Roman" w:hAnsi="Times New Roman" w:cs="Times New Roman"/>
          <w:sz w:val="28"/>
          <w:szCs w:val="28"/>
          <w:lang w:val="ru-RU"/>
        </w:rPr>
        <w:t xml:space="preserve"> те ж саме, поки всі учні не побачать чітко і ясно логічну схему матеріалу, не зрозуміють сутність питання.</w:t>
      </w:r>
    </w:p>
    <w:p w:rsidR="00071880" w:rsidRPr="00FE6F8F" w:rsidRDefault="00071880" w:rsidP="00F801B4">
      <w:pPr>
        <w:widowControl w:val="0"/>
        <w:autoSpaceDE w:val="0"/>
        <w:autoSpaceDN w:val="0"/>
        <w:adjustRightInd w:val="0"/>
        <w:spacing w:after="0" w:line="360" w:lineRule="auto"/>
        <w:ind w:firstLine="709"/>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Нарешті, пояснення закінчене. У класі полегшення, радість, шум, розрядка. Учитель чекає й жартує разом з усіма. Потім серйознішає: «Тепер спочатку?» Може виникнути запитання: «Чи цікаво буде слухати матеріал </w:t>
      </w:r>
      <w:r w:rsidR="00F801B4">
        <w:rPr>
          <w:rFonts w:ascii="Times New Roman" w:hAnsi="Times New Roman" w:cs="Times New Roman"/>
          <w:sz w:val="28"/>
          <w:szCs w:val="28"/>
          <w:lang w:val="ru-RU"/>
        </w:rPr>
        <w:t>другий</w:t>
      </w:r>
      <w:r w:rsidRPr="00FE6F8F">
        <w:rPr>
          <w:rFonts w:ascii="Times New Roman" w:hAnsi="Times New Roman" w:cs="Times New Roman"/>
          <w:sz w:val="28"/>
          <w:szCs w:val="28"/>
          <w:lang w:val="ru-RU"/>
        </w:rPr>
        <w:t xml:space="preserve"> раз?» Але якщо на першому етапі пояснення була тиша, то при повторенні виникає «мертва» тиша. Вчитель пояснює в швидкому темпі й </w:t>
      </w:r>
      <w:r w:rsidRPr="00FE6F8F">
        <w:rPr>
          <w:rFonts w:ascii="Times New Roman" w:hAnsi="Times New Roman" w:cs="Times New Roman"/>
          <w:sz w:val="28"/>
          <w:szCs w:val="28"/>
          <w:lang w:val="ru-RU"/>
        </w:rPr>
        <w:lastRenderedPageBreak/>
        <w:t xml:space="preserve">більше стисло, використовуючи ОК на дошці або плакаті. </w:t>
      </w:r>
      <w:r w:rsidR="00F801B4">
        <w:rPr>
          <w:rFonts w:ascii="Times New Roman" w:hAnsi="Times New Roman" w:cs="Times New Roman"/>
          <w:sz w:val="28"/>
          <w:szCs w:val="28"/>
          <w:lang w:val="ru-RU"/>
        </w:rPr>
        <w:t>Матеріал знову «</w:t>
      </w:r>
      <w:r w:rsidR="00B65A3B" w:rsidRPr="00FE6F8F">
        <w:rPr>
          <w:rFonts w:ascii="Times New Roman" w:hAnsi="Times New Roman" w:cs="Times New Roman"/>
          <w:sz w:val="28"/>
          <w:szCs w:val="28"/>
          <w:lang w:val="ru-RU"/>
        </w:rPr>
        <w:t>повторюється</w:t>
      </w:r>
      <w:r w:rsidR="00F801B4">
        <w:rPr>
          <w:rFonts w:ascii="Times New Roman" w:hAnsi="Times New Roman" w:cs="Times New Roman"/>
          <w:sz w:val="28"/>
          <w:szCs w:val="28"/>
          <w:lang w:val="ru-RU"/>
        </w:rPr>
        <w:t>»</w:t>
      </w:r>
      <w:r w:rsidR="00891F5C">
        <w:rPr>
          <w:rFonts w:ascii="Times New Roman" w:hAnsi="Times New Roman" w:cs="Times New Roman"/>
          <w:sz w:val="28"/>
          <w:szCs w:val="28"/>
          <w:lang w:val="ru-RU"/>
        </w:rPr>
        <w:t xml:space="preserve"> </w:t>
      </w:r>
      <w:proofErr w:type="gramStart"/>
      <w:r w:rsidR="00891F5C">
        <w:rPr>
          <w:rFonts w:ascii="Times New Roman" w:hAnsi="Times New Roman" w:cs="Times New Roman"/>
          <w:sz w:val="28"/>
          <w:szCs w:val="28"/>
          <w:lang w:val="ru-RU"/>
        </w:rPr>
        <w:t xml:space="preserve">у </w:t>
      </w:r>
      <w:r w:rsidR="004F1F7A">
        <w:rPr>
          <w:rFonts w:ascii="Times New Roman" w:hAnsi="Times New Roman" w:cs="Times New Roman"/>
          <w:sz w:val="28"/>
          <w:szCs w:val="28"/>
          <w:lang w:val="ru-RU"/>
        </w:rPr>
        <w:t>головах</w:t>
      </w:r>
      <w:proofErr w:type="gramEnd"/>
      <w:r w:rsidR="004F1F7A">
        <w:rPr>
          <w:rFonts w:ascii="Times New Roman" w:hAnsi="Times New Roman" w:cs="Times New Roman"/>
          <w:sz w:val="28"/>
          <w:szCs w:val="28"/>
          <w:lang w:val="ru-RU"/>
        </w:rPr>
        <w:t xml:space="preserve"> </w:t>
      </w:r>
      <w:r w:rsidRPr="00FE6F8F">
        <w:rPr>
          <w:rFonts w:ascii="Times New Roman" w:hAnsi="Times New Roman" w:cs="Times New Roman"/>
          <w:sz w:val="28"/>
          <w:szCs w:val="28"/>
          <w:lang w:val="ru-RU"/>
        </w:rPr>
        <w:t>учнів. Потім запис з дошки учні переписують у загальні зошити –  це легка, суто технічна робота (втім, вид дошки або ОК</w:t>
      </w:r>
      <w:r w:rsidR="00B65A3B" w:rsidRPr="00FE6F8F">
        <w:rPr>
          <w:rFonts w:ascii="Times New Roman" w:hAnsi="Times New Roman" w:cs="Times New Roman"/>
          <w:sz w:val="28"/>
          <w:szCs w:val="28"/>
          <w:lang w:val="ru-RU"/>
        </w:rPr>
        <w:t xml:space="preserve"> можуть надаватися</w:t>
      </w:r>
      <w:r w:rsidRPr="00FE6F8F">
        <w:rPr>
          <w:rFonts w:ascii="Times New Roman" w:hAnsi="Times New Roman" w:cs="Times New Roman"/>
          <w:sz w:val="28"/>
          <w:szCs w:val="28"/>
          <w:lang w:val="ru-RU"/>
        </w:rPr>
        <w:t xml:space="preserve"> учням).</w:t>
      </w:r>
    </w:p>
    <w:p w:rsidR="00071880" w:rsidRPr="00FE6F8F" w:rsidRDefault="00071880" w:rsidP="00F801B4">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Домашня робота проста: прочитай підручник, вдив</w:t>
      </w:r>
      <w:r w:rsidR="00F801B4">
        <w:rPr>
          <w:rFonts w:ascii="Times New Roman" w:hAnsi="Times New Roman" w:cs="Times New Roman"/>
          <w:sz w:val="28"/>
          <w:szCs w:val="28"/>
          <w:lang w:val="ru-RU"/>
        </w:rPr>
        <w:t>ися в ОК, «</w:t>
      </w:r>
      <w:r w:rsidRPr="00FE6F8F">
        <w:rPr>
          <w:rFonts w:ascii="Times New Roman" w:hAnsi="Times New Roman" w:cs="Times New Roman"/>
          <w:sz w:val="28"/>
          <w:szCs w:val="28"/>
          <w:lang w:val="ru-RU"/>
        </w:rPr>
        <w:t>прокрути</w:t>
      </w:r>
      <w:r w:rsidR="00F801B4">
        <w:rPr>
          <w:rFonts w:ascii="Times New Roman" w:hAnsi="Times New Roman" w:cs="Times New Roman"/>
          <w:sz w:val="28"/>
          <w:szCs w:val="28"/>
          <w:lang w:val="ru-RU"/>
        </w:rPr>
        <w:t>»</w:t>
      </w:r>
      <w:r w:rsidRPr="00FE6F8F">
        <w:rPr>
          <w:rFonts w:ascii="Times New Roman" w:hAnsi="Times New Roman" w:cs="Times New Roman"/>
          <w:sz w:val="28"/>
          <w:szCs w:val="28"/>
          <w:lang w:val="ru-RU"/>
        </w:rPr>
        <w:t xml:space="preserve"> в голові розповідь учителя по ОС, запам'ятай схему розповіді, тобто конспект. Він завжди на все життя буде каркасом знання даного матеріалу</w:t>
      </w:r>
      <w:r w:rsidR="00F801B4">
        <w:rPr>
          <w:rFonts w:ascii="Times New Roman" w:hAnsi="Times New Roman" w:cs="Times New Roman"/>
          <w:sz w:val="28"/>
          <w:szCs w:val="28"/>
          <w:lang w:val="ru-RU"/>
        </w:rPr>
        <w:t>.</w:t>
      </w:r>
    </w:p>
    <w:p w:rsidR="00071880" w:rsidRPr="00FE6F8F" w:rsidRDefault="00071880" w:rsidP="00F801B4">
      <w:pPr>
        <w:widowControl w:val="0"/>
        <w:autoSpaceDE w:val="0"/>
        <w:autoSpaceDN w:val="0"/>
        <w:adjustRightInd w:val="0"/>
        <w:spacing w:after="0" w:line="360" w:lineRule="auto"/>
        <w:ind w:firstLine="567"/>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Але може, не вчити конспект, не робити уроків? Може, завтра не викличуть? Наступний урок починається з того, що учні відтворюють ОК по всьому матеріалу минулого дня. 4-5 учнів пишуть-малюють ОК на дошці. </w:t>
      </w:r>
    </w:p>
    <w:p w:rsidR="00071880" w:rsidRPr="00FE6F8F" w:rsidRDefault="00071880" w:rsidP="00F801B4">
      <w:pPr>
        <w:widowControl w:val="0"/>
        <w:autoSpaceDE w:val="0"/>
        <w:autoSpaceDN w:val="0"/>
        <w:adjustRightInd w:val="0"/>
        <w:spacing w:after="0" w:line="360" w:lineRule="auto"/>
        <w:ind w:firstLine="567"/>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У традиційному навчанні</w:t>
      </w:r>
      <w:r w:rsidR="00F801B4">
        <w:rPr>
          <w:rFonts w:ascii="Times New Roman" w:hAnsi="Times New Roman" w:cs="Times New Roman"/>
          <w:sz w:val="28"/>
          <w:szCs w:val="28"/>
          <w:lang w:val="ru-RU"/>
        </w:rPr>
        <w:t xml:space="preserve"> – </w:t>
      </w:r>
      <w:r w:rsidRPr="00FE6F8F">
        <w:rPr>
          <w:rFonts w:ascii="Times New Roman" w:hAnsi="Times New Roman" w:cs="Times New Roman"/>
          <w:sz w:val="28"/>
          <w:szCs w:val="28"/>
          <w:lang w:val="ru-RU"/>
        </w:rPr>
        <w:t xml:space="preserve"> один відповідає</w:t>
      </w:r>
      <w:r w:rsidR="00F801B4">
        <w:rPr>
          <w:rFonts w:ascii="Times New Roman" w:hAnsi="Times New Roman" w:cs="Times New Roman"/>
          <w:sz w:val="28"/>
          <w:szCs w:val="28"/>
          <w:lang w:val="ru-RU"/>
        </w:rPr>
        <w:t xml:space="preserve"> – </w:t>
      </w:r>
      <w:r w:rsidRPr="00FE6F8F">
        <w:rPr>
          <w:rFonts w:ascii="Times New Roman" w:hAnsi="Times New Roman" w:cs="Times New Roman"/>
          <w:sz w:val="28"/>
          <w:szCs w:val="28"/>
          <w:lang w:val="ru-RU"/>
        </w:rPr>
        <w:t xml:space="preserve"> інші не слухають, а готуються подумки відповідати, якщо знають урок або просто сидять і бояться виклику, </w:t>
      </w:r>
      <w:r w:rsidR="00B65A3B" w:rsidRPr="00FE6F8F">
        <w:rPr>
          <w:rFonts w:ascii="Times New Roman" w:hAnsi="Times New Roman" w:cs="Times New Roman"/>
          <w:sz w:val="28"/>
          <w:szCs w:val="28"/>
          <w:lang w:val="ru-RU"/>
        </w:rPr>
        <w:t xml:space="preserve">якщо не знають. То чи до </w:t>
      </w:r>
      <w:r w:rsidRPr="00FE6F8F">
        <w:rPr>
          <w:rFonts w:ascii="Times New Roman" w:hAnsi="Times New Roman" w:cs="Times New Roman"/>
          <w:sz w:val="28"/>
          <w:szCs w:val="28"/>
          <w:lang w:val="ru-RU"/>
        </w:rPr>
        <w:t>слухання їм?</w:t>
      </w:r>
    </w:p>
    <w:p w:rsidR="00071880" w:rsidRPr="00F801B4" w:rsidRDefault="00B65A3B" w:rsidP="00F801B4">
      <w:pPr>
        <w:widowControl w:val="0"/>
        <w:autoSpaceDE w:val="0"/>
        <w:autoSpaceDN w:val="0"/>
        <w:adjustRightInd w:val="0"/>
        <w:spacing w:after="0" w:line="360" w:lineRule="auto"/>
        <w:ind w:firstLine="567"/>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А при опитуванні</w:t>
      </w:r>
      <w:r w:rsidR="00F801B4">
        <w:rPr>
          <w:rFonts w:ascii="Times New Roman" w:hAnsi="Times New Roman" w:cs="Times New Roman"/>
          <w:sz w:val="28"/>
          <w:szCs w:val="28"/>
          <w:lang w:val="ru-RU"/>
        </w:rPr>
        <w:t xml:space="preserve"> за ТУЗ  </w:t>
      </w:r>
      <w:r w:rsidR="00071880" w:rsidRPr="00FE6F8F">
        <w:rPr>
          <w:rFonts w:ascii="Times New Roman" w:hAnsi="Times New Roman" w:cs="Times New Roman"/>
          <w:sz w:val="28"/>
          <w:szCs w:val="28"/>
          <w:lang w:val="ru-RU"/>
        </w:rPr>
        <w:t xml:space="preserve"> ні в кого немає страху перед викликом до дошки; без страху відповідає кожен учень, бо конспект уже складений на дошці, розповідати легко, і гарна оцінка майже забезпечена. Слухати доповідача класу, що тільки що писав такі ж конспекти</w:t>
      </w:r>
      <w:r w:rsidR="00F801B4">
        <w:rPr>
          <w:rFonts w:ascii="Times New Roman" w:hAnsi="Times New Roman" w:cs="Times New Roman"/>
          <w:sz w:val="28"/>
          <w:szCs w:val="28"/>
          <w:lang w:val="ru-RU"/>
        </w:rPr>
        <w:t>,</w:t>
      </w:r>
      <w:r w:rsidR="00071880" w:rsidRPr="00FE6F8F">
        <w:rPr>
          <w:rFonts w:ascii="Times New Roman" w:hAnsi="Times New Roman" w:cs="Times New Roman"/>
          <w:sz w:val="28"/>
          <w:szCs w:val="28"/>
          <w:lang w:val="ru-RU"/>
        </w:rPr>
        <w:t xml:space="preserve"> теж цікаво: кожен перевіряє себе, відповідає подумки разом з учнем, що відповідає.</w:t>
      </w:r>
      <w:r w:rsidR="00F801B4">
        <w:rPr>
          <w:rFonts w:ascii="Times New Roman" w:hAnsi="Times New Roman" w:cs="Times New Roman"/>
          <w:sz w:val="28"/>
          <w:szCs w:val="28"/>
          <w:lang w:val="ru-RU"/>
        </w:rPr>
        <w:t xml:space="preserve"> </w:t>
      </w:r>
      <w:r w:rsidR="00071880" w:rsidRPr="00F801B4">
        <w:rPr>
          <w:rFonts w:ascii="Times New Roman" w:hAnsi="Times New Roman" w:cs="Times New Roman"/>
          <w:sz w:val="28"/>
          <w:szCs w:val="28"/>
          <w:lang w:val="ru-RU"/>
        </w:rPr>
        <w:t>Споконвічна, проблема нудної відповіді учня біля дошки (сумує учитель, знемагає клас, але що робити?) вирішена тут просто.</w:t>
      </w:r>
    </w:p>
    <w:p w:rsidR="00071880" w:rsidRPr="00FE6F8F" w:rsidRDefault="00071880" w:rsidP="00F801B4">
      <w:pPr>
        <w:widowControl w:val="0"/>
        <w:autoSpaceDE w:val="0"/>
        <w:autoSpaceDN w:val="0"/>
        <w:adjustRightInd w:val="0"/>
        <w:spacing w:after="0" w:line="360" w:lineRule="auto"/>
        <w:ind w:firstLine="709"/>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Порахуємо: два рази на уроці, домашнє повторення за підручником і конспектом, контрольне повторення на оцінку, розповідь біля дошки. Конспект стільки разів повторюється учнями (скільки разів вони кодували</w:t>
      </w:r>
      <w:r w:rsidR="00F801B4">
        <w:rPr>
          <w:rFonts w:ascii="Times New Roman" w:hAnsi="Times New Roman" w:cs="Times New Roman"/>
          <w:sz w:val="28"/>
          <w:szCs w:val="28"/>
          <w:lang w:val="ru-RU"/>
        </w:rPr>
        <w:t xml:space="preserve"> – </w:t>
      </w:r>
      <w:r w:rsidRPr="00FE6F8F">
        <w:rPr>
          <w:rFonts w:ascii="Times New Roman" w:hAnsi="Times New Roman" w:cs="Times New Roman"/>
          <w:sz w:val="28"/>
          <w:szCs w:val="28"/>
          <w:lang w:val="ru-RU"/>
        </w:rPr>
        <w:t xml:space="preserve"> розкодували записи ОК!), що забути його неможливо. </w:t>
      </w:r>
    </w:p>
    <w:p w:rsidR="00071880" w:rsidRPr="00FE6F8F" w:rsidRDefault="00071880" w:rsidP="00F801B4">
      <w:pPr>
        <w:widowControl w:val="0"/>
        <w:autoSpaceDE w:val="0"/>
        <w:autoSpaceDN w:val="0"/>
        <w:adjustRightInd w:val="0"/>
        <w:spacing w:after="0" w:line="360" w:lineRule="auto"/>
        <w:ind w:firstLine="709"/>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На уроці розв’язують, як правило, 2-3 типові задачі, обов'язкові для всіх (тому що інші задачі вчитель рекомендує). Ці задачі розв’язують учні біля дошки, інші не пишуть – дивляться на дошку, допомагають, міркують. </w:t>
      </w:r>
      <w:r w:rsidR="00B65A3B" w:rsidRPr="00FE6F8F">
        <w:rPr>
          <w:rFonts w:ascii="Times New Roman" w:hAnsi="Times New Roman" w:cs="Times New Roman"/>
          <w:sz w:val="28"/>
          <w:szCs w:val="28"/>
          <w:lang w:val="ru-RU"/>
        </w:rPr>
        <w:t xml:space="preserve">Учню, що біля дошки, </w:t>
      </w:r>
      <w:r w:rsidRPr="00FE6F8F">
        <w:rPr>
          <w:rFonts w:ascii="Times New Roman" w:hAnsi="Times New Roman" w:cs="Times New Roman"/>
          <w:sz w:val="28"/>
          <w:szCs w:val="28"/>
          <w:lang w:val="ru-RU"/>
        </w:rPr>
        <w:t>оцінка не ставиться. Ставити оцінку за розв’язання нової й важкої задачі біля дошки в</w:t>
      </w:r>
      <w:r w:rsidR="00B65A3B" w:rsidRPr="00FE6F8F">
        <w:rPr>
          <w:rFonts w:ascii="Times New Roman" w:hAnsi="Times New Roman" w:cs="Times New Roman"/>
          <w:sz w:val="28"/>
          <w:szCs w:val="28"/>
          <w:lang w:val="ru-RU"/>
        </w:rPr>
        <w:t>важаємо</w:t>
      </w:r>
      <w:r w:rsidRPr="00FE6F8F">
        <w:rPr>
          <w:rFonts w:ascii="Times New Roman" w:hAnsi="Times New Roman" w:cs="Times New Roman"/>
          <w:sz w:val="28"/>
          <w:szCs w:val="28"/>
          <w:lang w:val="ru-RU"/>
        </w:rPr>
        <w:t xml:space="preserve"> педагогічним варварством. Вдома кожний </w:t>
      </w:r>
      <w:r w:rsidRPr="00FE6F8F">
        <w:rPr>
          <w:rFonts w:ascii="Times New Roman" w:hAnsi="Times New Roman" w:cs="Times New Roman"/>
          <w:sz w:val="28"/>
          <w:szCs w:val="28"/>
          <w:lang w:val="ru-RU"/>
        </w:rPr>
        <w:lastRenderedPageBreak/>
        <w:t xml:space="preserve">повинен розв’язати ці задачі вдруге. Звичайно ж, навіть </w:t>
      </w:r>
      <w:r w:rsidR="00B65A3B" w:rsidRPr="00FE6F8F">
        <w:rPr>
          <w:rFonts w:ascii="Times New Roman" w:hAnsi="Times New Roman" w:cs="Times New Roman"/>
          <w:sz w:val="28"/>
          <w:szCs w:val="28"/>
          <w:lang w:val="ru-RU"/>
        </w:rPr>
        <w:t xml:space="preserve">учень з початковвввим рівнем навченості </w:t>
      </w:r>
      <w:r w:rsidRPr="00FE6F8F">
        <w:rPr>
          <w:rFonts w:ascii="Times New Roman" w:hAnsi="Times New Roman" w:cs="Times New Roman"/>
          <w:sz w:val="28"/>
          <w:szCs w:val="28"/>
          <w:lang w:val="ru-RU"/>
        </w:rPr>
        <w:t>сп</w:t>
      </w:r>
      <w:r w:rsidR="00C153D8" w:rsidRPr="00FE6F8F">
        <w:rPr>
          <w:rFonts w:ascii="Times New Roman" w:hAnsi="Times New Roman" w:cs="Times New Roman"/>
          <w:sz w:val="28"/>
          <w:szCs w:val="28"/>
          <w:lang w:val="ru-RU"/>
        </w:rPr>
        <w:t>равляється з ними (адже їх розв</w:t>
      </w:r>
      <w:r w:rsidR="00F801B4">
        <w:rPr>
          <w:rFonts w:ascii="Times New Roman" w:hAnsi="Times New Roman" w:cs="Times New Roman"/>
          <w:sz w:val="28"/>
          <w:szCs w:val="28"/>
          <w:lang w:val="ru-RU"/>
        </w:rPr>
        <w:t>’</w:t>
      </w:r>
      <w:r w:rsidR="00C153D8" w:rsidRPr="00FE6F8F">
        <w:rPr>
          <w:rFonts w:ascii="Times New Roman" w:hAnsi="Times New Roman" w:cs="Times New Roman"/>
          <w:sz w:val="28"/>
          <w:szCs w:val="28"/>
          <w:lang w:val="ru-RU"/>
        </w:rPr>
        <w:t>яз</w:t>
      </w:r>
      <w:r w:rsidRPr="00FE6F8F">
        <w:rPr>
          <w:rFonts w:ascii="Times New Roman" w:hAnsi="Times New Roman" w:cs="Times New Roman"/>
          <w:sz w:val="28"/>
          <w:szCs w:val="28"/>
          <w:lang w:val="ru-RU"/>
        </w:rPr>
        <w:t>ували в класі).</w:t>
      </w:r>
    </w:p>
    <w:p w:rsidR="00071880" w:rsidRPr="00FE6F8F" w:rsidRDefault="00071880" w:rsidP="00F801B4">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Після того</w:t>
      </w:r>
      <w:r w:rsidR="00F801B4">
        <w:rPr>
          <w:rFonts w:ascii="Times New Roman" w:hAnsi="Times New Roman" w:cs="Times New Roman"/>
          <w:sz w:val="28"/>
          <w:szCs w:val="28"/>
          <w:lang w:val="ru-RU"/>
        </w:rPr>
        <w:t xml:space="preserve">, </w:t>
      </w:r>
      <w:r w:rsidRPr="00FE6F8F">
        <w:rPr>
          <w:rFonts w:ascii="Times New Roman" w:hAnsi="Times New Roman" w:cs="Times New Roman"/>
          <w:sz w:val="28"/>
          <w:szCs w:val="28"/>
          <w:lang w:val="ru-RU"/>
        </w:rPr>
        <w:t xml:space="preserve">як учні закінчили вивчення теоретичного розділу, розв’язали типові завдання, вони відразу приступають до самостійної роботи. Вона організована нетрадиційно. У кожного учня свої збірники </w:t>
      </w:r>
      <w:proofErr w:type="gramStart"/>
      <w:r w:rsidRPr="00FE6F8F">
        <w:rPr>
          <w:rFonts w:ascii="Times New Roman" w:hAnsi="Times New Roman" w:cs="Times New Roman"/>
          <w:sz w:val="28"/>
          <w:szCs w:val="28"/>
          <w:lang w:val="ru-RU"/>
        </w:rPr>
        <w:t>–  і</w:t>
      </w:r>
      <w:proofErr w:type="gramEnd"/>
      <w:r w:rsidRPr="00FE6F8F">
        <w:rPr>
          <w:rFonts w:ascii="Times New Roman" w:hAnsi="Times New Roman" w:cs="Times New Roman"/>
          <w:sz w:val="28"/>
          <w:szCs w:val="28"/>
          <w:lang w:val="ru-RU"/>
        </w:rPr>
        <w:t xml:space="preserve"> шкільні, і інші, трохи підвищеного рівня, по яких, звичайно, готуються до вступу до закладу</w:t>
      </w:r>
      <w:r w:rsidR="00F801B4">
        <w:rPr>
          <w:rFonts w:ascii="Times New Roman" w:hAnsi="Times New Roman" w:cs="Times New Roman"/>
          <w:sz w:val="28"/>
          <w:szCs w:val="28"/>
          <w:lang w:val="ru-RU"/>
        </w:rPr>
        <w:t xml:space="preserve"> вищої освіти</w:t>
      </w:r>
      <w:r w:rsidRPr="00FE6F8F">
        <w:rPr>
          <w:rFonts w:ascii="Times New Roman" w:hAnsi="Times New Roman" w:cs="Times New Roman"/>
          <w:sz w:val="28"/>
          <w:szCs w:val="28"/>
          <w:lang w:val="ru-RU"/>
        </w:rPr>
        <w:t>.</w:t>
      </w:r>
    </w:p>
    <w:p w:rsidR="00071880" w:rsidRPr="00FE6F8F" w:rsidRDefault="00071880" w:rsidP="00F801B4">
      <w:pPr>
        <w:widowControl w:val="0"/>
        <w:autoSpaceDE w:val="0"/>
        <w:autoSpaceDN w:val="0"/>
        <w:adjustRightInd w:val="0"/>
        <w:spacing w:after="0" w:line="360" w:lineRule="auto"/>
        <w:ind w:firstLine="567"/>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І починається математична феєрія. </w:t>
      </w:r>
      <w:r w:rsidR="00C153D8" w:rsidRPr="00FE6F8F">
        <w:rPr>
          <w:rFonts w:ascii="Times New Roman" w:hAnsi="Times New Roman" w:cs="Times New Roman"/>
          <w:sz w:val="28"/>
          <w:szCs w:val="28"/>
          <w:lang w:val="ru-RU"/>
        </w:rPr>
        <w:t>Вчитель</w:t>
      </w:r>
      <w:r w:rsidRPr="00FE6F8F">
        <w:rPr>
          <w:rFonts w:ascii="Times New Roman" w:hAnsi="Times New Roman" w:cs="Times New Roman"/>
          <w:sz w:val="28"/>
          <w:szCs w:val="28"/>
          <w:lang w:val="ru-RU"/>
        </w:rPr>
        <w:t xml:space="preserve"> рекоменду</w:t>
      </w:r>
      <w:r w:rsidR="00F801B4">
        <w:rPr>
          <w:rFonts w:ascii="Times New Roman" w:hAnsi="Times New Roman" w:cs="Times New Roman"/>
          <w:sz w:val="28"/>
          <w:szCs w:val="28"/>
          <w:lang w:val="ru-RU"/>
        </w:rPr>
        <w:t>є,</w:t>
      </w:r>
      <w:r w:rsidRPr="00FE6F8F">
        <w:rPr>
          <w:rFonts w:ascii="Times New Roman" w:hAnsi="Times New Roman" w:cs="Times New Roman"/>
          <w:sz w:val="28"/>
          <w:szCs w:val="28"/>
          <w:lang w:val="ru-RU"/>
        </w:rPr>
        <w:t xml:space="preserve"> перевіря</w:t>
      </w:r>
      <w:r w:rsidR="00F801B4">
        <w:rPr>
          <w:rFonts w:ascii="Times New Roman" w:hAnsi="Times New Roman" w:cs="Times New Roman"/>
          <w:sz w:val="28"/>
          <w:szCs w:val="28"/>
          <w:lang w:val="ru-RU"/>
        </w:rPr>
        <w:t>є</w:t>
      </w:r>
      <w:r w:rsidRPr="00FE6F8F">
        <w:rPr>
          <w:rFonts w:ascii="Times New Roman" w:hAnsi="Times New Roman" w:cs="Times New Roman"/>
          <w:sz w:val="28"/>
          <w:szCs w:val="28"/>
          <w:lang w:val="ru-RU"/>
        </w:rPr>
        <w:t>, вказуючи на помилки.</w:t>
      </w:r>
    </w:p>
    <w:p w:rsidR="00071880" w:rsidRPr="00FE6F8F" w:rsidRDefault="00F801B4" w:rsidP="00F801B4">
      <w:pPr>
        <w:widowControl w:val="0"/>
        <w:autoSpaceDE w:val="0"/>
        <w:autoSpaceDN w:val="0"/>
        <w:adjustRightInd w:val="0"/>
        <w:spacing w:after="0" w:line="360" w:lineRule="auto"/>
        <w:ind w:firstLine="709"/>
        <w:jc w:val="both"/>
        <w:rPr>
          <w:rFonts w:ascii="Times New Roman" w:hAnsi="Times New Roman" w:cs="Times New Roman"/>
          <w:b/>
          <w:sz w:val="28"/>
          <w:szCs w:val="28"/>
          <w:lang w:val="ru-RU"/>
        </w:rPr>
      </w:pPr>
      <w:r>
        <w:rPr>
          <w:rFonts w:ascii="Times New Roman" w:hAnsi="Times New Roman" w:cs="Times New Roman"/>
          <w:sz w:val="28"/>
          <w:szCs w:val="28"/>
          <w:lang w:val="ru-RU"/>
        </w:rPr>
        <w:t>«</w:t>
      </w:r>
      <w:r w:rsidR="00071880" w:rsidRPr="00FE6F8F">
        <w:rPr>
          <w:rFonts w:ascii="Times New Roman" w:hAnsi="Times New Roman" w:cs="Times New Roman"/>
          <w:sz w:val="28"/>
          <w:szCs w:val="28"/>
          <w:lang w:val="ru-RU"/>
        </w:rPr>
        <w:t>Інкубаційний</w:t>
      </w:r>
      <w:r>
        <w:rPr>
          <w:rFonts w:ascii="Times New Roman" w:hAnsi="Times New Roman" w:cs="Times New Roman"/>
          <w:sz w:val="28"/>
          <w:szCs w:val="28"/>
          <w:lang w:val="ru-RU"/>
        </w:rPr>
        <w:t>»</w:t>
      </w:r>
      <w:r w:rsidR="00071880" w:rsidRPr="00FE6F8F">
        <w:rPr>
          <w:rFonts w:ascii="Times New Roman" w:hAnsi="Times New Roman" w:cs="Times New Roman"/>
          <w:sz w:val="28"/>
          <w:szCs w:val="28"/>
          <w:lang w:val="ru-RU"/>
        </w:rPr>
        <w:t xml:space="preserve"> період процесу розв’язування задач у кожного учня різний – ві</w:t>
      </w:r>
      <w:r w:rsidR="00C153D8" w:rsidRPr="00FE6F8F">
        <w:rPr>
          <w:rFonts w:ascii="Times New Roman" w:hAnsi="Times New Roman" w:cs="Times New Roman"/>
          <w:sz w:val="28"/>
          <w:szCs w:val="28"/>
          <w:lang w:val="ru-RU"/>
        </w:rPr>
        <w:t xml:space="preserve">д декількох хвилин до місяця. Цінуються ті учні, </w:t>
      </w:r>
      <w:r w:rsidR="00071880" w:rsidRPr="00FE6F8F">
        <w:rPr>
          <w:rFonts w:ascii="Times New Roman" w:hAnsi="Times New Roman" w:cs="Times New Roman"/>
          <w:sz w:val="28"/>
          <w:szCs w:val="28"/>
          <w:lang w:val="ru-RU"/>
        </w:rPr>
        <w:t>хто досяг результату кропіткою працею. Але треба дати їм час на пр</w:t>
      </w:r>
      <w:r>
        <w:rPr>
          <w:rFonts w:ascii="Times New Roman" w:hAnsi="Times New Roman" w:cs="Times New Roman"/>
          <w:sz w:val="28"/>
          <w:szCs w:val="28"/>
          <w:lang w:val="ru-RU"/>
        </w:rPr>
        <w:t>ацю! Не поспішати, не вимагати «</w:t>
      </w:r>
      <w:r w:rsidR="00071880" w:rsidRPr="00FE6F8F">
        <w:rPr>
          <w:rFonts w:ascii="Times New Roman" w:hAnsi="Times New Roman" w:cs="Times New Roman"/>
          <w:sz w:val="28"/>
          <w:szCs w:val="28"/>
          <w:lang w:val="ru-RU"/>
        </w:rPr>
        <w:t>щохвилинної віддачі</w:t>
      </w:r>
      <w:r>
        <w:rPr>
          <w:rFonts w:ascii="Times New Roman" w:hAnsi="Times New Roman" w:cs="Times New Roman"/>
          <w:sz w:val="28"/>
          <w:szCs w:val="28"/>
          <w:lang w:val="ru-RU"/>
        </w:rPr>
        <w:t>»</w:t>
      </w:r>
      <w:r w:rsidR="00071880" w:rsidRPr="00FE6F8F">
        <w:rPr>
          <w:rFonts w:ascii="Times New Roman" w:hAnsi="Times New Roman" w:cs="Times New Roman"/>
          <w:sz w:val="28"/>
          <w:szCs w:val="28"/>
          <w:lang w:val="ru-RU"/>
        </w:rPr>
        <w:t>. Доброзичливі консультації, роз'яснення, виправлення помилок і вказівки – ось методи й «зброя» вчителя.</w:t>
      </w:r>
      <w:r w:rsidR="00810133" w:rsidRPr="00FE6F8F">
        <w:rPr>
          <w:rFonts w:ascii="Times New Roman" w:hAnsi="Times New Roman" w:cs="Times New Roman"/>
          <w:sz w:val="28"/>
          <w:szCs w:val="28"/>
          <w:lang w:val="ru-RU"/>
        </w:rPr>
        <w:t xml:space="preserve"> </w:t>
      </w:r>
      <w:r w:rsidR="00810133" w:rsidRPr="00FE6F8F">
        <w:rPr>
          <w:rFonts w:ascii="Times New Roman" w:hAnsi="Times New Roman" w:cs="Times New Roman"/>
          <w:b/>
          <w:sz w:val="28"/>
          <w:szCs w:val="28"/>
          <w:lang w:val="ru-RU"/>
        </w:rPr>
        <w:t xml:space="preserve">(Додаток </w:t>
      </w:r>
      <w:r>
        <w:rPr>
          <w:rFonts w:ascii="Times New Roman" w:hAnsi="Times New Roman" w:cs="Times New Roman"/>
          <w:b/>
          <w:sz w:val="28"/>
          <w:szCs w:val="28"/>
          <w:lang w:val="ru-RU"/>
        </w:rPr>
        <w:t>9.</w:t>
      </w:r>
      <w:r w:rsidR="00810133" w:rsidRPr="00FE6F8F">
        <w:rPr>
          <w:rFonts w:ascii="Times New Roman" w:hAnsi="Times New Roman" w:cs="Times New Roman"/>
          <w:b/>
          <w:sz w:val="28"/>
          <w:szCs w:val="28"/>
          <w:lang w:val="ru-RU"/>
        </w:rPr>
        <w:t xml:space="preserve"> Відеофрагмент)</w:t>
      </w:r>
    </w:p>
    <w:p w:rsidR="00567ADC" w:rsidRPr="00F801B4" w:rsidRDefault="00567ADC" w:rsidP="00BB555E">
      <w:pPr>
        <w:pStyle w:val="a4"/>
        <w:numPr>
          <w:ilvl w:val="1"/>
          <w:numId w:val="5"/>
        </w:numPr>
        <w:spacing w:after="0" w:line="360" w:lineRule="auto"/>
        <w:rPr>
          <w:rFonts w:ascii="Times New Roman" w:hAnsi="Times New Roman" w:cs="Times New Roman"/>
          <w:b/>
          <w:sz w:val="28"/>
          <w:szCs w:val="28"/>
        </w:rPr>
      </w:pPr>
      <w:r w:rsidRPr="00F801B4">
        <w:rPr>
          <w:rFonts w:ascii="Times New Roman" w:hAnsi="Times New Roman" w:cs="Times New Roman"/>
          <w:b/>
          <w:sz w:val="28"/>
          <w:szCs w:val="28"/>
          <w:lang w:val="uk-UA"/>
        </w:rPr>
        <w:t>Інтерактивн</w:t>
      </w:r>
      <w:r w:rsidR="004A5474">
        <w:rPr>
          <w:rFonts w:ascii="Times New Roman" w:hAnsi="Times New Roman" w:cs="Times New Roman"/>
          <w:b/>
          <w:sz w:val="28"/>
          <w:szCs w:val="28"/>
          <w:lang w:val="uk-UA"/>
        </w:rPr>
        <w:t>і</w:t>
      </w:r>
      <w:r w:rsidRPr="00F801B4">
        <w:rPr>
          <w:rFonts w:ascii="Times New Roman" w:hAnsi="Times New Roman" w:cs="Times New Roman"/>
          <w:b/>
          <w:sz w:val="28"/>
          <w:szCs w:val="28"/>
          <w:lang w:val="uk-UA"/>
        </w:rPr>
        <w:t xml:space="preserve"> технологі</w:t>
      </w:r>
      <w:r w:rsidR="004A5474">
        <w:rPr>
          <w:rFonts w:ascii="Times New Roman" w:hAnsi="Times New Roman" w:cs="Times New Roman"/>
          <w:b/>
          <w:sz w:val="28"/>
          <w:szCs w:val="28"/>
          <w:lang w:val="uk-UA"/>
        </w:rPr>
        <w:t>ї</w:t>
      </w:r>
      <w:r w:rsidRPr="00F801B4">
        <w:rPr>
          <w:rFonts w:ascii="Times New Roman" w:hAnsi="Times New Roman" w:cs="Times New Roman"/>
          <w:b/>
          <w:sz w:val="28"/>
          <w:szCs w:val="28"/>
          <w:lang w:val="uk-UA"/>
        </w:rPr>
        <w:t>.</w:t>
      </w:r>
    </w:p>
    <w:p w:rsidR="00567ADC" w:rsidRPr="00FE6F8F" w:rsidRDefault="00567ADC" w:rsidP="00F801B4">
      <w:pPr>
        <w:spacing w:after="0" w:line="360" w:lineRule="auto"/>
        <w:ind w:firstLine="709"/>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У свідомості усіх вчителів Софіївської школи сформувалася думка</w:t>
      </w:r>
      <w:r w:rsidR="001063A9" w:rsidRPr="00FE6F8F">
        <w:rPr>
          <w:rFonts w:ascii="Times New Roman" w:hAnsi="Times New Roman" w:cs="Times New Roman"/>
          <w:sz w:val="28"/>
          <w:szCs w:val="28"/>
          <w:lang w:val="uk-UA"/>
        </w:rPr>
        <w:t>,</w:t>
      </w:r>
      <w:r w:rsidR="002817B2" w:rsidRPr="00FE6F8F">
        <w:rPr>
          <w:rFonts w:ascii="Times New Roman" w:hAnsi="Times New Roman" w:cs="Times New Roman"/>
          <w:sz w:val="28"/>
          <w:szCs w:val="28"/>
          <w:lang w:val="uk-UA"/>
        </w:rPr>
        <w:t xml:space="preserve"> що інтерактивн</w:t>
      </w:r>
      <w:r w:rsidR="004A5474">
        <w:rPr>
          <w:rFonts w:ascii="Times New Roman" w:hAnsi="Times New Roman" w:cs="Times New Roman"/>
          <w:sz w:val="28"/>
          <w:szCs w:val="28"/>
          <w:lang w:val="uk-UA"/>
        </w:rPr>
        <w:t>ї</w:t>
      </w:r>
      <w:r w:rsidR="002817B2" w:rsidRPr="00FE6F8F">
        <w:rPr>
          <w:rFonts w:ascii="Times New Roman" w:hAnsi="Times New Roman" w:cs="Times New Roman"/>
          <w:sz w:val="28"/>
          <w:szCs w:val="28"/>
          <w:lang w:val="uk-UA"/>
        </w:rPr>
        <w:t xml:space="preserve"> технологі</w:t>
      </w:r>
      <w:r w:rsidR="004A5474">
        <w:rPr>
          <w:rFonts w:ascii="Times New Roman" w:hAnsi="Times New Roman" w:cs="Times New Roman"/>
          <w:sz w:val="28"/>
          <w:szCs w:val="28"/>
          <w:lang w:val="uk-UA"/>
        </w:rPr>
        <w:t>ї</w:t>
      </w:r>
      <w:r w:rsidR="002817B2" w:rsidRPr="00FE6F8F">
        <w:rPr>
          <w:rFonts w:ascii="Times New Roman" w:hAnsi="Times New Roman" w:cs="Times New Roman"/>
          <w:sz w:val="28"/>
          <w:szCs w:val="28"/>
          <w:lang w:val="uk-UA"/>
        </w:rPr>
        <w:t xml:space="preserve"> створюю</w:t>
      </w:r>
      <w:r w:rsidR="004A5474">
        <w:rPr>
          <w:rFonts w:ascii="Times New Roman" w:hAnsi="Times New Roman" w:cs="Times New Roman"/>
          <w:sz w:val="28"/>
          <w:szCs w:val="28"/>
          <w:lang w:val="uk-UA"/>
        </w:rPr>
        <w:t>ть</w:t>
      </w:r>
      <w:r w:rsidR="001063A9" w:rsidRPr="00FE6F8F">
        <w:rPr>
          <w:rFonts w:ascii="Times New Roman" w:hAnsi="Times New Roman" w:cs="Times New Roman"/>
          <w:sz w:val="28"/>
          <w:szCs w:val="28"/>
          <w:lang w:val="uk-UA"/>
        </w:rPr>
        <w:t xml:space="preserve"> необхідні умови </w:t>
      </w:r>
      <w:r w:rsidR="00F801B4">
        <w:rPr>
          <w:rFonts w:ascii="Times New Roman" w:hAnsi="Times New Roman" w:cs="Times New Roman"/>
          <w:sz w:val="28"/>
          <w:szCs w:val="28"/>
          <w:lang w:val="uk-UA"/>
        </w:rPr>
        <w:t xml:space="preserve">як </w:t>
      </w:r>
      <w:r w:rsidR="001063A9" w:rsidRPr="00FE6F8F">
        <w:rPr>
          <w:rFonts w:ascii="Times New Roman" w:hAnsi="Times New Roman" w:cs="Times New Roman"/>
          <w:sz w:val="28"/>
          <w:szCs w:val="28"/>
          <w:lang w:val="uk-UA"/>
        </w:rPr>
        <w:t>для формування життєвої і навчальної компетентностей учнів, так і</w:t>
      </w:r>
      <w:r w:rsidR="002817B2" w:rsidRPr="00FE6F8F">
        <w:rPr>
          <w:rFonts w:ascii="Times New Roman" w:hAnsi="Times New Roman" w:cs="Times New Roman"/>
          <w:sz w:val="28"/>
          <w:szCs w:val="28"/>
          <w:lang w:val="uk-UA"/>
        </w:rPr>
        <w:t xml:space="preserve"> </w:t>
      </w:r>
      <w:r w:rsidR="001063A9" w:rsidRPr="00FE6F8F">
        <w:rPr>
          <w:rFonts w:ascii="Times New Roman" w:hAnsi="Times New Roman" w:cs="Times New Roman"/>
          <w:sz w:val="28"/>
          <w:szCs w:val="28"/>
          <w:lang w:val="uk-UA"/>
        </w:rPr>
        <w:t>для розвитку і виховання особистост</w:t>
      </w:r>
      <w:r w:rsidR="00F801B4">
        <w:rPr>
          <w:rFonts w:ascii="Times New Roman" w:hAnsi="Times New Roman" w:cs="Times New Roman"/>
          <w:sz w:val="28"/>
          <w:szCs w:val="28"/>
          <w:lang w:val="uk-UA"/>
        </w:rPr>
        <w:t>ей</w:t>
      </w:r>
      <w:r w:rsidR="001063A9" w:rsidRPr="00FE6F8F">
        <w:rPr>
          <w:rFonts w:ascii="Times New Roman" w:hAnsi="Times New Roman" w:cs="Times New Roman"/>
          <w:sz w:val="28"/>
          <w:szCs w:val="28"/>
          <w:lang w:val="uk-UA"/>
        </w:rPr>
        <w:t xml:space="preserve"> активних громадян з відповідною системою цінностей.</w:t>
      </w:r>
    </w:p>
    <w:p w:rsidR="007C1CE5" w:rsidRDefault="002817B2" w:rsidP="007C1CE5">
      <w:pPr>
        <w:spacing w:after="0" w:line="360" w:lineRule="auto"/>
        <w:ind w:firstLine="567"/>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 xml:space="preserve">Суть інтерактивної технології полягає </w:t>
      </w:r>
      <w:r w:rsidR="00F801B4">
        <w:rPr>
          <w:rFonts w:ascii="Times New Roman" w:hAnsi="Times New Roman" w:cs="Times New Roman"/>
          <w:sz w:val="28"/>
          <w:szCs w:val="28"/>
          <w:lang w:val="uk-UA"/>
        </w:rPr>
        <w:t>в</w:t>
      </w:r>
      <w:r w:rsidRPr="00FE6F8F">
        <w:rPr>
          <w:rFonts w:ascii="Times New Roman" w:hAnsi="Times New Roman" w:cs="Times New Roman"/>
          <w:sz w:val="28"/>
          <w:szCs w:val="28"/>
          <w:lang w:val="uk-UA"/>
        </w:rPr>
        <w:t xml:space="preserve"> тому, що освітній процес відбувається тільки шляхом постійної, активної взаємодії всіх учнів.</w:t>
      </w:r>
      <w:r w:rsidR="000B3AD3" w:rsidRPr="00FE6F8F">
        <w:rPr>
          <w:rFonts w:ascii="Times New Roman" w:hAnsi="Times New Roman" w:cs="Times New Roman"/>
          <w:sz w:val="28"/>
          <w:szCs w:val="28"/>
          <w:lang w:val="uk-UA"/>
        </w:rPr>
        <w:t xml:space="preserve"> Більш ніж 2400 років тому китайський філософ Конфуцій сказав: «Те, що я чую, я забуваю. Те, що я бачу, я </w:t>
      </w:r>
      <w:r w:rsidR="008A3962" w:rsidRPr="00FE6F8F">
        <w:rPr>
          <w:rFonts w:ascii="Times New Roman" w:hAnsi="Times New Roman" w:cs="Times New Roman"/>
          <w:sz w:val="28"/>
          <w:szCs w:val="28"/>
          <w:shd w:val="clear" w:color="auto" w:fill="FFFFFF"/>
          <w:lang w:val="ru-RU"/>
        </w:rPr>
        <w:t>пам'ятаю</w:t>
      </w:r>
      <w:r w:rsidR="000B3AD3" w:rsidRPr="00FE6F8F">
        <w:rPr>
          <w:rFonts w:ascii="Times New Roman" w:hAnsi="Times New Roman" w:cs="Times New Roman"/>
          <w:sz w:val="28"/>
          <w:szCs w:val="28"/>
          <w:lang w:val="uk-UA"/>
        </w:rPr>
        <w:t>. Те, що я роблю, я розумію». Ці три прості твердження обгрунтовують потребу людини в активному навчанні. Дещо змінивши ці слова</w:t>
      </w:r>
      <w:r w:rsidR="00F801B4">
        <w:rPr>
          <w:rFonts w:ascii="Times New Roman" w:hAnsi="Times New Roman" w:cs="Times New Roman"/>
          <w:sz w:val="28"/>
          <w:szCs w:val="28"/>
          <w:lang w:val="uk-UA"/>
        </w:rPr>
        <w:t xml:space="preserve">, </w:t>
      </w:r>
      <w:r w:rsidR="000B3AD3" w:rsidRPr="00FE6F8F">
        <w:rPr>
          <w:rFonts w:ascii="Times New Roman" w:hAnsi="Times New Roman" w:cs="Times New Roman"/>
          <w:sz w:val="28"/>
          <w:szCs w:val="28"/>
          <w:lang w:val="uk-UA"/>
        </w:rPr>
        <w:t xml:space="preserve"> можна сформулювати кредо інтерактивної технології: «Те, що я чую, я забуваю. Те, що я бачу і чую, я трохи </w:t>
      </w:r>
      <w:r w:rsidR="008A3962" w:rsidRPr="00FE6F8F">
        <w:rPr>
          <w:rFonts w:ascii="Times New Roman" w:hAnsi="Times New Roman" w:cs="Times New Roman"/>
          <w:sz w:val="28"/>
          <w:szCs w:val="28"/>
          <w:shd w:val="clear" w:color="auto" w:fill="FFFFFF"/>
          <w:lang w:val="ru-RU"/>
        </w:rPr>
        <w:t>пам'ятаю</w:t>
      </w:r>
      <w:r w:rsidR="008A3962" w:rsidRPr="00FE6F8F">
        <w:rPr>
          <w:rFonts w:ascii="Times New Roman" w:hAnsi="Times New Roman" w:cs="Times New Roman"/>
          <w:sz w:val="28"/>
          <w:szCs w:val="28"/>
          <w:shd w:val="clear" w:color="auto" w:fill="FFFFFF"/>
          <w:lang w:val="uk-UA"/>
        </w:rPr>
        <w:t>.</w:t>
      </w:r>
      <w:r w:rsidR="000B3AD3" w:rsidRPr="00FE6F8F">
        <w:rPr>
          <w:rFonts w:ascii="Times New Roman" w:hAnsi="Times New Roman" w:cs="Times New Roman"/>
          <w:sz w:val="28"/>
          <w:szCs w:val="28"/>
          <w:lang w:val="uk-UA"/>
        </w:rPr>
        <w:t xml:space="preserve"> Те, що я чую, бачу й обговорюю, я починаю розуміти. Коли я чую, бачу, обговорюю й роблю, я набуваю знань і навичок. Коли я передаю знання іншим, я стаю майстром».</w:t>
      </w:r>
      <w:r w:rsidR="0000634C" w:rsidRPr="00FE6F8F">
        <w:rPr>
          <w:rFonts w:ascii="Times New Roman" w:hAnsi="Times New Roman" w:cs="Times New Roman"/>
          <w:sz w:val="28"/>
          <w:szCs w:val="28"/>
          <w:lang w:val="uk-UA"/>
        </w:rPr>
        <w:t xml:space="preserve"> Адже, коли навчання активне, учень постійно перебуває в стані пошуку, він </w:t>
      </w:r>
      <w:r w:rsidR="0000634C" w:rsidRPr="00FE6F8F">
        <w:rPr>
          <w:rFonts w:ascii="Times New Roman" w:hAnsi="Times New Roman" w:cs="Times New Roman"/>
          <w:sz w:val="28"/>
          <w:szCs w:val="28"/>
          <w:lang w:val="uk-UA"/>
        </w:rPr>
        <w:lastRenderedPageBreak/>
        <w:t>хоче отримати відповідь на запитання, потребує інформації, щоб вирішити проблему</w:t>
      </w:r>
      <w:r w:rsidR="007C1CE5">
        <w:rPr>
          <w:rFonts w:ascii="Times New Roman" w:hAnsi="Times New Roman" w:cs="Times New Roman"/>
          <w:sz w:val="28"/>
          <w:szCs w:val="28"/>
          <w:lang w:val="uk-UA"/>
        </w:rPr>
        <w:t>,</w:t>
      </w:r>
      <w:r w:rsidR="0000634C" w:rsidRPr="00FE6F8F">
        <w:rPr>
          <w:rFonts w:ascii="Times New Roman" w:hAnsi="Times New Roman" w:cs="Times New Roman"/>
          <w:sz w:val="28"/>
          <w:szCs w:val="28"/>
          <w:lang w:val="uk-UA"/>
        </w:rPr>
        <w:t xml:space="preserve"> або розмірковує разом з іншими над способом виконання завдання.</w:t>
      </w:r>
      <w:r w:rsidR="00BD0494" w:rsidRPr="00FE6F8F">
        <w:rPr>
          <w:rFonts w:ascii="Times New Roman" w:hAnsi="Times New Roman" w:cs="Times New Roman"/>
          <w:sz w:val="28"/>
          <w:szCs w:val="28"/>
          <w:lang w:val="uk-UA"/>
        </w:rPr>
        <w:t xml:space="preserve"> </w:t>
      </w:r>
    </w:p>
    <w:p w:rsidR="002817B2" w:rsidRPr="00FE6F8F" w:rsidRDefault="00BD0494" w:rsidP="007C1CE5">
      <w:pPr>
        <w:spacing w:after="0" w:line="360" w:lineRule="auto"/>
        <w:ind w:firstLine="567"/>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 xml:space="preserve">Інтерактивна технологія, на наш погляд, потребує від учителя реалізації </w:t>
      </w:r>
      <w:r w:rsidR="007C1CE5">
        <w:rPr>
          <w:rFonts w:ascii="Times New Roman" w:hAnsi="Times New Roman" w:cs="Times New Roman"/>
          <w:sz w:val="28"/>
          <w:szCs w:val="28"/>
          <w:lang w:val="uk-UA"/>
        </w:rPr>
        <w:t xml:space="preserve">певних </w:t>
      </w:r>
      <w:r w:rsidRPr="00FE6F8F">
        <w:rPr>
          <w:rFonts w:ascii="Times New Roman" w:hAnsi="Times New Roman" w:cs="Times New Roman"/>
          <w:sz w:val="28"/>
          <w:szCs w:val="28"/>
          <w:lang w:val="uk-UA"/>
        </w:rPr>
        <w:t>умов в організації освітнього процесу. До таких умов належать:</w:t>
      </w:r>
    </w:p>
    <w:p w:rsidR="00BD0494" w:rsidRPr="00FE6F8F" w:rsidRDefault="00BD0494" w:rsidP="00BB555E">
      <w:pPr>
        <w:pStyle w:val="a4"/>
        <w:numPr>
          <w:ilvl w:val="0"/>
          <w:numId w:val="11"/>
        </w:numPr>
        <w:spacing w:after="0" w:line="360" w:lineRule="auto"/>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організація освітнього процесу як багатосторонньої, партнерської, інтенсивної комунікації;</w:t>
      </w:r>
    </w:p>
    <w:p w:rsidR="00BD0494" w:rsidRPr="00FE6F8F" w:rsidRDefault="00BD0494" w:rsidP="00BB555E">
      <w:pPr>
        <w:pStyle w:val="a4"/>
        <w:numPr>
          <w:ilvl w:val="0"/>
          <w:numId w:val="11"/>
        </w:numPr>
        <w:spacing w:after="0" w:line="360" w:lineRule="auto"/>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сприятлива позитивна психологічна атмосфера в класі;</w:t>
      </w:r>
    </w:p>
    <w:p w:rsidR="00BD0494" w:rsidRPr="00FE6F8F" w:rsidRDefault="00BD0494" w:rsidP="00BB555E">
      <w:pPr>
        <w:pStyle w:val="a4"/>
        <w:numPr>
          <w:ilvl w:val="0"/>
          <w:numId w:val="11"/>
        </w:numPr>
        <w:spacing w:after="0" w:line="360" w:lineRule="auto"/>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спеціальна організація освітнього простору.</w:t>
      </w:r>
    </w:p>
    <w:p w:rsidR="00567ADC" w:rsidRPr="00FE6F8F" w:rsidRDefault="00EA694B" w:rsidP="007C1CE5">
      <w:pPr>
        <w:spacing w:after="0" w:line="360" w:lineRule="auto"/>
        <w:ind w:firstLine="567"/>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На підставі досвіду педагогічного колективу ук</w:t>
      </w:r>
      <w:r w:rsidR="007C1CE5">
        <w:rPr>
          <w:rFonts w:ascii="Times New Roman" w:hAnsi="Times New Roman" w:cs="Times New Roman"/>
          <w:sz w:val="28"/>
          <w:szCs w:val="28"/>
          <w:lang w:val="uk-UA"/>
        </w:rPr>
        <w:t>ладено групи прийомів і методів.</w:t>
      </w:r>
    </w:p>
    <w:p w:rsidR="00EA694B" w:rsidRPr="007C1CE5" w:rsidRDefault="007C1CE5" w:rsidP="00435C80">
      <w:pPr>
        <w:pStyle w:val="a4"/>
        <w:numPr>
          <w:ilvl w:val="0"/>
          <w:numId w:val="11"/>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i/>
          <w:sz w:val="28"/>
          <w:szCs w:val="28"/>
          <w:lang w:val="uk-UA"/>
        </w:rPr>
        <w:t>П</w:t>
      </w:r>
      <w:r w:rsidR="000D024A" w:rsidRPr="007C1CE5">
        <w:rPr>
          <w:rFonts w:ascii="Times New Roman" w:hAnsi="Times New Roman" w:cs="Times New Roman"/>
          <w:i/>
          <w:sz w:val="28"/>
          <w:szCs w:val="28"/>
          <w:lang w:val="uk-UA"/>
        </w:rPr>
        <w:t xml:space="preserve">рийоми і методи </w:t>
      </w:r>
      <w:r w:rsidR="00EA694B" w:rsidRPr="007C1CE5">
        <w:rPr>
          <w:rFonts w:ascii="Times New Roman" w:hAnsi="Times New Roman" w:cs="Times New Roman"/>
          <w:i/>
          <w:sz w:val="28"/>
          <w:szCs w:val="28"/>
          <w:lang w:val="uk-UA"/>
        </w:rPr>
        <w:t>для створення позитивної атмосфери навчання та орнанізації комунікації учнів</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П</w:t>
      </w:r>
      <w:r w:rsidR="00360A60" w:rsidRPr="007C1CE5">
        <w:rPr>
          <w:rFonts w:ascii="Times New Roman" w:hAnsi="Times New Roman" w:cs="Times New Roman"/>
          <w:sz w:val="28"/>
          <w:szCs w:val="28"/>
          <w:lang w:val="uk-UA"/>
        </w:rPr>
        <w:t>ризначенням таких прийомів і методів є</w:t>
      </w:r>
      <w:r w:rsidRPr="007C1CE5">
        <w:rPr>
          <w:rFonts w:ascii="Times New Roman" w:hAnsi="Times New Roman" w:cs="Times New Roman"/>
          <w:sz w:val="28"/>
          <w:szCs w:val="28"/>
          <w:lang w:val="uk-UA"/>
        </w:rPr>
        <w:t>,</w:t>
      </w:r>
      <w:r w:rsidR="00360A60" w:rsidRPr="007C1CE5">
        <w:rPr>
          <w:rFonts w:ascii="Times New Roman" w:hAnsi="Times New Roman" w:cs="Times New Roman"/>
          <w:sz w:val="28"/>
          <w:szCs w:val="28"/>
          <w:lang w:val="uk-UA"/>
        </w:rPr>
        <w:t xml:space="preserve"> насамперед</w:t>
      </w:r>
      <w:r w:rsidRPr="007C1CE5">
        <w:rPr>
          <w:rFonts w:ascii="Times New Roman" w:hAnsi="Times New Roman" w:cs="Times New Roman"/>
          <w:sz w:val="28"/>
          <w:szCs w:val="28"/>
          <w:lang w:val="uk-UA"/>
        </w:rPr>
        <w:t xml:space="preserve">, </w:t>
      </w:r>
      <w:r w:rsidR="00360A60" w:rsidRPr="007C1CE5">
        <w:rPr>
          <w:rFonts w:ascii="Times New Roman" w:hAnsi="Times New Roman" w:cs="Times New Roman"/>
          <w:sz w:val="28"/>
          <w:szCs w:val="28"/>
          <w:lang w:val="uk-UA"/>
        </w:rPr>
        <w:t xml:space="preserve"> розвиток позитивної мотивації у на</w:t>
      </w:r>
      <w:r w:rsidRPr="007C1CE5">
        <w:rPr>
          <w:rFonts w:ascii="Times New Roman" w:hAnsi="Times New Roman" w:cs="Times New Roman"/>
          <w:sz w:val="28"/>
          <w:szCs w:val="28"/>
          <w:lang w:val="uk-UA"/>
        </w:rPr>
        <w:t xml:space="preserve">вчальній </w:t>
      </w:r>
      <w:r w:rsidR="00360A60" w:rsidRPr="007C1CE5">
        <w:rPr>
          <w:rFonts w:ascii="Times New Roman" w:hAnsi="Times New Roman" w:cs="Times New Roman"/>
          <w:sz w:val="28"/>
          <w:szCs w:val="28"/>
          <w:lang w:val="uk-UA"/>
        </w:rPr>
        <w:t xml:space="preserve">діяльності, розвиток спектру позитивних емоцій та почуттів щодо процесу навчання і </w:t>
      </w:r>
      <w:r w:rsidRPr="007C1CE5">
        <w:rPr>
          <w:rFonts w:ascii="Times New Roman" w:hAnsi="Times New Roman" w:cs="Times New Roman"/>
          <w:sz w:val="28"/>
          <w:szCs w:val="28"/>
          <w:lang w:val="uk-UA"/>
        </w:rPr>
        <w:t xml:space="preserve">навчального </w:t>
      </w:r>
      <w:r w:rsidR="00360A60" w:rsidRPr="007C1CE5">
        <w:rPr>
          <w:rFonts w:ascii="Times New Roman" w:hAnsi="Times New Roman" w:cs="Times New Roman"/>
          <w:sz w:val="28"/>
          <w:szCs w:val="28"/>
          <w:lang w:val="uk-UA"/>
        </w:rPr>
        <w:t>предмет</w:t>
      </w:r>
      <w:r w:rsidRPr="007C1CE5">
        <w:rPr>
          <w:rFonts w:ascii="Times New Roman" w:hAnsi="Times New Roman" w:cs="Times New Roman"/>
          <w:sz w:val="28"/>
          <w:szCs w:val="28"/>
          <w:lang w:val="uk-UA"/>
        </w:rPr>
        <w:t>а</w:t>
      </w:r>
      <w:r w:rsidR="00360A60" w:rsidRPr="007C1CE5">
        <w:rPr>
          <w:rFonts w:ascii="Times New Roman" w:hAnsi="Times New Roman" w:cs="Times New Roman"/>
          <w:sz w:val="28"/>
          <w:szCs w:val="28"/>
          <w:lang w:val="uk-UA"/>
        </w:rPr>
        <w:t xml:space="preserve">, психологічне розвантаження учнів, згуртування колективу класу. З серії таких методів і прийомів корисно розпочати навчальний рік, семестр, щоб допомогти «розколоти лід» у відносинах між учнями </w:t>
      </w:r>
      <w:r w:rsidR="00EA694B" w:rsidRPr="007C1CE5">
        <w:rPr>
          <w:rFonts w:ascii="Times New Roman" w:hAnsi="Times New Roman" w:cs="Times New Roman"/>
          <w:sz w:val="28"/>
          <w:szCs w:val="28"/>
          <w:lang w:val="uk-UA"/>
        </w:rPr>
        <w:t xml:space="preserve"> («Активне слухання», «</w:t>
      </w:r>
      <w:r w:rsidR="00EA694B" w:rsidRPr="00891F5C">
        <w:rPr>
          <w:rFonts w:ascii="Times New Roman" w:hAnsi="Times New Roman" w:cs="Times New Roman"/>
          <w:sz w:val="28"/>
          <w:szCs w:val="28"/>
          <w:lang w:val="uk-UA"/>
        </w:rPr>
        <w:t>Бажано</w:t>
      </w:r>
      <w:r w:rsidR="00891F5C" w:rsidRPr="00891F5C">
        <w:rPr>
          <w:rFonts w:ascii="Times New Roman" w:hAnsi="Times New Roman" w:cs="Times New Roman"/>
          <w:sz w:val="28"/>
          <w:szCs w:val="28"/>
          <w:lang w:val="uk-UA"/>
        </w:rPr>
        <w:t>. О</w:t>
      </w:r>
      <w:r w:rsidR="00EA694B" w:rsidRPr="00891F5C">
        <w:rPr>
          <w:rFonts w:ascii="Times New Roman" w:hAnsi="Times New Roman" w:cs="Times New Roman"/>
          <w:sz w:val="28"/>
          <w:szCs w:val="28"/>
          <w:lang w:val="uk-UA"/>
        </w:rPr>
        <w:t>бов</w:t>
      </w:r>
      <w:r w:rsidRPr="00891F5C">
        <w:rPr>
          <w:rFonts w:ascii="Times New Roman" w:hAnsi="Times New Roman" w:cs="Times New Roman"/>
          <w:sz w:val="28"/>
          <w:szCs w:val="28"/>
          <w:lang w:val="uk-UA"/>
        </w:rPr>
        <w:t>’</w:t>
      </w:r>
      <w:r w:rsidR="00EA694B" w:rsidRPr="00891F5C">
        <w:rPr>
          <w:rFonts w:ascii="Times New Roman" w:hAnsi="Times New Roman" w:cs="Times New Roman"/>
          <w:sz w:val="28"/>
          <w:szCs w:val="28"/>
          <w:lang w:val="uk-UA"/>
        </w:rPr>
        <w:t>язково. Не можна</w:t>
      </w:r>
      <w:r w:rsidR="00EA694B" w:rsidRPr="00B9687F">
        <w:rPr>
          <w:rFonts w:ascii="Times New Roman" w:hAnsi="Times New Roman" w:cs="Times New Roman"/>
          <w:sz w:val="28"/>
          <w:szCs w:val="28"/>
          <w:lang w:val="uk-UA"/>
        </w:rPr>
        <w:t>»,</w:t>
      </w:r>
      <w:r w:rsidR="00EA694B" w:rsidRPr="007C1CE5">
        <w:rPr>
          <w:rFonts w:ascii="Times New Roman" w:hAnsi="Times New Roman" w:cs="Times New Roman"/>
          <w:sz w:val="28"/>
          <w:szCs w:val="28"/>
          <w:lang w:val="uk-UA"/>
        </w:rPr>
        <w:t xml:space="preserve"> «Герб», «Градусник», «Загальна угода», «Знайомство»</w:t>
      </w:r>
      <w:r w:rsidRPr="007C1CE5">
        <w:rPr>
          <w:rFonts w:ascii="Times New Roman" w:hAnsi="Times New Roman" w:cs="Times New Roman"/>
          <w:sz w:val="28"/>
          <w:szCs w:val="28"/>
          <w:lang w:val="uk-UA"/>
        </w:rPr>
        <w:t>, «</w:t>
      </w:r>
      <w:r w:rsidR="00EA694B" w:rsidRPr="007C1CE5">
        <w:rPr>
          <w:rFonts w:ascii="Times New Roman" w:hAnsi="Times New Roman" w:cs="Times New Roman"/>
          <w:sz w:val="28"/>
          <w:szCs w:val="28"/>
          <w:lang w:val="uk-UA"/>
        </w:rPr>
        <w:t>Комплімент», «Очікування», «</w:t>
      </w:r>
      <w:r w:rsidR="00360A60" w:rsidRPr="007C1CE5">
        <w:rPr>
          <w:rFonts w:ascii="Times New Roman" w:hAnsi="Times New Roman" w:cs="Times New Roman"/>
          <w:sz w:val="28"/>
          <w:szCs w:val="28"/>
          <w:lang w:val="uk-UA"/>
        </w:rPr>
        <w:t>Оцінка», «Подаруй квітку», «Прийняття правил», «Приховані «скарби», «Прогноз погоди», «Таємні таланти»</w:t>
      </w:r>
      <w:r>
        <w:rPr>
          <w:rFonts w:ascii="Times New Roman" w:hAnsi="Times New Roman" w:cs="Times New Roman"/>
          <w:sz w:val="28"/>
          <w:szCs w:val="28"/>
          <w:lang w:val="uk-UA"/>
        </w:rPr>
        <w:t>.</w:t>
      </w:r>
    </w:p>
    <w:p w:rsidR="006772D1" w:rsidRPr="007C1CE5" w:rsidRDefault="007C1CE5" w:rsidP="00435C80">
      <w:pPr>
        <w:pStyle w:val="a4"/>
        <w:numPr>
          <w:ilvl w:val="0"/>
          <w:numId w:val="11"/>
        </w:numPr>
        <w:spacing w:after="0" w:line="360" w:lineRule="auto"/>
        <w:ind w:left="0" w:firstLine="567"/>
        <w:jc w:val="both"/>
        <w:rPr>
          <w:rFonts w:ascii="Times New Roman" w:hAnsi="Times New Roman" w:cs="Times New Roman"/>
          <w:sz w:val="28"/>
          <w:szCs w:val="28"/>
          <w:lang w:val="uk-UA"/>
        </w:rPr>
      </w:pPr>
      <w:r w:rsidRPr="007C1CE5">
        <w:rPr>
          <w:rFonts w:ascii="Times New Roman" w:hAnsi="Times New Roman" w:cs="Times New Roman"/>
          <w:i/>
          <w:sz w:val="28"/>
          <w:szCs w:val="28"/>
          <w:lang w:val="uk-UA"/>
        </w:rPr>
        <w:t>П</w:t>
      </w:r>
      <w:r w:rsidR="00211E62" w:rsidRPr="007C1CE5">
        <w:rPr>
          <w:rFonts w:ascii="Times New Roman" w:hAnsi="Times New Roman" w:cs="Times New Roman"/>
          <w:i/>
          <w:sz w:val="28"/>
          <w:szCs w:val="28"/>
          <w:lang w:val="uk-UA"/>
        </w:rPr>
        <w:t>рийоми і методи мотивації навчальної діяльності та актуалізац</w:t>
      </w:r>
      <w:r w:rsidR="007B6E3F" w:rsidRPr="007C1CE5">
        <w:rPr>
          <w:rFonts w:ascii="Times New Roman" w:hAnsi="Times New Roman" w:cs="Times New Roman"/>
          <w:i/>
          <w:sz w:val="28"/>
          <w:szCs w:val="28"/>
          <w:lang w:val="uk-UA"/>
        </w:rPr>
        <w:t>ії опорних знань, уявлень учнів</w:t>
      </w:r>
      <w:r w:rsidR="007B6E3F" w:rsidRPr="007C1CE5">
        <w:rPr>
          <w:rFonts w:ascii="Times New Roman" w:hAnsi="Times New Roman" w:cs="Times New Roman"/>
          <w:sz w:val="28"/>
          <w:szCs w:val="28"/>
          <w:lang w:val="uk-UA"/>
        </w:rPr>
        <w:t xml:space="preserve"> («Герб», «Два-чотири-всі разом», «Знайомство», «Мікрофон», «Мозковий штурм», «Мультиголосування», «Незакінчені речення», «Обговорення проблеми в загальному колі», «</w:t>
      </w:r>
      <w:r w:rsidR="00325B6D" w:rsidRPr="007C1CE5">
        <w:rPr>
          <w:rFonts w:ascii="Times New Roman" w:hAnsi="Times New Roman" w:cs="Times New Roman"/>
          <w:sz w:val="28"/>
          <w:szCs w:val="28"/>
          <w:lang w:val="uk-UA"/>
        </w:rPr>
        <w:t>Поняття про…», ситуативне моделювання, робота в парах та ін.).</w:t>
      </w:r>
      <w:r w:rsidR="00926E9B" w:rsidRPr="007C1CE5">
        <w:rPr>
          <w:rFonts w:ascii="Times New Roman" w:hAnsi="Times New Roman" w:cs="Times New Roman"/>
          <w:sz w:val="28"/>
          <w:szCs w:val="28"/>
          <w:lang w:val="uk-UA"/>
        </w:rPr>
        <w:t xml:space="preserve"> </w:t>
      </w:r>
      <w:r w:rsidRPr="007C1CE5">
        <w:rPr>
          <w:rFonts w:ascii="Times New Roman" w:hAnsi="Times New Roman" w:cs="Times New Roman"/>
          <w:sz w:val="28"/>
          <w:szCs w:val="28"/>
          <w:lang w:val="uk-UA"/>
        </w:rPr>
        <w:t xml:space="preserve"> </w:t>
      </w:r>
      <w:r w:rsidR="00926E9B" w:rsidRPr="007C1CE5">
        <w:rPr>
          <w:rFonts w:ascii="Times New Roman" w:hAnsi="Times New Roman" w:cs="Times New Roman"/>
          <w:sz w:val="28"/>
          <w:szCs w:val="28"/>
          <w:lang w:val="uk-UA"/>
        </w:rPr>
        <w:t>На нашу думку, кожний урок має починатися із вступної частини, завданням якої є організація спеціальної діяльності учнів, спрямованої на актуалізацію й мотивацію навчання. У цій частині педагог спрямовує учнів на те, щоб вони думали над темою, яку починають вивчати</w:t>
      </w:r>
      <w:r w:rsidRPr="007C1CE5">
        <w:rPr>
          <w:rFonts w:ascii="Times New Roman" w:hAnsi="Times New Roman" w:cs="Times New Roman"/>
          <w:sz w:val="28"/>
          <w:szCs w:val="28"/>
          <w:lang w:val="uk-UA"/>
        </w:rPr>
        <w:t xml:space="preserve">, </w:t>
      </w:r>
      <w:r w:rsidR="00926E9B" w:rsidRPr="007C1CE5">
        <w:rPr>
          <w:rFonts w:ascii="Times New Roman" w:hAnsi="Times New Roman" w:cs="Times New Roman"/>
          <w:sz w:val="28"/>
          <w:szCs w:val="28"/>
          <w:lang w:val="uk-UA"/>
        </w:rPr>
        <w:t xml:space="preserve"> і стави</w:t>
      </w:r>
      <w:r w:rsidRPr="007C1CE5">
        <w:rPr>
          <w:rFonts w:ascii="Times New Roman" w:hAnsi="Times New Roman" w:cs="Times New Roman"/>
          <w:sz w:val="28"/>
          <w:szCs w:val="28"/>
          <w:lang w:val="uk-UA"/>
        </w:rPr>
        <w:t>л</w:t>
      </w:r>
      <w:r w:rsidR="00926E9B" w:rsidRPr="007C1CE5">
        <w:rPr>
          <w:rFonts w:ascii="Times New Roman" w:hAnsi="Times New Roman" w:cs="Times New Roman"/>
          <w:sz w:val="28"/>
          <w:szCs w:val="28"/>
          <w:lang w:val="uk-UA"/>
        </w:rPr>
        <w:t xml:space="preserve">и запитання. Варто розпочинати з такого вступу </w:t>
      </w:r>
      <w:r w:rsidR="00926E9B" w:rsidRPr="007C1CE5">
        <w:rPr>
          <w:rFonts w:ascii="Times New Roman" w:hAnsi="Times New Roman" w:cs="Times New Roman"/>
          <w:sz w:val="28"/>
          <w:szCs w:val="28"/>
          <w:lang w:val="uk-UA"/>
        </w:rPr>
        <w:lastRenderedPageBreak/>
        <w:t>не тільки уроки, а й навіть виховні та позакласні заходи, оскільки це дозволить підвищити ефективність відповідного впливу на дітей.</w:t>
      </w:r>
      <w:r>
        <w:rPr>
          <w:rFonts w:ascii="Times New Roman" w:hAnsi="Times New Roman" w:cs="Times New Roman"/>
          <w:sz w:val="28"/>
          <w:szCs w:val="28"/>
          <w:lang w:val="uk-UA"/>
        </w:rPr>
        <w:t xml:space="preserve"> </w:t>
      </w:r>
      <w:r w:rsidR="006772D1" w:rsidRPr="007C1CE5">
        <w:rPr>
          <w:rFonts w:ascii="Times New Roman" w:hAnsi="Times New Roman" w:cs="Times New Roman"/>
          <w:sz w:val="28"/>
          <w:szCs w:val="28"/>
          <w:lang w:val="uk-UA"/>
        </w:rPr>
        <w:t>Така вступна частина має на меті:</w:t>
      </w:r>
    </w:p>
    <w:p w:rsidR="006772D1" w:rsidRPr="00FE6F8F" w:rsidRDefault="006772D1" w:rsidP="00435C80">
      <w:pPr>
        <w:pStyle w:val="a4"/>
        <w:numPr>
          <w:ilvl w:val="0"/>
          <w:numId w:val="11"/>
        </w:numPr>
        <w:spacing w:after="0" w:line="360" w:lineRule="auto"/>
        <w:ind w:left="0" w:firstLine="360"/>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 xml:space="preserve"> актуалізувати (оживити) у </w:t>
      </w:r>
      <w:hyperlink r:id="rId11" w:tgtFrame="_self" w:history="1">
        <w:r w:rsidR="00E24165" w:rsidRPr="00FE6F8F">
          <w:rPr>
            <w:rStyle w:val="ab"/>
            <w:rFonts w:ascii="Times New Roman" w:hAnsi="Times New Roman" w:cs="Times New Roman"/>
            <w:bCs/>
            <w:color w:val="auto"/>
            <w:sz w:val="28"/>
            <w:szCs w:val="28"/>
            <w:u w:val="none"/>
          </w:rPr>
          <w:t>п</w:t>
        </w:r>
        <w:r w:rsidR="00E24165" w:rsidRPr="00FE6F8F">
          <w:rPr>
            <w:rStyle w:val="nagolos"/>
            <w:rFonts w:ascii="Times New Roman" w:hAnsi="Times New Roman" w:cs="Times New Roman"/>
            <w:bCs/>
            <w:sz w:val="28"/>
            <w:szCs w:val="28"/>
          </w:rPr>
          <w:t>а</w:t>
        </w:r>
        <w:r w:rsidR="00E24165" w:rsidRPr="00FE6F8F">
          <w:rPr>
            <w:rStyle w:val="ab"/>
            <w:rFonts w:ascii="Times New Roman" w:hAnsi="Times New Roman" w:cs="Times New Roman"/>
            <w:bCs/>
            <w:color w:val="auto"/>
            <w:sz w:val="28"/>
            <w:szCs w:val="28"/>
            <w:u w:val="none"/>
          </w:rPr>
          <w:t>м'яті</w:t>
        </w:r>
      </w:hyperlink>
      <w:r w:rsidRPr="00FE6F8F">
        <w:rPr>
          <w:rFonts w:ascii="Times New Roman" w:hAnsi="Times New Roman" w:cs="Times New Roman"/>
          <w:sz w:val="28"/>
          <w:szCs w:val="28"/>
          <w:lang w:val="uk-UA"/>
        </w:rPr>
        <w:t xml:space="preserve"> учнів уже наявні знання;</w:t>
      </w:r>
    </w:p>
    <w:p w:rsidR="006772D1" w:rsidRPr="00FE6F8F" w:rsidRDefault="006772D1" w:rsidP="00435C80">
      <w:pPr>
        <w:pStyle w:val="a4"/>
        <w:numPr>
          <w:ilvl w:val="0"/>
          <w:numId w:val="11"/>
        </w:numPr>
        <w:spacing w:after="0" w:line="360" w:lineRule="auto"/>
        <w:ind w:left="0" w:firstLine="360"/>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 xml:space="preserve"> неформальним шляхом о</w:t>
      </w:r>
      <w:r w:rsidR="007C1CE5">
        <w:rPr>
          <w:rFonts w:ascii="Times New Roman" w:hAnsi="Times New Roman" w:cs="Times New Roman"/>
          <w:sz w:val="28"/>
          <w:szCs w:val="28"/>
          <w:lang w:val="uk-UA"/>
        </w:rPr>
        <w:t>цінити те, що вони вже знають (</w:t>
      </w:r>
      <w:r w:rsidRPr="00FE6F8F">
        <w:rPr>
          <w:rFonts w:ascii="Times New Roman" w:hAnsi="Times New Roman" w:cs="Times New Roman"/>
          <w:sz w:val="28"/>
          <w:szCs w:val="28"/>
          <w:lang w:val="uk-UA"/>
        </w:rPr>
        <w:t>у</w:t>
      </w:r>
      <w:r w:rsidR="007C1CE5">
        <w:rPr>
          <w:rFonts w:ascii="Times New Roman" w:hAnsi="Times New Roman" w:cs="Times New Roman"/>
          <w:sz w:val="28"/>
          <w:szCs w:val="28"/>
          <w:lang w:val="uk-UA"/>
        </w:rPr>
        <w:t xml:space="preserve"> </w:t>
      </w:r>
      <w:r w:rsidRPr="00FE6F8F">
        <w:rPr>
          <w:rFonts w:ascii="Times New Roman" w:hAnsi="Times New Roman" w:cs="Times New Roman"/>
          <w:sz w:val="28"/>
          <w:szCs w:val="28"/>
          <w:lang w:val="uk-UA"/>
        </w:rPr>
        <w:t>тому числі їхні помилкові у</w:t>
      </w:r>
      <w:r w:rsidR="007C1CE5">
        <w:rPr>
          <w:rFonts w:ascii="Times New Roman" w:hAnsi="Times New Roman" w:cs="Times New Roman"/>
          <w:sz w:val="28"/>
          <w:szCs w:val="28"/>
          <w:lang w:val="uk-UA"/>
        </w:rPr>
        <w:t>я</w:t>
      </w:r>
      <w:r w:rsidRPr="00FE6F8F">
        <w:rPr>
          <w:rFonts w:ascii="Times New Roman" w:hAnsi="Times New Roman" w:cs="Times New Roman"/>
          <w:sz w:val="28"/>
          <w:szCs w:val="28"/>
          <w:lang w:val="uk-UA"/>
        </w:rPr>
        <w:t>влення чи ідеї);</w:t>
      </w:r>
    </w:p>
    <w:p w:rsidR="006772D1" w:rsidRPr="00FE6F8F" w:rsidRDefault="006772D1" w:rsidP="00435C80">
      <w:pPr>
        <w:pStyle w:val="a4"/>
        <w:numPr>
          <w:ilvl w:val="0"/>
          <w:numId w:val="11"/>
        </w:numPr>
        <w:spacing w:after="0" w:line="360" w:lineRule="auto"/>
        <w:ind w:left="0" w:firstLine="360"/>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представити контекст для того,</w:t>
      </w:r>
      <w:r w:rsidR="00FC6514" w:rsidRPr="00FE6F8F">
        <w:rPr>
          <w:rFonts w:ascii="Times New Roman" w:hAnsi="Times New Roman" w:cs="Times New Roman"/>
          <w:sz w:val="28"/>
          <w:szCs w:val="28"/>
          <w:lang w:val="uk-UA"/>
        </w:rPr>
        <w:t xml:space="preserve"> щоб вони зрозуміли нові ідеї</w:t>
      </w:r>
      <w:r w:rsidRPr="00FE6F8F">
        <w:rPr>
          <w:rFonts w:ascii="Times New Roman" w:hAnsi="Times New Roman" w:cs="Times New Roman"/>
          <w:sz w:val="28"/>
          <w:szCs w:val="28"/>
          <w:lang w:val="uk-UA"/>
        </w:rPr>
        <w:t>;</w:t>
      </w:r>
    </w:p>
    <w:p w:rsidR="006772D1" w:rsidRPr="00FE6F8F" w:rsidRDefault="006772D1" w:rsidP="00435C80">
      <w:pPr>
        <w:pStyle w:val="a4"/>
        <w:numPr>
          <w:ilvl w:val="0"/>
          <w:numId w:val="11"/>
        </w:numPr>
        <w:spacing w:after="0" w:line="360" w:lineRule="auto"/>
        <w:ind w:left="0" w:firstLine="360"/>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сфокусувати увагу учнів на проблемі і викликати інтерес до обговорювальної теми;</w:t>
      </w:r>
    </w:p>
    <w:p w:rsidR="006772D1" w:rsidRPr="00FE6F8F" w:rsidRDefault="006772D1" w:rsidP="00435C80">
      <w:pPr>
        <w:pStyle w:val="a4"/>
        <w:numPr>
          <w:ilvl w:val="0"/>
          <w:numId w:val="11"/>
        </w:numPr>
        <w:spacing w:after="0" w:line="360" w:lineRule="auto"/>
        <w:ind w:left="0" w:firstLine="360"/>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встановити завдання навчання;</w:t>
      </w:r>
    </w:p>
    <w:p w:rsidR="006772D1" w:rsidRPr="00FE6F8F" w:rsidRDefault="006772D1" w:rsidP="00435C80">
      <w:pPr>
        <w:pStyle w:val="a4"/>
        <w:numPr>
          <w:ilvl w:val="0"/>
          <w:numId w:val="11"/>
        </w:numPr>
        <w:spacing w:after="0" w:line="360" w:lineRule="auto"/>
        <w:ind w:left="0" w:firstLine="360"/>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повідомити учням тему та очікувані результати навчання.</w:t>
      </w:r>
    </w:p>
    <w:p w:rsidR="007C1CE5" w:rsidRDefault="00FC6514" w:rsidP="00435C80">
      <w:pPr>
        <w:pStyle w:val="a4"/>
        <w:numPr>
          <w:ilvl w:val="0"/>
          <w:numId w:val="11"/>
        </w:numPr>
        <w:spacing w:after="0" w:line="360" w:lineRule="auto"/>
        <w:ind w:left="0" w:firstLine="360"/>
        <w:jc w:val="both"/>
        <w:rPr>
          <w:rFonts w:ascii="Times New Roman" w:hAnsi="Times New Roman" w:cs="Times New Roman"/>
          <w:sz w:val="28"/>
          <w:szCs w:val="28"/>
          <w:lang w:val="uk-UA"/>
        </w:rPr>
      </w:pPr>
      <w:r w:rsidRPr="007C1CE5">
        <w:rPr>
          <w:rFonts w:ascii="Times New Roman" w:hAnsi="Times New Roman" w:cs="Times New Roman"/>
          <w:i/>
          <w:sz w:val="28"/>
          <w:szCs w:val="28"/>
          <w:lang w:val="uk-UA"/>
        </w:rPr>
        <w:t>Прийоми і методи засвоєння нових знань, формування умінь, навичок, емоційно-ціннісних орієнтацій та ставлень учнів</w:t>
      </w:r>
      <w:r w:rsidR="00B176E3" w:rsidRPr="007C1CE5">
        <w:rPr>
          <w:rFonts w:ascii="Times New Roman" w:hAnsi="Times New Roman" w:cs="Times New Roman"/>
          <w:i/>
          <w:sz w:val="28"/>
          <w:szCs w:val="28"/>
          <w:lang w:val="uk-UA"/>
        </w:rPr>
        <w:t xml:space="preserve"> </w:t>
      </w:r>
      <w:r w:rsidR="00B176E3" w:rsidRPr="007C1CE5">
        <w:rPr>
          <w:rFonts w:ascii="Times New Roman" w:hAnsi="Times New Roman" w:cs="Times New Roman"/>
          <w:sz w:val="28"/>
          <w:szCs w:val="28"/>
          <w:lang w:val="uk-UA"/>
        </w:rPr>
        <w:t xml:space="preserve">(«Ажурна пилка», «Взаємне навчання», «Громадські слухання», «Діалог», «Керована лекція», «Коло ідей», лекція з паузами, лекція з допомогою учнів, «Навчаючи-учусь», «Один залишається – три йдуть», «Почережні запитання», «Ручки всередині», робота в малих групах, робота в парах, </w:t>
      </w:r>
      <w:r w:rsidR="00C26BD1" w:rsidRPr="007C1CE5">
        <w:rPr>
          <w:rFonts w:ascii="Times New Roman" w:hAnsi="Times New Roman" w:cs="Times New Roman"/>
          <w:sz w:val="28"/>
          <w:szCs w:val="28"/>
          <w:lang w:val="uk-UA"/>
        </w:rPr>
        <w:t>рольова гра, ротаційні трійки, ситуативне моделювання, спеціальні ролі під час обговорення, «Учнівський конгрес», «Читаємо і запитуємо»).</w:t>
      </w:r>
      <w:r w:rsidR="007C1CE5">
        <w:rPr>
          <w:rFonts w:ascii="Times New Roman" w:hAnsi="Times New Roman" w:cs="Times New Roman"/>
          <w:sz w:val="28"/>
          <w:szCs w:val="28"/>
          <w:lang w:val="uk-UA"/>
        </w:rPr>
        <w:t xml:space="preserve"> </w:t>
      </w:r>
    </w:p>
    <w:p w:rsidR="00C26BD1" w:rsidRPr="007C1CE5" w:rsidRDefault="00C26BD1" w:rsidP="00435C80">
      <w:pPr>
        <w:pStyle w:val="a4"/>
        <w:spacing w:after="0" w:line="360" w:lineRule="auto"/>
        <w:ind w:left="0" w:firstLine="360"/>
        <w:jc w:val="both"/>
        <w:rPr>
          <w:rFonts w:ascii="Times New Roman" w:hAnsi="Times New Roman" w:cs="Times New Roman"/>
          <w:sz w:val="28"/>
          <w:szCs w:val="28"/>
          <w:lang w:val="uk-UA"/>
        </w:rPr>
      </w:pPr>
      <w:r w:rsidRPr="007C1CE5">
        <w:rPr>
          <w:rFonts w:ascii="Times New Roman" w:hAnsi="Times New Roman" w:cs="Times New Roman"/>
          <w:sz w:val="28"/>
          <w:szCs w:val="28"/>
          <w:lang w:val="uk-UA"/>
        </w:rPr>
        <w:t>Після початку уроку вчитель має забезпечити активне опрацювання і повноцінне засвоєння нового матеріалу. А це</w:t>
      </w:r>
      <w:r w:rsidR="007C1CE5">
        <w:rPr>
          <w:rFonts w:ascii="Times New Roman" w:hAnsi="Times New Roman" w:cs="Times New Roman"/>
          <w:sz w:val="28"/>
          <w:szCs w:val="28"/>
          <w:lang w:val="uk-UA"/>
        </w:rPr>
        <w:t>,</w:t>
      </w:r>
      <w:r w:rsidRPr="007C1CE5">
        <w:rPr>
          <w:rFonts w:ascii="Times New Roman" w:hAnsi="Times New Roman" w:cs="Times New Roman"/>
          <w:sz w:val="28"/>
          <w:szCs w:val="28"/>
          <w:lang w:val="uk-UA"/>
        </w:rPr>
        <w:t xml:space="preserve"> у свою чергу</w:t>
      </w:r>
      <w:r w:rsidR="007C1CE5">
        <w:rPr>
          <w:rFonts w:ascii="Times New Roman" w:hAnsi="Times New Roman" w:cs="Times New Roman"/>
          <w:sz w:val="28"/>
          <w:szCs w:val="28"/>
          <w:lang w:val="uk-UA"/>
        </w:rPr>
        <w:t>,</w:t>
      </w:r>
      <w:r w:rsidRPr="007C1CE5">
        <w:rPr>
          <w:rFonts w:ascii="Times New Roman" w:hAnsi="Times New Roman" w:cs="Times New Roman"/>
          <w:sz w:val="28"/>
          <w:szCs w:val="28"/>
          <w:lang w:val="uk-UA"/>
        </w:rPr>
        <w:t xml:space="preserve"> потребує підведення учнів до постановки запитань, пошуку, осмислення матеріалу, відповідей на попередні запитання, визначення нових питань і намагання відповісти на них.</w:t>
      </w:r>
      <w:r w:rsidR="00175033" w:rsidRPr="007C1CE5">
        <w:rPr>
          <w:rFonts w:ascii="Times New Roman" w:hAnsi="Times New Roman" w:cs="Times New Roman"/>
          <w:sz w:val="28"/>
          <w:szCs w:val="28"/>
          <w:lang w:val="uk-UA"/>
        </w:rPr>
        <w:t xml:space="preserve"> Цю середню частину уроку – етап навчального пізнання  в активному навчанні часто називають етапом «побудови учнями знань», підкреслюючи таким чином, </w:t>
      </w:r>
      <w:r w:rsidR="00414E7F" w:rsidRPr="007C1CE5">
        <w:rPr>
          <w:rFonts w:ascii="Times New Roman" w:hAnsi="Times New Roman" w:cs="Times New Roman"/>
          <w:sz w:val="28"/>
          <w:szCs w:val="28"/>
          <w:lang w:val="uk-UA"/>
        </w:rPr>
        <w:t>що учні не засвоюють передані кимось знання, а будують їх самостійно у процесі активного пошуку та мисленнєвої діяльності.</w:t>
      </w:r>
    </w:p>
    <w:p w:rsidR="002A75F5" w:rsidRPr="00FE6F8F" w:rsidRDefault="002A75F5" w:rsidP="00435C80">
      <w:pPr>
        <w:spacing w:after="0" w:line="360" w:lineRule="auto"/>
        <w:ind w:firstLine="360"/>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 xml:space="preserve">Далі учень мусить сприйняти </w:t>
      </w:r>
      <w:r w:rsidR="00363E58" w:rsidRPr="00FE6F8F">
        <w:rPr>
          <w:rFonts w:ascii="Times New Roman" w:hAnsi="Times New Roman" w:cs="Times New Roman"/>
          <w:sz w:val="28"/>
          <w:szCs w:val="28"/>
          <w:shd w:val="clear" w:color="auto" w:fill="FFFFFF"/>
          <w:lang w:val="uk-UA"/>
        </w:rPr>
        <w:t>об'єкт</w:t>
      </w:r>
      <w:r w:rsidRPr="00FE6F8F">
        <w:rPr>
          <w:rFonts w:ascii="Times New Roman" w:hAnsi="Times New Roman" w:cs="Times New Roman"/>
          <w:sz w:val="28"/>
          <w:szCs w:val="28"/>
          <w:lang w:val="uk-UA"/>
        </w:rPr>
        <w:t xml:space="preserve"> учіння, тобто ті явища, предмети дійсності або ідеї й теорії, що є предметом пізнання. Сприйняття передбачає </w:t>
      </w:r>
      <w:r w:rsidRPr="00FE6F8F">
        <w:rPr>
          <w:rFonts w:ascii="Times New Roman" w:hAnsi="Times New Roman" w:cs="Times New Roman"/>
          <w:sz w:val="28"/>
          <w:szCs w:val="28"/>
          <w:lang w:val="uk-UA"/>
        </w:rPr>
        <w:lastRenderedPageBreak/>
        <w:t>такі дії</w:t>
      </w:r>
      <w:r w:rsidR="007C1CE5">
        <w:rPr>
          <w:rFonts w:ascii="Times New Roman" w:hAnsi="Times New Roman" w:cs="Times New Roman"/>
          <w:sz w:val="28"/>
          <w:szCs w:val="28"/>
          <w:lang w:val="uk-UA"/>
        </w:rPr>
        <w:t>,</w:t>
      </w:r>
      <w:r w:rsidRPr="00FE6F8F">
        <w:rPr>
          <w:rFonts w:ascii="Times New Roman" w:hAnsi="Times New Roman" w:cs="Times New Roman"/>
          <w:sz w:val="28"/>
          <w:szCs w:val="28"/>
          <w:lang w:val="uk-UA"/>
        </w:rPr>
        <w:t xml:space="preserve"> як розглядання, слухання, читання, спостереження за процесами, предметами.</w:t>
      </w:r>
    </w:p>
    <w:p w:rsidR="002A75F5" w:rsidRPr="00FE6F8F" w:rsidRDefault="002A75F5" w:rsidP="00435C80">
      <w:pPr>
        <w:spacing w:after="0" w:line="360" w:lineRule="auto"/>
        <w:ind w:firstLine="360"/>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Наступним етапом навчального пізнання є осмислення, усвідомлення учнями навчального матеріалу, який вивчається. Це центральна ланка засвоєння, яка вимагає певних дій:</w:t>
      </w:r>
    </w:p>
    <w:p w:rsidR="002A75F5" w:rsidRPr="00FE6F8F" w:rsidRDefault="002A75F5" w:rsidP="00435C80">
      <w:pPr>
        <w:pStyle w:val="a4"/>
        <w:numPr>
          <w:ilvl w:val="0"/>
          <w:numId w:val="11"/>
        </w:numPr>
        <w:spacing w:after="0" w:line="360" w:lineRule="auto"/>
        <w:ind w:left="0" w:firstLine="360"/>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аналізу й синтезу;</w:t>
      </w:r>
    </w:p>
    <w:p w:rsidR="002A75F5" w:rsidRPr="00FE6F8F" w:rsidRDefault="002A75F5" w:rsidP="00435C80">
      <w:pPr>
        <w:pStyle w:val="a4"/>
        <w:numPr>
          <w:ilvl w:val="0"/>
          <w:numId w:val="11"/>
        </w:numPr>
        <w:spacing w:after="0" w:line="360" w:lineRule="auto"/>
        <w:ind w:left="0" w:firstLine="360"/>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визначення головного;</w:t>
      </w:r>
    </w:p>
    <w:p w:rsidR="002A75F5" w:rsidRPr="00FE6F8F" w:rsidRDefault="00A93E0D" w:rsidP="00435C80">
      <w:pPr>
        <w:pStyle w:val="a4"/>
        <w:numPr>
          <w:ilvl w:val="0"/>
          <w:numId w:val="11"/>
        </w:numPr>
        <w:spacing w:after="0" w:line="360" w:lineRule="auto"/>
        <w:ind w:left="0" w:firstLine="360"/>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порівняння, зіставлення;</w:t>
      </w:r>
    </w:p>
    <w:p w:rsidR="00A93E0D" w:rsidRPr="00FE6F8F" w:rsidRDefault="00A93E0D" w:rsidP="00435C80">
      <w:pPr>
        <w:pStyle w:val="a4"/>
        <w:numPr>
          <w:ilvl w:val="0"/>
          <w:numId w:val="11"/>
        </w:numPr>
        <w:spacing w:after="0" w:line="360" w:lineRule="auto"/>
        <w:ind w:left="0" w:firstLine="360"/>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абстрагування і конкретизаці</w:t>
      </w:r>
      <w:r w:rsidR="007C1CE5">
        <w:rPr>
          <w:rFonts w:ascii="Times New Roman" w:hAnsi="Times New Roman" w:cs="Times New Roman"/>
          <w:sz w:val="28"/>
          <w:szCs w:val="28"/>
          <w:lang w:val="uk-UA"/>
        </w:rPr>
        <w:t>ї</w:t>
      </w:r>
      <w:r w:rsidRPr="00FE6F8F">
        <w:rPr>
          <w:rFonts w:ascii="Times New Roman" w:hAnsi="Times New Roman" w:cs="Times New Roman"/>
          <w:sz w:val="28"/>
          <w:szCs w:val="28"/>
          <w:lang w:val="uk-UA"/>
        </w:rPr>
        <w:t xml:space="preserve">, які вимагають </w:t>
      </w:r>
      <w:r w:rsidR="00B01EE7">
        <w:rPr>
          <w:rFonts w:ascii="Times New Roman" w:hAnsi="Times New Roman" w:cs="Times New Roman"/>
          <w:sz w:val="28"/>
          <w:szCs w:val="28"/>
          <w:lang w:val="uk-UA"/>
        </w:rPr>
        <w:t xml:space="preserve">мисленнєвого відволікання </w:t>
      </w:r>
      <w:r w:rsidRPr="00FE6F8F">
        <w:rPr>
          <w:rFonts w:ascii="Times New Roman" w:hAnsi="Times New Roman" w:cs="Times New Roman"/>
          <w:sz w:val="28"/>
          <w:szCs w:val="28"/>
          <w:lang w:val="uk-UA"/>
        </w:rPr>
        <w:t xml:space="preserve"> від певних ознак предметів</w:t>
      </w:r>
      <w:r w:rsidR="00930E59" w:rsidRPr="00FE6F8F">
        <w:rPr>
          <w:rFonts w:ascii="Times New Roman" w:hAnsi="Times New Roman" w:cs="Times New Roman"/>
          <w:sz w:val="28"/>
          <w:szCs w:val="28"/>
          <w:lang w:val="uk-UA"/>
        </w:rPr>
        <w:t xml:space="preserve"> і визначення одного, необхідного в даній конкретній ситуації;</w:t>
      </w:r>
    </w:p>
    <w:p w:rsidR="00930E59" w:rsidRPr="00FE6F8F" w:rsidRDefault="00930E59" w:rsidP="00435C80">
      <w:pPr>
        <w:pStyle w:val="a4"/>
        <w:numPr>
          <w:ilvl w:val="0"/>
          <w:numId w:val="11"/>
        </w:numPr>
        <w:spacing w:after="0" w:line="360" w:lineRule="auto"/>
        <w:ind w:left="0" w:firstLine="360"/>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аргументації, доведення. Ці дії забезпечуються через виконання учнем відповідних пізнавальних завдань;</w:t>
      </w:r>
    </w:p>
    <w:p w:rsidR="00930E59" w:rsidRPr="00FE6F8F" w:rsidRDefault="00930E59" w:rsidP="00435C80">
      <w:pPr>
        <w:pStyle w:val="a4"/>
        <w:numPr>
          <w:ilvl w:val="0"/>
          <w:numId w:val="11"/>
        </w:numPr>
        <w:spacing w:after="0" w:line="360" w:lineRule="auto"/>
        <w:ind w:left="0" w:firstLine="360"/>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узагальнення, тобто обєднання об</w:t>
      </w:r>
      <w:r w:rsidR="00BA2C55">
        <w:rPr>
          <w:rFonts w:ascii="Times New Roman" w:hAnsi="Times New Roman" w:cs="Times New Roman"/>
          <w:sz w:val="28"/>
          <w:szCs w:val="28"/>
          <w:lang w:val="uk-UA"/>
        </w:rPr>
        <w:t>’</w:t>
      </w:r>
      <w:r w:rsidRPr="00FE6F8F">
        <w:rPr>
          <w:rFonts w:ascii="Times New Roman" w:hAnsi="Times New Roman" w:cs="Times New Roman"/>
          <w:sz w:val="28"/>
          <w:szCs w:val="28"/>
          <w:lang w:val="uk-UA"/>
        </w:rPr>
        <w:t>єктів мислення, визначення загальних суттєвих рис.</w:t>
      </w:r>
    </w:p>
    <w:p w:rsidR="00930E59" w:rsidRPr="00FE6F8F" w:rsidRDefault="00930E59" w:rsidP="00435C80">
      <w:pPr>
        <w:spacing w:after="0" w:line="360" w:lineRule="auto"/>
        <w:ind w:firstLine="360"/>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Нарешті, навчальне пізнання предбачає такий етап</w:t>
      </w:r>
      <w:r w:rsidR="00BA2C55">
        <w:rPr>
          <w:rFonts w:ascii="Times New Roman" w:hAnsi="Times New Roman" w:cs="Times New Roman"/>
          <w:sz w:val="28"/>
          <w:szCs w:val="28"/>
          <w:lang w:val="uk-UA"/>
        </w:rPr>
        <w:t>,</w:t>
      </w:r>
      <w:r w:rsidRPr="00FE6F8F">
        <w:rPr>
          <w:rFonts w:ascii="Times New Roman" w:hAnsi="Times New Roman" w:cs="Times New Roman"/>
          <w:sz w:val="28"/>
          <w:szCs w:val="28"/>
          <w:lang w:val="uk-UA"/>
        </w:rPr>
        <w:t xml:space="preserve"> як застосування знань: виконання відповідних вправ, завдань, лабораторних робіт, практичне виготовлення предметів із заданими властивостями, проведення досліджень, експериментів тощо, які є відправною точкою</w:t>
      </w:r>
      <w:r w:rsidR="00F964E8" w:rsidRPr="00FE6F8F">
        <w:rPr>
          <w:rFonts w:ascii="Times New Roman" w:hAnsi="Times New Roman" w:cs="Times New Roman"/>
          <w:sz w:val="28"/>
          <w:szCs w:val="28"/>
          <w:lang w:val="uk-UA"/>
        </w:rPr>
        <w:t xml:space="preserve"> для постановки учнями</w:t>
      </w:r>
      <w:r w:rsidR="00CB3BA0" w:rsidRPr="00FE6F8F">
        <w:rPr>
          <w:rFonts w:ascii="Times New Roman" w:hAnsi="Times New Roman" w:cs="Times New Roman"/>
          <w:sz w:val="28"/>
          <w:szCs w:val="28"/>
          <w:lang w:val="uk-UA"/>
        </w:rPr>
        <w:t xml:space="preserve"> нових запитань до вивченого на уроці матеріалу.</w:t>
      </w:r>
    </w:p>
    <w:p w:rsidR="00CB3BA0" w:rsidRPr="00FE6F8F" w:rsidRDefault="00CB3BA0" w:rsidP="00435C80">
      <w:pPr>
        <w:pStyle w:val="a4"/>
        <w:numPr>
          <w:ilvl w:val="0"/>
          <w:numId w:val="11"/>
        </w:numPr>
        <w:spacing w:after="0" w:line="360" w:lineRule="auto"/>
        <w:ind w:left="0" w:firstLine="360"/>
        <w:jc w:val="both"/>
        <w:rPr>
          <w:rFonts w:ascii="Times New Roman" w:hAnsi="Times New Roman" w:cs="Times New Roman"/>
          <w:sz w:val="28"/>
          <w:szCs w:val="28"/>
          <w:lang w:val="uk-UA"/>
        </w:rPr>
      </w:pPr>
      <w:r w:rsidRPr="00FE6F8F">
        <w:rPr>
          <w:rFonts w:ascii="Times New Roman" w:hAnsi="Times New Roman" w:cs="Times New Roman"/>
          <w:i/>
          <w:sz w:val="28"/>
          <w:szCs w:val="28"/>
          <w:lang w:val="uk-UA"/>
        </w:rPr>
        <w:t xml:space="preserve">Прийоми і методи узагальнення, систематизації знань, організації рафлексії пізнавальної діяльності </w:t>
      </w:r>
      <w:r w:rsidRPr="00FE6F8F">
        <w:rPr>
          <w:rFonts w:ascii="Times New Roman" w:hAnsi="Times New Roman" w:cs="Times New Roman"/>
          <w:sz w:val="28"/>
          <w:szCs w:val="28"/>
          <w:lang w:val="uk-UA"/>
        </w:rPr>
        <w:t>(«Акваріум», «Відгадай», дебати, «Дерево рішень», дискусія, «Займи позицію», «Ковдра ідей», «Круглий стіл», «Непервна шкала думок», обмін проблемами, «Одна хвилина», оцінювальна дискусія</w:t>
      </w:r>
      <w:r w:rsidR="00C6748E" w:rsidRPr="00FE6F8F">
        <w:rPr>
          <w:rFonts w:ascii="Times New Roman" w:hAnsi="Times New Roman" w:cs="Times New Roman"/>
          <w:sz w:val="28"/>
          <w:szCs w:val="28"/>
          <w:lang w:val="uk-UA"/>
        </w:rPr>
        <w:t xml:space="preserve">, «Публічний форум», «Тиха» дискусія, письмові дебати, бліц-дискусія, «Мішень», «Потяг», </w:t>
      </w:r>
      <w:r w:rsidR="0059543F">
        <w:rPr>
          <w:rFonts w:ascii="Times New Roman" w:hAnsi="Times New Roman" w:cs="Times New Roman"/>
          <w:sz w:val="28"/>
          <w:szCs w:val="28"/>
          <w:lang w:val="uk-UA"/>
        </w:rPr>
        <w:t>«</w:t>
      </w:r>
      <w:r w:rsidR="00C6748E" w:rsidRPr="0059543F">
        <w:rPr>
          <w:rFonts w:ascii="Times New Roman" w:hAnsi="Times New Roman" w:cs="Times New Roman"/>
          <w:sz w:val="28"/>
          <w:szCs w:val="28"/>
          <w:lang w:val="uk-UA"/>
        </w:rPr>
        <w:t>Так</w:t>
      </w:r>
      <w:r w:rsidR="0059543F" w:rsidRPr="0059543F">
        <w:rPr>
          <w:rFonts w:ascii="Times New Roman" w:hAnsi="Times New Roman" w:cs="Times New Roman"/>
          <w:sz w:val="28"/>
          <w:szCs w:val="28"/>
          <w:lang w:val="uk-UA"/>
        </w:rPr>
        <w:t xml:space="preserve"> і</w:t>
      </w:r>
      <w:r w:rsidR="00C6748E" w:rsidRPr="0059543F">
        <w:rPr>
          <w:rFonts w:ascii="Times New Roman" w:hAnsi="Times New Roman" w:cs="Times New Roman"/>
          <w:sz w:val="28"/>
          <w:szCs w:val="28"/>
          <w:lang w:val="uk-UA"/>
        </w:rPr>
        <w:t xml:space="preserve"> ні</w:t>
      </w:r>
      <w:r w:rsidR="00C6748E" w:rsidRPr="006835B2">
        <w:rPr>
          <w:rFonts w:ascii="Times New Roman" w:hAnsi="Times New Roman" w:cs="Times New Roman"/>
          <w:sz w:val="28"/>
          <w:szCs w:val="28"/>
          <w:lang w:val="uk-UA"/>
        </w:rPr>
        <w:t>»</w:t>
      </w:r>
      <w:r w:rsidR="00C6748E" w:rsidRPr="00B01EE7">
        <w:rPr>
          <w:rFonts w:ascii="Times New Roman" w:hAnsi="Times New Roman" w:cs="Times New Roman"/>
          <w:sz w:val="28"/>
          <w:szCs w:val="28"/>
          <w:lang w:val="uk-UA"/>
        </w:rPr>
        <w:t>,</w:t>
      </w:r>
      <w:r w:rsidR="00C6748E" w:rsidRPr="00FE6F8F">
        <w:rPr>
          <w:rFonts w:ascii="Times New Roman" w:hAnsi="Times New Roman" w:cs="Times New Roman"/>
          <w:sz w:val="28"/>
          <w:szCs w:val="28"/>
          <w:lang w:val="uk-UA"/>
        </w:rPr>
        <w:t xml:space="preserve"> «Чотири погляди»).</w:t>
      </w:r>
    </w:p>
    <w:p w:rsidR="00C6748E" w:rsidRDefault="00C6748E" w:rsidP="00435C80">
      <w:pPr>
        <w:spacing w:after="0" w:line="360" w:lineRule="auto"/>
        <w:ind w:firstLine="360"/>
        <w:jc w:val="both"/>
        <w:rPr>
          <w:rFonts w:ascii="Times New Roman" w:hAnsi="Times New Roman" w:cs="Times New Roman"/>
          <w:b/>
          <w:sz w:val="28"/>
          <w:szCs w:val="28"/>
          <w:lang w:val="uk-UA"/>
        </w:rPr>
      </w:pPr>
      <w:r w:rsidRPr="00FE6F8F">
        <w:rPr>
          <w:rFonts w:ascii="Times New Roman" w:hAnsi="Times New Roman" w:cs="Times New Roman"/>
          <w:sz w:val="28"/>
          <w:szCs w:val="28"/>
          <w:lang w:val="uk-UA"/>
        </w:rPr>
        <w:t>Коли учні зрозуміли ідеї та поняття уроку,  переходимо до наступної частини уроку – підсумкової. Підсумки є найвважливішою частиною інтерактивного навчання.</w:t>
      </w:r>
      <w:r w:rsidR="00572168" w:rsidRPr="00FE6F8F">
        <w:rPr>
          <w:rFonts w:ascii="Times New Roman" w:hAnsi="Times New Roman" w:cs="Times New Roman"/>
          <w:sz w:val="28"/>
          <w:szCs w:val="28"/>
          <w:lang w:val="uk-UA"/>
        </w:rPr>
        <w:t xml:space="preserve"> Вчитель створює умови для того, щоб учні відрефлексували те, про що дізналися і запитали себе, що це означає для них, </w:t>
      </w:r>
      <w:r w:rsidR="00572168" w:rsidRPr="00FE6F8F">
        <w:rPr>
          <w:rFonts w:ascii="Times New Roman" w:hAnsi="Times New Roman" w:cs="Times New Roman"/>
          <w:sz w:val="28"/>
          <w:szCs w:val="28"/>
          <w:lang w:val="uk-UA"/>
        </w:rPr>
        <w:lastRenderedPageBreak/>
        <w:t>як це змінює їхні попередні уявлення, зрештою як вони зможуть це використовувати у своїй подальшій  пізнавальній діяльності та у житті.</w:t>
      </w:r>
      <w:r w:rsidR="00391A16" w:rsidRPr="00FE6F8F">
        <w:rPr>
          <w:rFonts w:ascii="Times New Roman" w:hAnsi="Times New Roman" w:cs="Times New Roman"/>
          <w:sz w:val="28"/>
          <w:szCs w:val="28"/>
          <w:lang w:val="uk-UA"/>
        </w:rPr>
        <w:t xml:space="preserve"> Вони мають також оцінити власний рівень розуміння та засвоєння</w:t>
      </w:r>
      <w:r w:rsidR="00553976" w:rsidRPr="00FE6F8F">
        <w:rPr>
          <w:rFonts w:ascii="Times New Roman" w:hAnsi="Times New Roman" w:cs="Times New Roman"/>
          <w:sz w:val="28"/>
          <w:szCs w:val="28"/>
          <w:lang w:val="uk-UA"/>
        </w:rPr>
        <w:t xml:space="preserve"> навчального матеріалу і спланувати чіткі реальні кроки його подальшого опрацювання, порівняти своє сприйняття з думками, поглядами, почуттями інших й інколи скорегувати певні позиції.</w:t>
      </w:r>
      <w:r w:rsidR="00154268" w:rsidRPr="00FE6F8F">
        <w:rPr>
          <w:rFonts w:ascii="Times New Roman" w:hAnsi="Times New Roman" w:cs="Times New Roman"/>
          <w:sz w:val="28"/>
          <w:szCs w:val="28"/>
          <w:lang w:val="uk-UA"/>
        </w:rPr>
        <w:t xml:space="preserve"> </w:t>
      </w:r>
    </w:p>
    <w:p w:rsidR="00B4461E" w:rsidRPr="007C1FF5" w:rsidRDefault="004A5474" w:rsidP="00435C80">
      <w:pPr>
        <w:spacing w:after="0" w:line="360" w:lineRule="auto"/>
        <w:ind w:right="176" w:firstLine="851"/>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Компетентнісний потенціал інтерактивних  технологій учитель початкових класів </w:t>
      </w:r>
      <w:r w:rsidR="00EB7944">
        <w:rPr>
          <w:rFonts w:ascii="Times New Roman" w:hAnsi="Times New Roman" w:cs="Times New Roman"/>
          <w:sz w:val="28"/>
          <w:szCs w:val="28"/>
          <w:lang w:val="uk-UA"/>
        </w:rPr>
        <w:t xml:space="preserve">Цимбаленко А.К. </w:t>
      </w:r>
      <w:r>
        <w:rPr>
          <w:rFonts w:ascii="Times New Roman" w:hAnsi="Times New Roman" w:cs="Times New Roman"/>
          <w:sz w:val="28"/>
          <w:szCs w:val="28"/>
          <w:lang w:val="uk-UA"/>
        </w:rPr>
        <w:t xml:space="preserve">продемонструвала під час   методичного  бенефісу   для  педагогів Софіївської школи, Алексейчук Н.В.  – під час </w:t>
      </w:r>
      <w:r w:rsidR="00684114">
        <w:rPr>
          <w:rFonts w:ascii="Times New Roman" w:hAnsi="Times New Roman" w:cs="Times New Roman"/>
          <w:sz w:val="28"/>
          <w:szCs w:val="28"/>
          <w:lang w:val="uk-UA"/>
        </w:rPr>
        <w:t xml:space="preserve"> районно</w:t>
      </w:r>
      <w:r>
        <w:rPr>
          <w:rFonts w:ascii="Times New Roman" w:hAnsi="Times New Roman" w:cs="Times New Roman"/>
          <w:sz w:val="28"/>
          <w:szCs w:val="28"/>
          <w:lang w:val="uk-UA"/>
        </w:rPr>
        <w:t>го</w:t>
      </w:r>
      <w:r w:rsidR="00684114">
        <w:rPr>
          <w:rFonts w:ascii="Times New Roman" w:hAnsi="Times New Roman" w:cs="Times New Roman"/>
          <w:sz w:val="28"/>
          <w:szCs w:val="28"/>
          <w:lang w:val="uk-UA"/>
        </w:rPr>
        <w:t xml:space="preserve"> методично</w:t>
      </w:r>
      <w:r>
        <w:rPr>
          <w:rFonts w:ascii="Times New Roman" w:hAnsi="Times New Roman" w:cs="Times New Roman"/>
          <w:sz w:val="28"/>
          <w:szCs w:val="28"/>
          <w:lang w:val="uk-UA"/>
        </w:rPr>
        <w:t xml:space="preserve">го </w:t>
      </w:r>
      <w:r w:rsidR="00684114">
        <w:rPr>
          <w:rFonts w:ascii="Times New Roman" w:hAnsi="Times New Roman" w:cs="Times New Roman"/>
          <w:sz w:val="28"/>
          <w:szCs w:val="28"/>
          <w:lang w:val="uk-UA"/>
        </w:rPr>
        <w:t xml:space="preserve"> брифінгу для вчителів початкових </w:t>
      </w:r>
      <w:r>
        <w:rPr>
          <w:rFonts w:ascii="Times New Roman" w:hAnsi="Times New Roman" w:cs="Times New Roman"/>
          <w:sz w:val="28"/>
          <w:szCs w:val="28"/>
          <w:lang w:val="uk-UA"/>
        </w:rPr>
        <w:t xml:space="preserve">класів. </w:t>
      </w:r>
      <w:r w:rsidR="000376C4">
        <w:rPr>
          <w:rFonts w:ascii="Times New Roman" w:hAnsi="Times New Roman" w:cs="Times New Roman"/>
          <w:sz w:val="28"/>
          <w:szCs w:val="28"/>
          <w:lang w:val="uk-UA"/>
        </w:rPr>
        <w:t>Кіторога Л.І., вчитель біології та хімії,</w:t>
      </w:r>
      <w:r w:rsidR="0055084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презентувала </w:t>
      </w:r>
      <w:r w:rsidR="00630A4B">
        <w:rPr>
          <w:rFonts w:ascii="Times New Roman" w:hAnsi="Times New Roman" w:cs="Times New Roman"/>
          <w:sz w:val="28"/>
          <w:szCs w:val="28"/>
          <w:lang w:val="uk-UA"/>
        </w:rPr>
        <w:t xml:space="preserve">досвід </w:t>
      </w:r>
      <w:r>
        <w:rPr>
          <w:rFonts w:ascii="Times New Roman" w:hAnsi="Times New Roman" w:cs="Times New Roman"/>
          <w:sz w:val="28"/>
          <w:szCs w:val="28"/>
          <w:lang w:val="uk-UA"/>
        </w:rPr>
        <w:t>в</w:t>
      </w:r>
      <w:r w:rsidR="00630A4B">
        <w:rPr>
          <w:rFonts w:ascii="Times New Roman" w:hAnsi="Times New Roman" w:cs="Times New Roman"/>
          <w:sz w:val="28"/>
          <w:szCs w:val="28"/>
          <w:lang w:val="uk-UA"/>
        </w:rPr>
        <w:t>икористання інтерактивних технологі</w:t>
      </w:r>
      <w:r>
        <w:rPr>
          <w:rFonts w:ascii="Times New Roman" w:hAnsi="Times New Roman" w:cs="Times New Roman"/>
          <w:sz w:val="28"/>
          <w:szCs w:val="28"/>
          <w:lang w:val="uk-UA"/>
        </w:rPr>
        <w:t>й у викладанні природничих наук</w:t>
      </w:r>
      <w:r w:rsidR="00630A4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ході засідання </w:t>
      </w:r>
      <w:r w:rsidR="00630A4B">
        <w:rPr>
          <w:rFonts w:ascii="Times New Roman" w:hAnsi="Times New Roman" w:cs="Times New Roman"/>
          <w:sz w:val="28"/>
          <w:szCs w:val="28"/>
          <w:lang w:val="uk-UA"/>
        </w:rPr>
        <w:t>педагогічн</w:t>
      </w:r>
      <w:r>
        <w:rPr>
          <w:rFonts w:ascii="Times New Roman" w:hAnsi="Times New Roman" w:cs="Times New Roman"/>
          <w:sz w:val="28"/>
          <w:szCs w:val="28"/>
          <w:lang w:val="uk-UA"/>
        </w:rPr>
        <w:t>ої</w:t>
      </w:r>
      <w:r w:rsidR="00630A4B">
        <w:rPr>
          <w:rFonts w:ascii="Times New Roman" w:hAnsi="Times New Roman" w:cs="Times New Roman"/>
          <w:sz w:val="28"/>
          <w:szCs w:val="28"/>
          <w:lang w:val="uk-UA"/>
        </w:rPr>
        <w:t xml:space="preserve"> рад</w:t>
      </w:r>
      <w:r>
        <w:rPr>
          <w:rFonts w:ascii="Times New Roman" w:hAnsi="Times New Roman" w:cs="Times New Roman"/>
          <w:sz w:val="28"/>
          <w:szCs w:val="28"/>
          <w:lang w:val="uk-UA"/>
        </w:rPr>
        <w:t xml:space="preserve">и на тему </w:t>
      </w:r>
      <w:r w:rsidR="00B4461E" w:rsidRPr="004A5474">
        <w:rPr>
          <w:rFonts w:ascii="Times New Roman" w:eastAsia="Times New Roman" w:hAnsi="Times New Roman" w:cs="Times New Roman"/>
          <w:b/>
          <w:i/>
          <w:sz w:val="36"/>
          <w:szCs w:val="36"/>
          <w:lang w:val="uk-UA" w:eastAsia="ru-RU"/>
        </w:rPr>
        <w:t xml:space="preserve"> </w:t>
      </w:r>
      <w:r w:rsidR="00B4461E" w:rsidRPr="00B4461E">
        <w:rPr>
          <w:rFonts w:ascii="Times New Roman" w:eastAsia="Times New Roman" w:hAnsi="Times New Roman" w:cs="Times New Roman"/>
          <w:sz w:val="28"/>
          <w:szCs w:val="28"/>
          <w:lang w:val="uk-UA" w:eastAsia="ru-RU"/>
        </w:rPr>
        <w:t>«</w:t>
      </w:r>
      <w:r w:rsidR="00B4461E" w:rsidRPr="004A5474">
        <w:rPr>
          <w:rFonts w:ascii="Times New Roman" w:hAnsi="Times New Roman" w:cs="Times New Roman"/>
          <w:sz w:val="28"/>
          <w:szCs w:val="28"/>
          <w:lang w:val="uk-UA"/>
        </w:rPr>
        <w:t>Впровадження інноваційних технологій навчання як засобу удосконалення навчально-виховного</w:t>
      </w:r>
      <w:r w:rsidR="00B4461E" w:rsidRPr="00B4461E">
        <w:rPr>
          <w:rFonts w:ascii="Times New Roman" w:hAnsi="Times New Roman" w:cs="Times New Roman"/>
          <w:sz w:val="28"/>
          <w:szCs w:val="28"/>
          <w:lang w:val="uk-UA"/>
        </w:rPr>
        <w:t xml:space="preserve"> </w:t>
      </w:r>
      <w:r w:rsidR="00B4461E" w:rsidRPr="004A5474">
        <w:rPr>
          <w:rFonts w:ascii="Times New Roman" w:hAnsi="Times New Roman" w:cs="Times New Roman"/>
          <w:sz w:val="28"/>
          <w:szCs w:val="28"/>
          <w:lang w:val="uk-UA"/>
        </w:rPr>
        <w:t>процесу</w:t>
      </w:r>
      <w:r w:rsidR="00B4461E" w:rsidRPr="00B4461E">
        <w:rPr>
          <w:rFonts w:ascii="Times New Roman" w:eastAsia="Times New Roman" w:hAnsi="Times New Roman" w:cs="Times New Roman"/>
          <w:sz w:val="28"/>
          <w:szCs w:val="28"/>
          <w:lang w:val="uk-UA" w:eastAsia="ru-RU"/>
        </w:rPr>
        <w:t>»</w:t>
      </w:r>
      <w:r w:rsidR="00505AFA">
        <w:rPr>
          <w:rFonts w:ascii="Times New Roman" w:eastAsia="Times New Roman" w:hAnsi="Times New Roman" w:cs="Times New Roman"/>
          <w:sz w:val="28"/>
          <w:szCs w:val="28"/>
          <w:lang w:val="uk-UA" w:eastAsia="ru-RU"/>
        </w:rPr>
        <w:t xml:space="preserve">.  </w:t>
      </w:r>
      <w:r w:rsidR="007C1FF5" w:rsidRPr="00CB5FDC">
        <w:rPr>
          <w:rFonts w:ascii="Times New Roman" w:eastAsia="Times New Roman" w:hAnsi="Times New Roman" w:cs="Times New Roman"/>
          <w:b/>
          <w:sz w:val="28"/>
          <w:szCs w:val="28"/>
          <w:lang w:val="uk-UA" w:eastAsia="ru-RU"/>
        </w:rPr>
        <w:t>(Додаток</w:t>
      </w:r>
      <w:r w:rsidR="00082BD1" w:rsidRPr="00CB5FDC">
        <w:rPr>
          <w:rFonts w:ascii="Times New Roman" w:eastAsia="Times New Roman" w:hAnsi="Times New Roman" w:cs="Times New Roman"/>
          <w:b/>
          <w:sz w:val="28"/>
          <w:szCs w:val="28"/>
          <w:lang w:val="uk-UA" w:eastAsia="ru-RU"/>
        </w:rPr>
        <w:t xml:space="preserve"> 10</w:t>
      </w:r>
      <w:r w:rsidR="007C1FF5" w:rsidRPr="00CB5FDC">
        <w:rPr>
          <w:rFonts w:ascii="Times New Roman" w:eastAsia="Times New Roman" w:hAnsi="Times New Roman" w:cs="Times New Roman"/>
          <w:b/>
          <w:sz w:val="28"/>
          <w:szCs w:val="28"/>
          <w:lang w:val="uk-UA" w:eastAsia="ru-RU"/>
        </w:rPr>
        <w:t>)</w:t>
      </w:r>
    </w:p>
    <w:p w:rsidR="00ED4086" w:rsidRPr="00BA2C55" w:rsidRDefault="00BA2C55" w:rsidP="00505AFA">
      <w:pPr>
        <w:spacing w:after="0" w:line="360" w:lineRule="auto"/>
        <w:ind w:left="284"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3.4.</w:t>
      </w:r>
      <w:r w:rsidR="00ED4086" w:rsidRPr="00BA2C55">
        <w:rPr>
          <w:rFonts w:ascii="Times New Roman" w:hAnsi="Times New Roman" w:cs="Times New Roman"/>
          <w:b/>
          <w:sz w:val="28"/>
          <w:szCs w:val="28"/>
          <w:lang w:val="uk-UA"/>
        </w:rPr>
        <w:t>ІКТ.</w:t>
      </w:r>
    </w:p>
    <w:p w:rsidR="00BA2C55" w:rsidRDefault="00A458D0" w:rsidP="00435C80">
      <w:pPr>
        <w:spacing w:after="0" w:line="360" w:lineRule="auto"/>
        <w:ind w:firstLine="567"/>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    </w:t>
      </w:r>
      <w:r w:rsidR="00B1628C" w:rsidRPr="00FE6F8F">
        <w:rPr>
          <w:rFonts w:ascii="Times New Roman" w:hAnsi="Times New Roman" w:cs="Times New Roman"/>
          <w:sz w:val="28"/>
          <w:szCs w:val="28"/>
          <w:lang w:val="ru-RU"/>
        </w:rPr>
        <w:t>Запровадження в</w:t>
      </w:r>
      <w:r w:rsidR="00214042" w:rsidRPr="00FE6F8F">
        <w:rPr>
          <w:rFonts w:ascii="Times New Roman" w:hAnsi="Times New Roman" w:cs="Times New Roman"/>
          <w:sz w:val="28"/>
          <w:szCs w:val="28"/>
          <w:lang w:val="ru-RU"/>
        </w:rPr>
        <w:t xml:space="preserve"> </w:t>
      </w:r>
      <w:r w:rsidR="00B1628C" w:rsidRPr="00FE6F8F">
        <w:rPr>
          <w:rFonts w:ascii="Times New Roman" w:hAnsi="Times New Roman" w:cs="Times New Roman"/>
          <w:sz w:val="28"/>
          <w:szCs w:val="28"/>
          <w:lang w:val="ru-RU"/>
        </w:rPr>
        <w:t xml:space="preserve">освітній процес школи інформаційно-комунікаційних технологій є вимогою часу. </w:t>
      </w:r>
      <w:r w:rsidR="00BA2C55">
        <w:rPr>
          <w:rFonts w:ascii="Times New Roman" w:hAnsi="Times New Roman" w:cs="Times New Roman"/>
          <w:sz w:val="28"/>
          <w:szCs w:val="28"/>
          <w:lang w:val="ru-RU"/>
        </w:rPr>
        <w:t>С</w:t>
      </w:r>
      <w:r w:rsidR="00B1628C" w:rsidRPr="00FE6F8F">
        <w:rPr>
          <w:rFonts w:ascii="Times New Roman" w:hAnsi="Times New Roman" w:cs="Times New Roman"/>
          <w:sz w:val="28"/>
          <w:szCs w:val="28"/>
          <w:lang w:val="ru-RU"/>
        </w:rPr>
        <w:t xml:space="preserve">ьогодні без використання інформаційно-комунікаційних засобів неможливо забезпечити рівний доступ </w:t>
      </w:r>
      <w:r w:rsidR="00476ED5">
        <w:rPr>
          <w:rFonts w:ascii="Times New Roman" w:hAnsi="Times New Roman" w:cs="Times New Roman"/>
          <w:sz w:val="28"/>
          <w:szCs w:val="28"/>
          <w:lang w:val="ru-RU"/>
        </w:rPr>
        <w:t xml:space="preserve">до якісної освіти всіх учнів. </w:t>
      </w:r>
      <w:proofErr w:type="gramStart"/>
      <w:r w:rsidR="00476ED5">
        <w:rPr>
          <w:rFonts w:ascii="Times New Roman" w:hAnsi="Times New Roman" w:cs="Times New Roman"/>
          <w:sz w:val="28"/>
          <w:szCs w:val="28"/>
          <w:lang w:val="ru-RU"/>
        </w:rPr>
        <w:t>У</w:t>
      </w:r>
      <w:r w:rsidR="000C7089">
        <w:rPr>
          <w:rFonts w:ascii="Times New Roman" w:hAnsi="Times New Roman" w:cs="Times New Roman"/>
          <w:sz w:val="28"/>
          <w:szCs w:val="28"/>
          <w:lang w:val="ru-RU"/>
        </w:rPr>
        <w:t xml:space="preserve"> </w:t>
      </w:r>
      <w:r w:rsidR="00BA2C55">
        <w:rPr>
          <w:rFonts w:ascii="Times New Roman" w:hAnsi="Times New Roman" w:cs="Times New Roman"/>
          <w:sz w:val="28"/>
          <w:szCs w:val="28"/>
          <w:lang w:val="ru-RU"/>
        </w:rPr>
        <w:t>наш</w:t>
      </w:r>
      <w:r w:rsidR="00B1628C" w:rsidRPr="00FE6F8F">
        <w:rPr>
          <w:rFonts w:ascii="Times New Roman" w:hAnsi="Times New Roman" w:cs="Times New Roman"/>
          <w:sz w:val="28"/>
          <w:szCs w:val="28"/>
          <w:lang w:val="ru-RU"/>
        </w:rPr>
        <w:t xml:space="preserve"> час</w:t>
      </w:r>
      <w:proofErr w:type="gramEnd"/>
      <w:r w:rsidR="00B1628C" w:rsidRPr="00FE6F8F">
        <w:rPr>
          <w:rFonts w:ascii="Times New Roman" w:hAnsi="Times New Roman" w:cs="Times New Roman"/>
          <w:sz w:val="28"/>
          <w:szCs w:val="28"/>
          <w:lang w:val="ru-RU"/>
        </w:rPr>
        <w:t xml:space="preserve"> спостерігається збільшення впливу медіатехнологій на людину. Особливо це сильно діє на дитину, яка з більшим задоволенням подивиться телевізор, аніж прочитає книгу. Потужний потік нової інформації, реклами, застосування комп'ютерних технологій на телебаченні, розповсюдження ігрових приставок, електронних іграшок і комп'ютерів дуже впливають на виховання дитини, її сприйняття навколишнього світу. Раніше інформацію з будь-якої теми дитина могла отримати різними традиційними каналами: підручник, довідкова література, лекція вчителя, конспект уроку. Але сьогодні, з огляду на сучасні реалії, учитель повинен вносити в </w:t>
      </w:r>
      <w:r w:rsidR="00BA2C55">
        <w:rPr>
          <w:rFonts w:ascii="Times New Roman" w:hAnsi="Times New Roman" w:cs="Times New Roman"/>
          <w:sz w:val="28"/>
          <w:szCs w:val="28"/>
          <w:lang w:val="ru-RU"/>
        </w:rPr>
        <w:t>освітній</w:t>
      </w:r>
      <w:r w:rsidR="00505AFA">
        <w:rPr>
          <w:rFonts w:ascii="Times New Roman" w:hAnsi="Times New Roman" w:cs="Times New Roman"/>
          <w:sz w:val="28"/>
          <w:szCs w:val="28"/>
          <w:lang w:val="ru-RU"/>
        </w:rPr>
        <w:t xml:space="preserve"> </w:t>
      </w:r>
      <w:r w:rsidR="00BA2C55">
        <w:rPr>
          <w:rFonts w:ascii="Times New Roman" w:hAnsi="Times New Roman" w:cs="Times New Roman"/>
          <w:sz w:val="28"/>
          <w:szCs w:val="28"/>
          <w:lang w:val="ru-RU"/>
        </w:rPr>
        <w:t xml:space="preserve"> </w:t>
      </w:r>
      <w:r w:rsidR="00B1628C" w:rsidRPr="00FE6F8F">
        <w:rPr>
          <w:rFonts w:ascii="Times New Roman" w:hAnsi="Times New Roman" w:cs="Times New Roman"/>
          <w:sz w:val="28"/>
          <w:szCs w:val="28"/>
          <w:lang w:val="ru-RU"/>
        </w:rPr>
        <w:t xml:space="preserve"> процес нові методи подачі інформації. </w:t>
      </w:r>
    </w:p>
    <w:p w:rsidR="00ED4086" w:rsidRPr="00FE6F8F" w:rsidRDefault="00B1628C" w:rsidP="00435C80">
      <w:pPr>
        <w:spacing w:after="0" w:line="360" w:lineRule="auto"/>
        <w:ind w:firstLine="851"/>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lastRenderedPageBreak/>
        <w:t>Необхідно навчити кожну дитину за короткий проміжок часу освоювати, перетворювати і використовувати в практичній діяльності величезні масиви інформації. Дуже важливо організувати процес навчання так, щоб дитина активно, з цікавістю і захопленням працювала на уроці, бачила плоди своєї праці і мог</w:t>
      </w:r>
      <w:r w:rsidR="00214042" w:rsidRPr="00FE6F8F">
        <w:rPr>
          <w:rFonts w:ascii="Times New Roman" w:hAnsi="Times New Roman" w:cs="Times New Roman"/>
          <w:sz w:val="28"/>
          <w:szCs w:val="28"/>
          <w:lang w:val="ru-RU"/>
        </w:rPr>
        <w:t xml:space="preserve">ла їх оцінити. Допомогти </w:t>
      </w:r>
      <w:r w:rsidR="00BA2C55">
        <w:rPr>
          <w:rFonts w:ascii="Times New Roman" w:hAnsi="Times New Roman" w:cs="Times New Roman"/>
          <w:sz w:val="28"/>
          <w:szCs w:val="28"/>
          <w:lang w:val="ru-RU"/>
        </w:rPr>
        <w:t xml:space="preserve">педагогам </w:t>
      </w:r>
      <w:r w:rsidRPr="00FE6F8F">
        <w:rPr>
          <w:rFonts w:ascii="Times New Roman" w:hAnsi="Times New Roman" w:cs="Times New Roman"/>
          <w:sz w:val="28"/>
          <w:szCs w:val="28"/>
          <w:lang w:val="ru-RU"/>
        </w:rPr>
        <w:t xml:space="preserve"> </w:t>
      </w:r>
      <w:r w:rsidR="00476ED5">
        <w:rPr>
          <w:rFonts w:ascii="Times New Roman" w:hAnsi="Times New Roman" w:cs="Times New Roman"/>
          <w:sz w:val="28"/>
          <w:szCs w:val="28"/>
          <w:lang w:val="ru-RU"/>
        </w:rPr>
        <w:t xml:space="preserve"> </w:t>
      </w:r>
      <w:r w:rsidRPr="00FE6F8F">
        <w:rPr>
          <w:rFonts w:ascii="Times New Roman" w:hAnsi="Times New Roman" w:cs="Times New Roman"/>
          <w:sz w:val="28"/>
          <w:szCs w:val="28"/>
          <w:lang w:val="ru-RU"/>
        </w:rPr>
        <w:t xml:space="preserve">у вирішенні цього непростого завдання може поєднання традиційних методів навчання та сучасних інформаційних технологій, у тому числі і комп'ютерних. Адже використання комп'ютера на уроці дозволяє зробити процес навчання мобільним, строго диференційованим та індивідуальним. Поєднуючи в собі можливості телевізора, відеомагнітофона, книги, калькулятора, будучи універсальною іграшкою, сучасний комп'ютер разом з тим є для дитини рівноправним партнером, здатним реагувати на його дії і запити. З іншого боку, навчання </w:t>
      </w:r>
      <w:r w:rsidR="00505AFA">
        <w:rPr>
          <w:rFonts w:ascii="Times New Roman" w:hAnsi="Times New Roman" w:cs="Times New Roman"/>
          <w:sz w:val="28"/>
          <w:szCs w:val="28"/>
          <w:lang w:val="ru-RU"/>
        </w:rPr>
        <w:t>з ІКТ</w:t>
      </w:r>
      <w:r w:rsidR="00505AFA" w:rsidRPr="00FE6F8F">
        <w:rPr>
          <w:rFonts w:ascii="Times New Roman" w:hAnsi="Times New Roman" w:cs="Times New Roman"/>
          <w:sz w:val="28"/>
          <w:szCs w:val="28"/>
          <w:lang w:val="ru-RU"/>
        </w:rPr>
        <w:t xml:space="preserve"> </w:t>
      </w:r>
      <w:r w:rsidRPr="00FE6F8F">
        <w:rPr>
          <w:rFonts w:ascii="Times New Roman" w:hAnsi="Times New Roman" w:cs="Times New Roman"/>
          <w:sz w:val="28"/>
          <w:szCs w:val="28"/>
          <w:lang w:val="ru-RU"/>
        </w:rPr>
        <w:t>є досить привабливим і для вчителів: допомагає їм краще оцінити здібності і знання дитини, спонукає шукати нові, нетрадиційні форми і методи навчання. Комп'ютерні технології навчання – це процес підготовки і передачі інформації тому, кого навчають, через комп'ютер. Ми використовуємо комп'ютер на всіх етапах навчання</w:t>
      </w:r>
      <w:r w:rsidR="00BA2C55">
        <w:rPr>
          <w:rFonts w:ascii="Times New Roman" w:hAnsi="Times New Roman" w:cs="Times New Roman"/>
          <w:sz w:val="28"/>
          <w:szCs w:val="28"/>
          <w:lang w:val="ru-RU"/>
        </w:rPr>
        <w:t>.</w:t>
      </w:r>
    </w:p>
    <w:p w:rsidR="005F4EF0" w:rsidRPr="00FE6F8F" w:rsidRDefault="00D62EF8" w:rsidP="00FE6F8F">
      <w:pPr>
        <w:spacing w:line="360" w:lineRule="auto"/>
        <w:jc w:val="both"/>
        <w:rPr>
          <w:rFonts w:ascii="Times New Roman" w:hAnsi="Times New Roman" w:cs="Times New Roman"/>
          <w:sz w:val="28"/>
          <w:szCs w:val="28"/>
          <w:lang w:val="uk-UA"/>
        </w:rPr>
      </w:pPr>
      <w:r w:rsidRPr="00FE6F8F">
        <w:rPr>
          <w:rFonts w:ascii="Times New Roman" w:hAnsi="Times New Roman" w:cs="Times New Roman"/>
          <w:noProof/>
          <w:sz w:val="28"/>
          <w:szCs w:val="28"/>
          <w:lang w:val="ru-RU" w:eastAsia="ru-RU"/>
        </w:rPr>
        <w:drawing>
          <wp:inline distT="0" distB="0" distL="0" distR="0" wp14:anchorId="48DFBF2A" wp14:editId="4AB57ECE">
            <wp:extent cx="5105400" cy="18717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жоотиощо.JPG"/>
                    <pic:cNvPicPr/>
                  </pic:nvPicPr>
                  <pic:blipFill>
                    <a:blip r:embed="rId12">
                      <a:extLst>
                        <a:ext uri="{28A0092B-C50C-407E-A947-70E740481C1C}">
                          <a14:useLocalDpi xmlns:a14="http://schemas.microsoft.com/office/drawing/2010/main" val="0"/>
                        </a:ext>
                      </a:extLst>
                    </a:blip>
                    <a:stretch>
                      <a:fillRect/>
                    </a:stretch>
                  </pic:blipFill>
                  <pic:spPr>
                    <a:xfrm>
                      <a:off x="0" y="0"/>
                      <a:ext cx="5205664" cy="1908524"/>
                    </a:xfrm>
                    <a:prstGeom prst="rect">
                      <a:avLst/>
                    </a:prstGeom>
                  </pic:spPr>
                </pic:pic>
              </a:graphicData>
            </a:graphic>
          </wp:inline>
        </w:drawing>
      </w:r>
    </w:p>
    <w:p w:rsidR="00D62EF8" w:rsidRDefault="005F4EF0" w:rsidP="00505AFA">
      <w:pPr>
        <w:spacing w:after="0" w:line="360" w:lineRule="auto"/>
        <w:ind w:firstLine="720"/>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У нашому закладі комп'ютерна техніка й інші засоби інформаційних технологій стали все частіше використовуватися при вивченні більшості навчальних предметів. Інформатизація істотно вплинула на процес здобуття знань. Нові технології навчання на основі інформаційних і комунікаційних дозволяють інтенсифікувати освітній процес, збільшити швидкість сприйняття, розуміння та глибину засвоєння величезних масивів знань.</w:t>
      </w:r>
    </w:p>
    <w:p w:rsidR="006B660D" w:rsidRPr="006B660D" w:rsidRDefault="006B660D" w:rsidP="00435C80">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color w:val="000000"/>
          <w:sz w:val="28"/>
          <w:szCs w:val="28"/>
          <w:shd w:val="clear" w:color="auto" w:fill="FFFFFF"/>
          <w:lang w:val="ru-RU"/>
        </w:rPr>
        <w:lastRenderedPageBreak/>
        <w:t>Кожний шкільний предмет суттєво впливає</w:t>
      </w:r>
      <w:r w:rsidRPr="006B660D">
        <w:rPr>
          <w:rFonts w:ascii="Times New Roman" w:hAnsi="Times New Roman" w:cs="Times New Roman"/>
          <w:color w:val="000000"/>
          <w:sz w:val="28"/>
          <w:szCs w:val="28"/>
          <w:shd w:val="clear" w:color="auto" w:fill="FFFFFF"/>
          <w:lang w:val="ru-RU"/>
        </w:rPr>
        <w:t xml:space="preserve"> на менталітет людини, яка формує себе як особистість, на методи вирішення не тільки шкільних завдань, а й навколишнього середовища. Сучасний випускник школи повинен мати компетенцію використання інформаційних технологій, тобто технологій, що проектуються сучасною індустрією як в освіті, так і в повсякденному житті. Нові інформаційні технології відкривають учням доступ до нетрадиційних джерел інформації, підвищують ефективність самостійної роботи, дають нові можливості для творчості, знаходження і закріплення будь-яких професійних навичок, дозволяють реалізовувати принципово нові форми і методи навчання.</w:t>
      </w:r>
    </w:p>
    <w:p w:rsidR="00C26BD1" w:rsidRPr="00FE6F8F" w:rsidRDefault="00681C81" w:rsidP="00435C80">
      <w:pPr>
        <w:spacing w:line="360" w:lineRule="auto"/>
        <w:ind w:firstLine="709"/>
        <w:jc w:val="both"/>
        <w:rPr>
          <w:rFonts w:ascii="Times New Roman" w:hAnsi="Times New Roman" w:cs="Times New Roman"/>
          <w:sz w:val="28"/>
          <w:szCs w:val="28"/>
          <w:lang w:val="uk-UA"/>
        </w:rPr>
      </w:pPr>
      <w:r w:rsidRPr="00FE6F8F">
        <w:rPr>
          <w:rFonts w:ascii="Times New Roman" w:hAnsi="Times New Roman" w:cs="Times New Roman"/>
          <w:noProof/>
          <w:sz w:val="28"/>
          <w:szCs w:val="28"/>
          <w:lang w:val="ru-RU" w:eastAsia="ru-RU"/>
        </w:rPr>
        <w:drawing>
          <wp:anchor distT="0" distB="0" distL="114300" distR="114300" simplePos="0" relativeHeight="251677696" behindDoc="1" locked="0" layoutInCell="1" allowOverlap="1">
            <wp:simplePos x="0" y="0"/>
            <wp:positionH relativeFrom="margin">
              <wp:align>left</wp:align>
            </wp:positionH>
            <wp:positionV relativeFrom="paragraph">
              <wp:posOffset>301625</wp:posOffset>
            </wp:positionV>
            <wp:extent cx="4490720" cy="3192145"/>
            <wp:effectExtent l="0" t="0" r="5080" b="8255"/>
            <wp:wrapTight wrapText="bothSides">
              <wp:wrapPolygon edited="0">
                <wp:start x="0" y="0"/>
                <wp:lineTo x="0" y="21527"/>
                <wp:lineTo x="21533" y="21527"/>
                <wp:lineTo x="21533"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юлпвотижоа.JPG"/>
                    <pic:cNvPicPr/>
                  </pic:nvPicPr>
                  <pic:blipFill>
                    <a:blip r:embed="rId13">
                      <a:extLst>
                        <a:ext uri="{28A0092B-C50C-407E-A947-70E740481C1C}">
                          <a14:useLocalDpi xmlns:a14="http://schemas.microsoft.com/office/drawing/2010/main" val="0"/>
                        </a:ext>
                      </a:extLst>
                    </a:blip>
                    <a:stretch>
                      <a:fillRect/>
                    </a:stretch>
                  </pic:blipFill>
                  <pic:spPr>
                    <a:xfrm>
                      <a:off x="0" y="0"/>
                      <a:ext cx="4490720" cy="3192145"/>
                    </a:xfrm>
                    <a:prstGeom prst="rect">
                      <a:avLst/>
                    </a:prstGeom>
                  </pic:spPr>
                </pic:pic>
              </a:graphicData>
            </a:graphic>
            <wp14:sizeRelH relativeFrom="margin">
              <wp14:pctWidth>0</wp14:pctWidth>
            </wp14:sizeRelH>
            <wp14:sizeRelV relativeFrom="margin">
              <wp14:pctHeight>0</wp14:pctHeight>
            </wp14:sizeRelV>
          </wp:anchor>
        </w:drawing>
      </w:r>
      <w:r w:rsidR="00AF5A01" w:rsidRPr="00FE6F8F">
        <w:rPr>
          <w:rFonts w:ascii="Times New Roman" w:hAnsi="Times New Roman" w:cs="Times New Roman"/>
          <w:sz w:val="28"/>
          <w:szCs w:val="28"/>
          <w:lang w:val="uk-UA"/>
        </w:rPr>
        <w:t>При цьому компютер виконує такі функції:</w:t>
      </w:r>
    </w:p>
    <w:p w:rsidR="00AF5A01" w:rsidRPr="00FE6F8F" w:rsidRDefault="00AF5A01" w:rsidP="00FE6F8F">
      <w:pPr>
        <w:spacing w:line="360" w:lineRule="auto"/>
        <w:jc w:val="both"/>
        <w:rPr>
          <w:rFonts w:ascii="Times New Roman" w:hAnsi="Times New Roman" w:cs="Times New Roman"/>
          <w:sz w:val="28"/>
          <w:szCs w:val="28"/>
          <w:lang w:val="uk-UA"/>
        </w:rPr>
      </w:pPr>
    </w:p>
    <w:p w:rsidR="006772D1" w:rsidRPr="00FE6F8F" w:rsidRDefault="006772D1" w:rsidP="00FE6F8F">
      <w:pPr>
        <w:pStyle w:val="a4"/>
        <w:spacing w:line="360" w:lineRule="auto"/>
        <w:jc w:val="both"/>
        <w:rPr>
          <w:rFonts w:ascii="Times New Roman" w:hAnsi="Times New Roman" w:cs="Times New Roman"/>
          <w:sz w:val="28"/>
          <w:szCs w:val="28"/>
          <w:lang w:val="uk-UA"/>
        </w:rPr>
      </w:pPr>
    </w:p>
    <w:p w:rsidR="00567ADC" w:rsidRPr="00FE6F8F" w:rsidRDefault="00567ADC" w:rsidP="00FE6F8F">
      <w:pPr>
        <w:spacing w:line="360" w:lineRule="auto"/>
        <w:rPr>
          <w:rFonts w:ascii="Times New Roman" w:hAnsi="Times New Roman" w:cs="Times New Roman"/>
          <w:sz w:val="28"/>
          <w:szCs w:val="28"/>
          <w:lang w:val="uk-UA"/>
        </w:rPr>
      </w:pPr>
    </w:p>
    <w:p w:rsidR="00567ADC" w:rsidRPr="00FE6F8F" w:rsidRDefault="00567ADC" w:rsidP="00FE6F8F">
      <w:pPr>
        <w:spacing w:line="360" w:lineRule="auto"/>
        <w:rPr>
          <w:rFonts w:ascii="Times New Roman" w:hAnsi="Times New Roman" w:cs="Times New Roman"/>
          <w:sz w:val="28"/>
          <w:szCs w:val="28"/>
          <w:lang w:val="uk-UA"/>
        </w:rPr>
      </w:pPr>
    </w:p>
    <w:p w:rsidR="00567ADC" w:rsidRPr="00FE6F8F" w:rsidRDefault="00567ADC" w:rsidP="00FE6F8F">
      <w:pPr>
        <w:spacing w:line="360" w:lineRule="auto"/>
        <w:rPr>
          <w:rFonts w:ascii="Times New Roman" w:hAnsi="Times New Roman" w:cs="Times New Roman"/>
          <w:sz w:val="28"/>
          <w:szCs w:val="28"/>
          <w:lang w:val="uk-UA"/>
        </w:rPr>
      </w:pPr>
    </w:p>
    <w:p w:rsidR="00BA2C55" w:rsidRDefault="00BA2C55" w:rsidP="00BA2C55">
      <w:pPr>
        <w:spacing w:line="360" w:lineRule="auto"/>
        <w:jc w:val="both"/>
        <w:rPr>
          <w:rFonts w:ascii="Times New Roman" w:hAnsi="Times New Roman" w:cs="Times New Roman"/>
          <w:sz w:val="28"/>
          <w:szCs w:val="28"/>
          <w:lang w:val="ru-RU"/>
        </w:rPr>
      </w:pPr>
    </w:p>
    <w:p w:rsidR="00BA2C55" w:rsidRDefault="00BA2C55" w:rsidP="00BA2C55">
      <w:pPr>
        <w:spacing w:line="360" w:lineRule="auto"/>
        <w:jc w:val="both"/>
        <w:rPr>
          <w:rFonts w:ascii="Times New Roman" w:hAnsi="Times New Roman" w:cs="Times New Roman"/>
          <w:sz w:val="28"/>
          <w:szCs w:val="28"/>
          <w:lang w:val="ru-RU"/>
        </w:rPr>
      </w:pPr>
    </w:p>
    <w:p w:rsidR="00BA2C55" w:rsidRDefault="00BA2C55" w:rsidP="00BA2C55">
      <w:pPr>
        <w:spacing w:line="360" w:lineRule="auto"/>
        <w:jc w:val="both"/>
        <w:rPr>
          <w:rFonts w:ascii="Times New Roman" w:hAnsi="Times New Roman" w:cs="Times New Roman"/>
          <w:sz w:val="28"/>
          <w:szCs w:val="28"/>
          <w:lang w:val="ru-RU"/>
        </w:rPr>
      </w:pPr>
    </w:p>
    <w:p w:rsidR="00BA2C55" w:rsidRPr="00A75A2A" w:rsidRDefault="008955E8" w:rsidP="00435C80">
      <w:pPr>
        <w:spacing w:line="360" w:lineRule="auto"/>
        <w:ind w:firstLine="284"/>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При проектуванні уроку вчителі закладу використовують різні програмні продукти:</w:t>
      </w:r>
    </w:p>
    <w:p w:rsidR="005F4EF0" w:rsidRPr="00FE6F8F" w:rsidRDefault="00C734CB" w:rsidP="00FE6F8F">
      <w:pPr>
        <w:spacing w:line="360" w:lineRule="auto"/>
        <w:rPr>
          <w:rFonts w:ascii="Times New Roman" w:hAnsi="Times New Roman" w:cs="Times New Roman"/>
          <w:sz w:val="28"/>
          <w:szCs w:val="28"/>
          <w:lang w:val="ru-RU"/>
        </w:rPr>
      </w:pPr>
      <w:r w:rsidRPr="00FE6F8F">
        <w:rPr>
          <w:rFonts w:ascii="Times New Roman" w:hAnsi="Times New Roman" w:cs="Times New Roman"/>
          <w:noProof/>
          <w:sz w:val="28"/>
          <w:szCs w:val="28"/>
          <w:lang w:val="ru-RU" w:eastAsia="ru-RU"/>
        </w:rPr>
        <w:lastRenderedPageBreak/>
        <w:drawing>
          <wp:inline distT="0" distB="0" distL="0" distR="0" wp14:anchorId="256DDBA1" wp14:editId="028F6477">
            <wp:extent cx="5334000" cy="370329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щыфпрк.JPG"/>
                    <pic:cNvPicPr/>
                  </pic:nvPicPr>
                  <pic:blipFill>
                    <a:blip r:embed="rId14">
                      <a:extLst>
                        <a:ext uri="{28A0092B-C50C-407E-A947-70E740481C1C}">
                          <a14:useLocalDpi xmlns:a14="http://schemas.microsoft.com/office/drawing/2010/main" val="0"/>
                        </a:ext>
                      </a:extLst>
                    </a:blip>
                    <a:stretch>
                      <a:fillRect/>
                    </a:stretch>
                  </pic:blipFill>
                  <pic:spPr>
                    <a:xfrm>
                      <a:off x="0" y="0"/>
                      <a:ext cx="5347615" cy="3712750"/>
                    </a:xfrm>
                    <a:prstGeom prst="rect">
                      <a:avLst/>
                    </a:prstGeom>
                  </pic:spPr>
                </pic:pic>
              </a:graphicData>
            </a:graphic>
          </wp:inline>
        </w:drawing>
      </w:r>
    </w:p>
    <w:p w:rsidR="005F4EF0" w:rsidRPr="00A75A2A" w:rsidRDefault="00D57297" w:rsidP="00A75A2A">
      <w:pPr>
        <w:spacing w:line="360" w:lineRule="auto"/>
        <w:ind w:firstLine="720"/>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Досвід роботи із використанням інформаційних комп'ютерних технологій засвідчує наступні переваги ІКТ:</w:t>
      </w:r>
    </w:p>
    <w:p w:rsidR="005F4EF0" w:rsidRPr="00FE6F8F" w:rsidRDefault="00396380" w:rsidP="00FE6F8F">
      <w:pPr>
        <w:spacing w:line="360" w:lineRule="auto"/>
        <w:rPr>
          <w:rFonts w:ascii="Times New Roman" w:hAnsi="Times New Roman" w:cs="Times New Roman"/>
          <w:sz w:val="28"/>
          <w:szCs w:val="28"/>
          <w:lang w:val="ru-RU"/>
        </w:rPr>
      </w:pPr>
      <w:r w:rsidRPr="00FE6F8F">
        <w:rPr>
          <w:rFonts w:ascii="Times New Roman" w:hAnsi="Times New Roman" w:cs="Times New Roman"/>
          <w:noProof/>
          <w:sz w:val="28"/>
          <w:szCs w:val="28"/>
          <w:lang w:val="ru-RU" w:eastAsia="ru-RU"/>
        </w:rPr>
        <w:drawing>
          <wp:inline distT="0" distB="0" distL="0" distR="0" wp14:anchorId="7F7B84E3" wp14:editId="40A5E81C">
            <wp:extent cx="5100319" cy="3410419"/>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жавщтишщ.JPG"/>
                    <pic:cNvPicPr/>
                  </pic:nvPicPr>
                  <pic:blipFill>
                    <a:blip r:embed="rId15">
                      <a:extLst>
                        <a:ext uri="{28A0092B-C50C-407E-A947-70E740481C1C}">
                          <a14:useLocalDpi xmlns:a14="http://schemas.microsoft.com/office/drawing/2010/main" val="0"/>
                        </a:ext>
                      </a:extLst>
                    </a:blip>
                    <a:stretch>
                      <a:fillRect/>
                    </a:stretch>
                  </pic:blipFill>
                  <pic:spPr>
                    <a:xfrm>
                      <a:off x="0" y="0"/>
                      <a:ext cx="5116037" cy="3420929"/>
                    </a:xfrm>
                    <a:prstGeom prst="rect">
                      <a:avLst/>
                    </a:prstGeom>
                  </pic:spPr>
                </pic:pic>
              </a:graphicData>
            </a:graphic>
          </wp:inline>
        </w:drawing>
      </w:r>
    </w:p>
    <w:p w:rsidR="005F4EF0" w:rsidRPr="00FE6F8F" w:rsidRDefault="005F4EF0" w:rsidP="00FE6F8F">
      <w:pPr>
        <w:spacing w:line="360" w:lineRule="auto"/>
        <w:rPr>
          <w:rFonts w:ascii="Times New Roman" w:hAnsi="Times New Roman" w:cs="Times New Roman"/>
          <w:sz w:val="28"/>
          <w:szCs w:val="28"/>
          <w:lang w:val="ru-RU"/>
        </w:rPr>
      </w:pPr>
    </w:p>
    <w:p w:rsidR="00BA2C55" w:rsidRDefault="007B59B3" w:rsidP="00435C80">
      <w:pPr>
        <w:spacing w:after="0" w:line="360" w:lineRule="auto"/>
        <w:ind w:firstLine="709"/>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Застосування електронних ресурсів </w:t>
      </w:r>
      <w:r w:rsidR="00BA2C55">
        <w:rPr>
          <w:rFonts w:ascii="Times New Roman" w:hAnsi="Times New Roman" w:cs="Times New Roman"/>
          <w:sz w:val="28"/>
          <w:szCs w:val="28"/>
          <w:lang w:val="ru-RU"/>
        </w:rPr>
        <w:t xml:space="preserve">в освітньому </w:t>
      </w:r>
      <w:r w:rsidRPr="00FE6F8F">
        <w:rPr>
          <w:rFonts w:ascii="Times New Roman" w:hAnsi="Times New Roman" w:cs="Times New Roman"/>
          <w:sz w:val="28"/>
          <w:szCs w:val="28"/>
          <w:lang w:val="ru-RU"/>
        </w:rPr>
        <w:t>процесі дає змогу найбільш повно реалізувати принцип особистісно</w:t>
      </w:r>
      <w:r w:rsidR="00505AFA">
        <w:rPr>
          <w:rFonts w:ascii="Times New Roman" w:hAnsi="Times New Roman" w:cs="Times New Roman"/>
          <w:sz w:val="28"/>
          <w:szCs w:val="28"/>
          <w:lang w:val="ru-RU"/>
        </w:rPr>
        <w:t xml:space="preserve"> </w:t>
      </w:r>
      <w:r w:rsidRPr="00FE6F8F">
        <w:rPr>
          <w:rFonts w:ascii="Times New Roman" w:hAnsi="Times New Roman" w:cs="Times New Roman"/>
          <w:sz w:val="28"/>
          <w:szCs w:val="28"/>
          <w:lang w:val="ru-RU"/>
        </w:rPr>
        <w:t xml:space="preserve">орієнтованого навчання. </w:t>
      </w:r>
      <w:r w:rsidRPr="00FE6F8F">
        <w:rPr>
          <w:rFonts w:ascii="Times New Roman" w:hAnsi="Times New Roman" w:cs="Times New Roman"/>
          <w:sz w:val="28"/>
          <w:szCs w:val="28"/>
          <w:lang w:val="ru-RU"/>
        </w:rPr>
        <w:lastRenderedPageBreak/>
        <w:t>Індивідуалізація процесу навчання здійснюється завдяки великому потенціалу комп'ютерних засобів щодо адаптації до потреб кожного учня. Стає можливим урах</w:t>
      </w:r>
      <w:r w:rsidR="00BA2C55">
        <w:rPr>
          <w:rFonts w:ascii="Times New Roman" w:hAnsi="Times New Roman" w:cs="Times New Roman"/>
          <w:sz w:val="28"/>
          <w:szCs w:val="28"/>
          <w:lang w:val="ru-RU"/>
        </w:rPr>
        <w:t xml:space="preserve">ування </w:t>
      </w:r>
      <w:r w:rsidRPr="00FE6F8F">
        <w:rPr>
          <w:rFonts w:ascii="Times New Roman" w:hAnsi="Times New Roman" w:cs="Times New Roman"/>
          <w:sz w:val="28"/>
          <w:szCs w:val="28"/>
          <w:lang w:val="ru-RU"/>
        </w:rPr>
        <w:t>не лише віков</w:t>
      </w:r>
      <w:r w:rsidR="00BA2C55">
        <w:rPr>
          <w:rFonts w:ascii="Times New Roman" w:hAnsi="Times New Roman" w:cs="Times New Roman"/>
          <w:sz w:val="28"/>
          <w:szCs w:val="28"/>
          <w:lang w:val="ru-RU"/>
        </w:rPr>
        <w:t>их</w:t>
      </w:r>
      <w:r w:rsidRPr="00FE6F8F">
        <w:rPr>
          <w:rFonts w:ascii="Times New Roman" w:hAnsi="Times New Roman" w:cs="Times New Roman"/>
          <w:sz w:val="28"/>
          <w:szCs w:val="28"/>
          <w:lang w:val="ru-RU"/>
        </w:rPr>
        <w:t xml:space="preserve"> особливост</w:t>
      </w:r>
      <w:r w:rsidR="00BA2C55">
        <w:rPr>
          <w:rFonts w:ascii="Times New Roman" w:hAnsi="Times New Roman" w:cs="Times New Roman"/>
          <w:sz w:val="28"/>
          <w:szCs w:val="28"/>
          <w:lang w:val="ru-RU"/>
        </w:rPr>
        <w:t>ей</w:t>
      </w:r>
      <w:r w:rsidRPr="00FE6F8F">
        <w:rPr>
          <w:rFonts w:ascii="Times New Roman" w:hAnsi="Times New Roman" w:cs="Times New Roman"/>
          <w:sz w:val="28"/>
          <w:szCs w:val="28"/>
          <w:lang w:val="ru-RU"/>
        </w:rPr>
        <w:t xml:space="preserve"> та рівн</w:t>
      </w:r>
      <w:r w:rsidR="00BA2C55">
        <w:rPr>
          <w:rFonts w:ascii="Times New Roman" w:hAnsi="Times New Roman" w:cs="Times New Roman"/>
          <w:sz w:val="28"/>
          <w:szCs w:val="28"/>
          <w:lang w:val="ru-RU"/>
        </w:rPr>
        <w:t>я</w:t>
      </w:r>
      <w:r w:rsidRPr="00FE6F8F">
        <w:rPr>
          <w:rFonts w:ascii="Times New Roman" w:hAnsi="Times New Roman" w:cs="Times New Roman"/>
          <w:sz w:val="28"/>
          <w:szCs w:val="28"/>
          <w:lang w:val="ru-RU"/>
        </w:rPr>
        <w:t xml:space="preserve"> підготовки, але й індивідуальн</w:t>
      </w:r>
      <w:r w:rsidR="00BA2C55">
        <w:rPr>
          <w:rFonts w:ascii="Times New Roman" w:hAnsi="Times New Roman" w:cs="Times New Roman"/>
          <w:sz w:val="28"/>
          <w:szCs w:val="28"/>
          <w:lang w:val="ru-RU"/>
        </w:rPr>
        <w:t>их</w:t>
      </w:r>
      <w:r w:rsidRPr="00FE6F8F">
        <w:rPr>
          <w:rFonts w:ascii="Times New Roman" w:hAnsi="Times New Roman" w:cs="Times New Roman"/>
          <w:sz w:val="28"/>
          <w:szCs w:val="28"/>
          <w:lang w:val="ru-RU"/>
        </w:rPr>
        <w:t xml:space="preserve"> психологічн</w:t>
      </w:r>
      <w:r w:rsidR="00BA2C55">
        <w:rPr>
          <w:rFonts w:ascii="Times New Roman" w:hAnsi="Times New Roman" w:cs="Times New Roman"/>
          <w:sz w:val="28"/>
          <w:szCs w:val="28"/>
          <w:lang w:val="ru-RU"/>
        </w:rPr>
        <w:t>их</w:t>
      </w:r>
      <w:r w:rsidRPr="00FE6F8F">
        <w:rPr>
          <w:rFonts w:ascii="Times New Roman" w:hAnsi="Times New Roman" w:cs="Times New Roman"/>
          <w:sz w:val="28"/>
          <w:szCs w:val="28"/>
          <w:lang w:val="ru-RU"/>
        </w:rPr>
        <w:t xml:space="preserve"> характеристик кожного учня.</w:t>
      </w:r>
    </w:p>
    <w:p w:rsidR="001768AE" w:rsidRDefault="001768AE" w:rsidP="00435C80">
      <w:pPr>
        <w:spacing w:after="0" w:line="360" w:lineRule="auto"/>
        <w:ind w:firstLine="709"/>
        <w:jc w:val="both"/>
        <w:rPr>
          <w:rFonts w:ascii="Times New Roman" w:hAnsi="Times New Roman" w:cs="Times New Roman"/>
          <w:sz w:val="28"/>
          <w:szCs w:val="28"/>
          <w:lang w:val="uk-UA"/>
        </w:rPr>
      </w:pPr>
      <w:r w:rsidRPr="001768AE">
        <w:rPr>
          <w:rFonts w:ascii="Times New Roman" w:hAnsi="Times New Roman" w:cs="Times New Roman"/>
          <w:sz w:val="28"/>
          <w:szCs w:val="28"/>
          <w:lang w:val="uk-UA"/>
        </w:rPr>
        <w:t>Незаперечним є факт, що з одного боку інформаційно-комунікаційні технології виступають як засіб навчання, з іншого – як засіб, що дозволяє не лише одержувати  доступ до світових інформаційних ресурсів, комунікувати із з іншими на сучасному рівні, а й формувати навички критичного мислення, навички мислення високого рівня  – вміння аналізувати, синтезувати та оцінювати інформаційні дані, проводити певні самостійні дослідження.</w:t>
      </w:r>
    </w:p>
    <w:p w:rsidR="00642BFF" w:rsidRPr="00642BFF" w:rsidRDefault="00642BFF" w:rsidP="00435C80">
      <w:pPr>
        <w:spacing w:after="0" w:line="360" w:lineRule="auto"/>
        <w:ind w:right="-142" w:firstLine="709"/>
        <w:jc w:val="both"/>
        <w:rPr>
          <w:rFonts w:ascii="Times New Roman" w:hAnsi="Times New Roman"/>
          <w:sz w:val="28"/>
          <w:szCs w:val="28"/>
          <w:lang w:val="ru-RU"/>
        </w:rPr>
      </w:pPr>
      <w:r w:rsidRPr="00642BFF">
        <w:rPr>
          <w:rFonts w:ascii="Times New Roman" w:hAnsi="Times New Roman"/>
          <w:sz w:val="28"/>
          <w:szCs w:val="28"/>
          <w:lang w:val="ru-RU"/>
        </w:rPr>
        <w:t>Педагогі</w:t>
      </w:r>
      <w:r>
        <w:rPr>
          <w:rFonts w:ascii="Times New Roman" w:hAnsi="Times New Roman"/>
          <w:sz w:val="28"/>
          <w:szCs w:val="28"/>
          <w:lang w:val="ru-RU"/>
        </w:rPr>
        <w:t xml:space="preserve">чний колектив Софіївської школи, використовуючи ІКТ, </w:t>
      </w:r>
      <w:r w:rsidRPr="00642BFF">
        <w:rPr>
          <w:rFonts w:ascii="Times New Roman" w:hAnsi="Times New Roman"/>
          <w:sz w:val="28"/>
          <w:szCs w:val="28"/>
          <w:lang w:val="ru-RU"/>
        </w:rPr>
        <w:t>створив своє «мереживо» педагогічного досвіду. Методи і прийоми ІКТ розглядаємо як своєрідне вкраплення в структуру мультимедійного уроку</w:t>
      </w:r>
      <w:r>
        <w:rPr>
          <w:rFonts w:ascii="Times New Roman" w:hAnsi="Times New Roman"/>
          <w:sz w:val="28"/>
          <w:szCs w:val="28"/>
          <w:lang w:val="ru-RU"/>
        </w:rPr>
        <w:t xml:space="preserve"> з будь-якого предмета</w:t>
      </w:r>
      <w:r w:rsidRPr="00642BFF">
        <w:rPr>
          <w:rFonts w:ascii="Times New Roman" w:hAnsi="Times New Roman"/>
          <w:sz w:val="28"/>
          <w:szCs w:val="28"/>
          <w:lang w:val="ru-RU"/>
        </w:rPr>
        <w:t xml:space="preserve">, які допомагають </w:t>
      </w:r>
      <w:r>
        <w:rPr>
          <w:rFonts w:ascii="Times New Roman" w:hAnsi="Times New Roman"/>
          <w:sz w:val="28"/>
          <w:szCs w:val="28"/>
          <w:lang w:val="ru-RU"/>
        </w:rPr>
        <w:t xml:space="preserve">якнайкраще організувати </w:t>
      </w:r>
      <w:r w:rsidRPr="00642BFF">
        <w:rPr>
          <w:rFonts w:ascii="Times New Roman" w:hAnsi="Times New Roman"/>
          <w:sz w:val="28"/>
          <w:szCs w:val="28"/>
          <w:lang w:val="ru-RU"/>
        </w:rPr>
        <w:t>п</w:t>
      </w:r>
      <w:r>
        <w:rPr>
          <w:rFonts w:ascii="Times New Roman" w:hAnsi="Times New Roman"/>
          <w:sz w:val="28"/>
          <w:szCs w:val="28"/>
          <w:lang w:val="ru-RU"/>
        </w:rPr>
        <w:t xml:space="preserve">роцес навчання. </w:t>
      </w:r>
      <w:r w:rsidRPr="00642BFF">
        <w:rPr>
          <w:rFonts w:ascii="Times New Roman" w:hAnsi="Times New Roman"/>
          <w:sz w:val="28"/>
          <w:szCs w:val="28"/>
          <w:lang w:val="ru-RU"/>
        </w:rPr>
        <w:t xml:space="preserve">Підготовка подібних уроків вимагає ще ретельнішої підготовки, ніж в звичайному режимі. Такі поняття, як сценарій уроку, режисура уроку – в даному випадку не просто новомодні терміни, а важлива складова частина підготовки до навчального заняття. Проектуючи майбутній мультимедійний урок: 1) складається тимчасова структура уроку; у відповідності з головною метою намічаються завдання та необхідні етапи для їх вирішення; 2) з резервів комп’ютерного забезпечення відбираються найбільш ефективні засоби; розглядається доцільність їх застосування в порівнянні з традиційними засобами; 3)відібрані матеріали оцінюються в часі; враховуючи інтерактивний характер матеріалу, необхідно запланувати запас часу; 4) складається тимчасова розгортка (похвилинний план уроку); 5) при нестачі комп’ютерного ілюстрованого або програмового матеріалу проводиться пошук в електронних підручниках або мережі Інтернет; 6) зі знайдених матеріалів формується презентаційна програма; 7) плануючи досягнення певних цілей, слід передбачити і їх поетапну та результативну діагностику. </w:t>
      </w:r>
    </w:p>
    <w:p w:rsidR="00642BFF" w:rsidRDefault="00642BFF" w:rsidP="00435C80">
      <w:pPr>
        <w:spacing w:after="0" w:line="360" w:lineRule="auto"/>
        <w:ind w:right="-142" w:firstLine="709"/>
        <w:jc w:val="both"/>
        <w:rPr>
          <w:rFonts w:ascii="Times New Roman" w:hAnsi="Times New Roman"/>
          <w:sz w:val="28"/>
          <w:szCs w:val="28"/>
          <w:lang w:val="ru-RU"/>
        </w:rPr>
      </w:pPr>
      <w:r w:rsidRPr="00642BFF">
        <w:rPr>
          <w:rFonts w:ascii="Times New Roman" w:hAnsi="Times New Roman"/>
          <w:sz w:val="28"/>
          <w:szCs w:val="28"/>
          <w:lang w:val="ru-RU"/>
        </w:rPr>
        <w:lastRenderedPageBreak/>
        <w:t>Мультимедійний урок може досягти максимального навчального ефекту, якщо він з’явиться осмисленим цілісним продуктом, а не випадковим набором технічних засобів.</w:t>
      </w:r>
    </w:p>
    <w:p w:rsidR="00AE7FCD" w:rsidRPr="00AE7FCD" w:rsidRDefault="00AE7FCD" w:rsidP="00435C80">
      <w:pPr>
        <w:autoSpaceDE w:val="0"/>
        <w:autoSpaceDN w:val="0"/>
        <w:adjustRightInd w:val="0"/>
        <w:spacing w:after="0" w:line="360" w:lineRule="auto"/>
        <w:ind w:right="-142" w:firstLine="709"/>
        <w:jc w:val="both"/>
        <w:rPr>
          <w:rFonts w:ascii="Times New Roman" w:eastAsia="TimesNewRomanPSMT" w:hAnsi="Times New Roman"/>
          <w:sz w:val="28"/>
          <w:szCs w:val="28"/>
          <w:lang w:val="ru-RU"/>
        </w:rPr>
      </w:pPr>
      <w:r w:rsidRPr="00AE7FCD">
        <w:rPr>
          <w:rFonts w:ascii="Times New Roman" w:eastAsia="TimesNewRomanPSMT" w:hAnsi="Times New Roman"/>
          <w:sz w:val="28"/>
          <w:szCs w:val="28"/>
          <w:lang w:val="ru-RU"/>
        </w:rPr>
        <w:t>Як показує сучасна педагогічна практика, підтверджує досвід роботи нашої школи, можна визначити такі функції і сфери застосування ІКТ:</w:t>
      </w:r>
    </w:p>
    <w:p w:rsidR="00AE7FCD" w:rsidRPr="00AE7FCD" w:rsidRDefault="00505AFA" w:rsidP="00435C80">
      <w:pPr>
        <w:numPr>
          <w:ilvl w:val="0"/>
          <w:numId w:val="39"/>
        </w:numPr>
        <w:autoSpaceDE w:val="0"/>
        <w:autoSpaceDN w:val="0"/>
        <w:adjustRightInd w:val="0"/>
        <w:spacing w:after="0" w:line="360" w:lineRule="auto"/>
        <w:ind w:left="0" w:right="-142" w:firstLine="709"/>
        <w:rPr>
          <w:rFonts w:ascii="Times New Roman" w:eastAsia="TimesNewRomanPSMT" w:hAnsi="Times New Roman"/>
          <w:sz w:val="28"/>
          <w:szCs w:val="28"/>
          <w:lang w:val="ru-RU"/>
        </w:rPr>
      </w:pPr>
      <w:r>
        <w:rPr>
          <w:rFonts w:ascii="Times New Roman" w:eastAsia="TimesNewRomanPSMT" w:hAnsi="Times New Roman"/>
          <w:sz w:val="28"/>
          <w:szCs w:val="28"/>
          <w:lang w:val="ru-RU"/>
        </w:rPr>
        <w:t>ч</w:t>
      </w:r>
      <w:r w:rsidR="00AE7FCD" w:rsidRPr="00AE7FCD">
        <w:rPr>
          <w:rFonts w:ascii="Times New Roman" w:eastAsia="TimesNewRomanPSMT" w:hAnsi="Times New Roman"/>
          <w:sz w:val="28"/>
          <w:szCs w:val="28"/>
          <w:lang w:val="ru-RU"/>
        </w:rPr>
        <w:t>ерез організацію урочної пізнавальної діяльності учнів;</w:t>
      </w:r>
    </w:p>
    <w:p w:rsidR="00AE7FCD" w:rsidRPr="00AE7FCD" w:rsidRDefault="00505AFA" w:rsidP="00435C80">
      <w:pPr>
        <w:numPr>
          <w:ilvl w:val="0"/>
          <w:numId w:val="39"/>
        </w:numPr>
        <w:autoSpaceDE w:val="0"/>
        <w:autoSpaceDN w:val="0"/>
        <w:adjustRightInd w:val="0"/>
        <w:spacing w:after="0" w:line="360" w:lineRule="auto"/>
        <w:ind w:left="0" w:right="-142" w:firstLine="709"/>
        <w:rPr>
          <w:rFonts w:ascii="Times New Roman" w:eastAsia="TimesNewRomanPSMT" w:hAnsi="Times New Roman"/>
          <w:sz w:val="28"/>
          <w:szCs w:val="28"/>
          <w:lang w:val="ru-RU"/>
        </w:rPr>
      </w:pPr>
      <w:r>
        <w:rPr>
          <w:rFonts w:ascii="Times New Roman" w:eastAsia="TimesNewRomanPSMT" w:hAnsi="Times New Roman"/>
          <w:sz w:val="28"/>
          <w:szCs w:val="28"/>
          <w:lang w:val="ru-RU"/>
        </w:rPr>
        <w:t>ч</w:t>
      </w:r>
      <w:r w:rsidR="00AE7FCD" w:rsidRPr="00AE7FCD">
        <w:rPr>
          <w:rFonts w:ascii="Times New Roman" w:eastAsia="TimesNewRomanPSMT" w:hAnsi="Times New Roman"/>
          <w:sz w:val="28"/>
          <w:szCs w:val="28"/>
          <w:lang w:val="ru-RU"/>
        </w:rPr>
        <w:t>ерез реалізацію позаурочної навчально-виховної роботи;</w:t>
      </w:r>
    </w:p>
    <w:p w:rsidR="00AE7FCD" w:rsidRPr="00AE7FCD" w:rsidRDefault="00505AFA" w:rsidP="00435C80">
      <w:pPr>
        <w:numPr>
          <w:ilvl w:val="0"/>
          <w:numId w:val="39"/>
        </w:numPr>
        <w:autoSpaceDE w:val="0"/>
        <w:autoSpaceDN w:val="0"/>
        <w:adjustRightInd w:val="0"/>
        <w:spacing w:after="0" w:line="360" w:lineRule="auto"/>
        <w:ind w:left="0" w:right="-142" w:firstLine="709"/>
        <w:rPr>
          <w:rFonts w:ascii="Times New Roman" w:eastAsia="TimesNewRomanPSMT" w:hAnsi="Times New Roman"/>
          <w:sz w:val="28"/>
          <w:szCs w:val="28"/>
          <w:lang w:val="ru-RU"/>
        </w:rPr>
      </w:pPr>
      <w:r>
        <w:rPr>
          <w:rFonts w:ascii="Times New Roman" w:eastAsia="TimesNewRomanPSMT" w:hAnsi="Times New Roman"/>
          <w:sz w:val="28"/>
          <w:szCs w:val="28"/>
          <w:lang w:val="ru-RU"/>
        </w:rPr>
        <w:t>ч</w:t>
      </w:r>
      <w:r w:rsidR="00AE7FCD" w:rsidRPr="00AE7FCD">
        <w:rPr>
          <w:rFonts w:ascii="Times New Roman" w:eastAsia="TimesNewRomanPSMT" w:hAnsi="Times New Roman"/>
          <w:sz w:val="28"/>
          <w:szCs w:val="28"/>
          <w:lang w:val="ru-RU"/>
        </w:rPr>
        <w:t>ерез здійснення управлінської діяльності адміністрації школи.</w:t>
      </w:r>
    </w:p>
    <w:p w:rsidR="004242FC" w:rsidRDefault="004242FC" w:rsidP="00435C80">
      <w:pPr>
        <w:spacing w:after="0" w:line="360" w:lineRule="auto"/>
        <w:ind w:right="-142" w:firstLine="709"/>
        <w:jc w:val="both"/>
        <w:rPr>
          <w:rFonts w:ascii="Times New Roman" w:hAnsi="Times New Roman" w:cs="Times New Roman"/>
          <w:color w:val="000000"/>
          <w:sz w:val="28"/>
          <w:szCs w:val="28"/>
          <w:shd w:val="clear" w:color="auto" w:fill="FFFFFF"/>
          <w:lang w:val="ru-RU"/>
        </w:rPr>
      </w:pPr>
      <w:r w:rsidRPr="004242FC">
        <w:rPr>
          <w:rFonts w:ascii="Times New Roman" w:hAnsi="Times New Roman" w:cs="Times New Roman"/>
          <w:color w:val="000000"/>
          <w:sz w:val="28"/>
          <w:szCs w:val="28"/>
          <w:shd w:val="clear" w:color="auto" w:fill="FFFFFF"/>
          <w:lang w:val="ru-RU"/>
        </w:rPr>
        <w:t xml:space="preserve">У процесі побудови уроку з використанням ІКТ визначальною є діяльність учнів, а головною функцією педагогічної згоди стає створення комунікативних умов, коли учитель своїми висловлюваннями і діями бере участь у створенні </w:t>
      </w:r>
      <w:r w:rsidR="00505AFA">
        <w:rPr>
          <w:rFonts w:ascii="Times New Roman" w:hAnsi="Times New Roman" w:cs="Times New Roman"/>
          <w:color w:val="000000"/>
          <w:sz w:val="28"/>
          <w:szCs w:val="28"/>
          <w:shd w:val="clear" w:color="auto" w:fill="FFFFFF"/>
          <w:lang w:val="ru-RU"/>
        </w:rPr>
        <w:t>«</w:t>
      </w:r>
      <w:r w:rsidRPr="004242FC">
        <w:rPr>
          <w:rFonts w:ascii="Times New Roman" w:hAnsi="Times New Roman" w:cs="Times New Roman"/>
          <w:color w:val="000000"/>
          <w:sz w:val="28"/>
          <w:szCs w:val="28"/>
          <w:shd w:val="clear" w:color="auto" w:fill="FFFFFF"/>
          <w:lang w:val="ru-RU"/>
        </w:rPr>
        <w:t>критичних ситуацій</w:t>
      </w:r>
      <w:r w:rsidR="00505AFA">
        <w:rPr>
          <w:rFonts w:ascii="Times New Roman" w:hAnsi="Times New Roman" w:cs="Times New Roman"/>
          <w:color w:val="000000"/>
          <w:sz w:val="28"/>
          <w:szCs w:val="28"/>
          <w:shd w:val="clear" w:color="auto" w:fill="FFFFFF"/>
          <w:lang w:val="ru-RU"/>
        </w:rPr>
        <w:t>»</w:t>
      </w:r>
      <w:r w:rsidRPr="004242FC">
        <w:rPr>
          <w:rFonts w:ascii="Times New Roman" w:hAnsi="Times New Roman" w:cs="Times New Roman"/>
          <w:color w:val="000000"/>
          <w:sz w:val="28"/>
          <w:szCs w:val="28"/>
          <w:shd w:val="clear" w:color="auto" w:fill="FFFFFF"/>
          <w:lang w:val="ru-RU"/>
        </w:rPr>
        <w:t>, що ведуть до аналізу й розуміння змісту навчального матеріалу, способів пізнання. Вчитель керує взаємодією учнів, які представляють різні позиції й пізнавальні можливості.</w:t>
      </w:r>
    </w:p>
    <w:p w:rsidR="00AE7FCD" w:rsidRPr="00AE7FCD" w:rsidRDefault="00AE7FCD" w:rsidP="00435C80">
      <w:pPr>
        <w:spacing w:after="0" w:line="360" w:lineRule="auto"/>
        <w:ind w:right="-142" w:firstLine="709"/>
        <w:jc w:val="both"/>
        <w:rPr>
          <w:rFonts w:ascii="Times New Roman" w:hAnsi="Times New Roman"/>
          <w:sz w:val="28"/>
          <w:szCs w:val="28"/>
          <w:lang w:val="ru-RU"/>
        </w:rPr>
      </w:pPr>
      <w:r w:rsidRPr="004242FC">
        <w:rPr>
          <w:rFonts w:ascii="Times New Roman" w:eastAsia="TimesNewRomanPSMT" w:hAnsi="Times New Roman" w:cs="Times New Roman"/>
          <w:sz w:val="28"/>
          <w:szCs w:val="28"/>
          <w:lang w:val="ru-RU"/>
        </w:rPr>
        <w:t>Впроваджуючи новітні</w:t>
      </w:r>
      <w:r w:rsidRPr="00AE7FCD">
        <w:rPr>
          <w:rFonts w:ascii="Times New Roman" w:eastAsia="TimesNewRomanPSMT" w:hAnsi="Times New Roman"/>
          <w:sz w:val="28"/>
          <w:szCs w:val="28"/>
          <w:lang w:val="ru-RU"/>
        </w:rPr>
        <w:t xml:space="preserve"> інформаційно-комунікаційні технології,</w:t>
      </w:r>
      <w:r w:rsidRPr="00AE7FCD">
        <w:rPr>
          <w:rFonts w:ascii="Times New Roman" w:hAnsi="Times New Roman"/>
          <w:sz w:val="28"/>
          <w:szCs w:val="28"/>
          <w:lang w:val="ru-RU"/>
        </w:rPr>
        <w:t xml:space="preserve"> </w:t>
      </w:r>
      <w:r w:rsidRPr="00AE7FCD">
        <w:rPr>
          <w:rFonts w:ascii="Times New Roman" w:eastAsia="TimesNewRomanPSMT" w:hAnsi="Times New Roman"/>
          <w:sz w:val="28"/>
          <w:szCs w:val="28"/>
          <w:lang w:val="ru-RU"/>
        </w:rPr>
        <w:t xml:space="preserve">ставимо такі цілі: </w:t>
      </w:r>
    </w:p>
    <w:p w:rsidR="00AE7FCD" w:rsidRPr="00AE7FCD" w:rsidRDefault="00AE7FCD" w:rsidP="00435C80">
      <w:pPr>
        <w:autoSpaceDE w:val="0"/>
        <w:autoSpaceDN w:val="0"/>
        <w:adjustRightInd w:val="0"/>
        <w:spacing w:after="0" w:line="360" w:lineRule="auto"/>
        <w:ind w:right="-142" w:firstLine="709"/>
        <w:jc w:val="both"/>
        <w:rPr>
          <w:rFonts w:ascii="Times New Roman" w:eastAsia="TimesNewRomanPSMT" w:hAnsi="Times New Roman"/>
          <w:sz w:val="28"/>
          <w:szCs w:val="28"/>
          <w:lang w:val="ru-RU"/>
        </w:rPr>
      </w:pPr>
      <w:r w:rsidRPr="007B0160">
        <w:rPr>
          <w:rFonts w:ascii="Times New Roman" w:eastAsia="TimesNewRomanPSMT" w:hAnsi="Times New Roman"/>
          <w:sz w:val="28"/>
          <w:szCs w:val="28"/>
        </w:rPr>
        <w:t></w:t>
      </w:r>
      <w:r w:rsidRPr="00AE7FCD">
        <w:rPr>
          <w:rFonts w:ascii="Times New Roman" w:eastAsia="TimesNewRomanPSMT" w:hAnsi="Times New Roman"/>
          <w:sz w:val="28"/>
          <w:szCs w:val="28"/>
          <w:lang w:val="ru-RU"/>
        </w:rPr>
        <w:t xml:space="preserve"> </w:t>
      </w:r>
      <w:proofErr w:type="gramStart"/>
      <w:r w:rsidRPr="00AE7FCD">
        <w:rPr>
          <w:rFonts w:ascii="Times New Roman" w:eastAsia="TimesNewRomanPSMT" w:hAnsi="Times New Roman"/>
          <w:sz w:val="28"/>
          <w:szCs w:val="28"/>
          <w:lang w:val="ru-RU"/>
        </w:rPr>
        <w:t>забезпечення</w:t>
      </w:r>
      <w:proofErr w:type="gramEnd"/>
      <w:r w:rsidRPr="00AE7FCD">
        <w:rPr>
          <w:rFonts w:ascii="Times New Roman" w:eastAsia="TimesNewRomanPSMT" w:hAnsi="Times New Roman"/>
          <w:sz w:val="28"/>
          <w:szCs w:val="28"/>
          <w:lang w:val="ru-RU"/>
        </w:rPr>
        <w:t xml:space="preserve"> доступності та ефективності освіти;</w:t>
      </w:r>
    </w:p>
    <w:p w:rsidR="00AE7FCD" w:rsidRPr="00AE7FCD" w:rsidRDefault="00AE7FCD" w:rsidP="00435C80">
      <w:pPr>
        <w:autoSpaceDE w:val="0"/>
        <w:autoSpaceDN w:val="0"/>
        <w:adjustRightInd w:val="0"/>
        <w:spacing w:after="0" w:line="360" w:lineRule="auto"/>
        <w:ind w:right="-142" w:firstLine="709"/>
        <w:jc w:val="both"/>
        <w:rPr>
          <w:rFonts w:ascii="Times New Roman" w:eastAsia="TimesNewRomanPSMT" w:hAnsi="Times New Roman"/>
          <w:sz w:val="28"/>
          <w:szCs w:val="28"/>
          <w:lang w:val="ru-RU"/>
        </w:rPr>
      </w:pPr>
      <w:r w:rsidRPr="007B0160">
        <w:rPr>
          <w:rFonts w:ascii="Times New Roman" w:eastAsia="TimesNewRomanPSMT" w:hAnsi="Times New Roman"/>
          <w:sz w:val="28"/>
          <w:szCs w:val="28"/>
        </w:rPr>
        <w:t></w:t>
      </w:r>
      <w:r w:rsidRPr="00AE7FCD">
        <w:rPr>
          <w:rFonts w:ascii="Times New Roman" w:eastAsia="TimesNewRomanPSMT" w:hAnsi="Times New Roman"/>
          <w:sz w:val="28"/>
          <w:szCs w:val="28"/>
          <w:lang w:val="ru-RU"/>
        </w:rPr>
        <w:t xml:space="preserve"> </w:t>
      </w:r>
      <w:proofErr w:type="gramStart"/>
      <w:r w:rsidRPr="00AE7FCD">
        <w:rPr>
          <w:rFonts w:ascii="Times New Roman" w:eastAsia="TimesNewRomanPSMT" w:hAnsi="Times New Roman"/>
          <w:sz w:val="28"/>
          <w:szCs w:val="28"/>
          <w:lang w:val="ru-RU"/>
        </w:rPr>
        <w:t>удосконалення</w:t>
      </w:r>
      <w:proofErr w:type="gramEnd"/>
      <w:r w:rsidRPr="00AE7FCD">
        <w:rPr>
          <w:rFonts w:ascii="Times New Roman" w:eastAsia="TimesNewRomanPSMT" w:hAnsi="Times New Roman"/>
          <w:sz w:val="28"/>
          <w:szCs w:val="28"/>
          <w:lang w:val="ru-RU"/>
        </w:rPr>
        <w:t xml:space="preserve"> </w:t>
      </w:r>
      <w:r w:rsidR="00505AFA">
        <w:rPr>
          <w:rFonts w:ascii="Times New Roman" w:eastAsia="TimesNewRomanPSMT" w:hAnsi="Times New Roman"/>
          <w:sz w:val="28"/>
          <w:szCs w:val="28"/>
          <w:lang w:val="ru-RU"/>
        </w:rPr>
        <w:t>освітнього</w:t>
      </w:r>
      <w:r w:rsidRPr="00AE7FCD">
        <w:rPr>
          <w:rFonts w:ascii="Times New Roman" w:eastAsia="TimesNewRomanPSMT" w:hAnsi="Times New Roman"/>
          <w:sz w:val="28"/>
          <w:szCs w:val="28"/>
          <w:lang w:val="ru-RU"/>
        </w:rPr>
        <w:t xml:space="preserve"> процесу;</w:t>
      </w:r>
    </w:p>
    <w:p w:rsidR="00AE7FCD" w:rsidRPr="00AE7FCD" w:rsidRDefault="00AE7FCD" w:rsidP="00435C80">
      <w:pPr>
        <w:autoSpaceDE w:val="0"/>
        <w:autoSpaceDN w:val="0"/>
        <w:adjustRightInd w:val="0"/>
        <w:spacing w:after="0" w:line="360" w:lineRule="auto"/>
        <w:ind w:right="-142" w:firstLine="709"/>
        <w:jc w:val="both"/>
        <w:rPr>
          <w:rFonts w:ascii="Times New Roman" w:eastAsia="TimesNewRomanPSMT" w:hAnsi="Times New Roman"/>
          <w:sz w:val="28"/>
          <w:szCs w:val="28"/>
          <w:lang w:val="ru-RU"/>
        </w:rPr>
      </w:pPr>
      <w:r w:rsidRPr="007B0160">
        <w:rPr>
          <w:rFonts w:ascii="Times New Roman" w:eastAsia="TimesNewRomanPSMT" w:hAnsi="Times New Roman"/>
          <w:sz w:val="28"/>
          <w:szCs w:val="28"/>
        </w:rPr>
        <w:t></w:t>
      </w:r>
      <w:r w:rsidRPr="00AE7FCD">
        <w:rPr>
          <w:rFonts w:ascii="Times New Roman" w:eastAsia="TimesNewRomanPSMT" w:hAnsi="Times New Roman"/>
          <w:sz w:val="28"/>
          <w:szCs w:val="28"/>
          <w:lang w:val="ru-RU"/>
        </w:rPr>
        <w:t xml:space="preserve"> </w:t>
      </w:r>
      <w:proofErr w:type="gramStart"/>
      <w:r w:rsidRPr="00AE7FCD">
        <w:rPr>
          <w:rFonts w:ascii="Times New Roman" w:eastAsia="TimesNewRomanPSMT" w:hAnsi="Times New Roman"/>
          <w:sz w:val="28"/>
          <w:szCs w:val="28"/>
          <w:lang w:val="ru-RU"/>
        </w:rPr>
        <w:t>підготовка</w:t>
      </w:r>
      <w:proofErr w:type="gramEnd"/>
      <w:r w:rsidRPr="00AE7FCD">
        <w:rPr>
          <w:rFonts w:ascii="Times New Roman" w:eastAsia="TimesNewRomanPSMT" w:hAnsi="Times New Roman"/>
          <w:sz w:val="28"/>
          <w:szCs w:val="28"/>
          <w:lang w:val="ru-RU"/>
        </w:rPr>
        <w:t xml:space="preserve"> молодого покоління до життєдіяльності в інформаційному суспільстві;</w:t>
      </w:r>
    </w:p>
    <w:p w:rsidR="00AE7FCD" w:rsidRPr="00AE7FCD" w:rsidRDefault="00AE7FCD" w:rsidP="00435C80">
      <w:pPr>
        <w:autoSpaceDE w:val="0"/>
        <w:autoSpaceDN w:val="0"/>
        <w:adjustRightInd w:val="0"/>
        <w:spacing w:after="0" w:line="360" w:lineRule="auto"/>
        <w:ind w:right="-142" w:firstLine="709"/>
        <w:jc w:val="both"/>
        <w:rPr>
          <w:rFonts w:ascii="Times New Roman" w:eastAsia="TimesNewRomanPSMT" w:hAnsi="Times New Roman"/>
          <w:sz w:val="28"/>
          <w:szCs w:val="28"/>
          <w:lang w:val="ru-RU"/>
        </w:rPr>
      </w:pPr>
      <w:r w:rsidRPr="007B0160">
        <w:rPr>
          <w:rFonts w:ascii="Times New Roman" w:eastAsia="TimesNewRomanPSMT" w:hAnsi="Times New Roman"/>
          <w:sz w:val="28"/>
          <w:szCs w:val="28"/>
        </w:rPr>
        <w:t></w:t>
      </w:r>
      <w:r w:rsidRPr="00AE7FCD">
        <w:rPr>
          <w:rFonts w:ascii="Times New Roman" w:eastAsia="TimesNewRomanPSMT" w:hAnsi="Times New Roman"/>
          <w:sz w:val="28"/>
          <w:szCs w:val="28"/>
          <w:lang w:val="ru-RU"/>
        </w:rPr>
        <w:t xml:space="preserve"> </w:t>
      </w:r>
      <w:proofErr w:type="gramStart"/>
      <w:r w:rsidRPr="00AE7FCD">
        <w:rPr>
          <w:rFonts w:ascii="Times New Roman" w:eastAsia="TimesNewRomanPSMT" w:hAnsi="Times New Roman"/>
          <w:sz w:val="28"/>
          <w:szCs w:val="28"/>
          <w:lang w:val="ru-RU"/>
        </w:rPr>
        <w:t>інтенсифікація</w:t>
      </w:r>
      <w:proofErr w:type="gramEnd"/>
      <w:r w:rsidRPr="00AE7FCD">
        <w:rPr>
          <w:rFonts w:ascii="Times New Roman" w:eastAsia="TimesNewRomanPSMT" w:hAnsi="Times New Roman"/>
          <w:sz w:val="28"/>
          <w:szCs w:val="28"/>
          <w:lang w:val="ru-RU"/>
        </w:rPr>
        <w:t xml:space="preserve"> навчання і виховання учнів за рахунок використання інформаційно-комунікаційних технологій; </w:t>
      </w:r>
    </w:p>
    <w:p w:rsidR="00AE7FCD" w:rsidRPr="00AE7FCD" w:rsidRDefault="00AE7FCD" w:rsidP="00435C80">
      <w:pPr>
        <w:autoSpaceDE w:val="0"/>
        <w:autoSpaceDN w:val="0"/>
        <w:adjustRightInd w:val="0"/>
        <w:spacing w:after="0" w:line="360" w:lineRule="auto"/>
        <w:ind w:right="-142" w:firstLine="709"/>
        <w:jc w:val="both"/>
        <w:rPr>
          <w:rFonts w:ascii="Times New Roman" w:eastAsia="TimesNewRomanPSMT" w:hAnsi="Times New Roman"/>
          <w:sz w:val="28"/>
          <w:szCs w:val="28"/>
          <w:lang w:val="ru-RU"/>
        </w:rPr>
      </w:pPr>
      <w:r w:rsidRPr="007B0160">
        <w:rPr>
          <w:rFonts w:ascii="Times New Roman" w:eastAsia="TimesNewRomanPSMT" w:hAnsi="Times New Roman"/>
          <w:sz w:val="28"/>
          <w:szCs w:val="28"/>
        </w:rPr>
        <w:t></w:t>
      </w:r>
      <w:r w:rsidRPr="00AE7FCD">
        <w:rPr>
          <w:rFonts w:ascii="Times New Roman" w:eastAsia="TimesNewRomanPSMT" w:hAnsi="Times New Roman"/>
          <w:sz w:val="28"/>
          <w:szCs w:val="28"/>
          <w:lang w:val="ru-RU"/>
        </w:rPr>
        <w:t xml:space="preserve"> </w:t>
      </w:r>
      <w:proofErr w:type="gramStart"/>
      <w:r w:rsidRPr="00AE7FCD">
        <w:rPr>
          <w:rFonts w:ascii="Times New Roman" w:eastAsia="TimesNewRomanPSMT" w:hAnsi="Times New Roman"/>
          <w:sz w:val="28"/>
          <w:szCs w:val="28"/>
          <w:lang w:val="ru-RU"/>
        </w:rPr>
        <w:t>формування</w:t>
      </w:r>
      <w:proofErr w:type="gramEnd"/>
      <w:r w:rsidRPr="00AE7FCD">
        <w:rPr>
          <w:rFonts w:ascii="Times New Roman" w:eastAsia="TimesNewRomanPSMT" w:hAnsi="Times New Roman"/>
          <w:sz w:val="28"/>
          <w:szCs w:val="28"/>
          <w:lang w:val="ru-RU"/>
        </w:rPr>
        <w:t xml:space="preserve"> інформаційної культури учнів та педагогічних працівників школи, забезпечення їх інформаційних потреб; </w:t>
      </w:r>
    </w:p>
    <w:p w:rsidR="00AE7FCD" w:rsidRPr="00AE7FCD" w:rsidRDefault="00AE7FCD" w:rsidP="00435C80">
      <w:pPr>
        <w:autoSpaceDE w:val="0"/>
        <w:autoSpaceDN w:val="0"/>
        <w:adjustRightInd w:val="0"/>
        <w:spacing w:after="0" w:line="360" w:lineRule="auto"/>
        <w:ind w:right="-142" w:firstLine="709"/>
        <w:jc w:val="both"/>
        <w:rPr>
          <w:rFonts w:ascii="Times New Roman" w:eastAsia="TimesNewRomanPSMT" w:hAnsi="Times New Roman"/>
          <w:sz w:val="28"/>
          <w:szCs w:val="28"/>
          <w:lang w:val="ru-RU"/>
        </w:rPr>
      </w:pPr>
      <w:r w:rsidRPr="007B0160">
        <w:rPr>
          <w:rFonts w:ascii="Times New Roman" w:eastAsia="TimesNewRomanPSMT" w:hAnsi="Times New Roman"/>
          <w:sz w:val="28"/>
          <w:szCs w:val="28"/>
        </w:rPr>
        <w:t></w:t>
      </w:r>
      <w:r w:rsidRPr="00AE7FCD">
        <w:rPr>
          <w:rFonts w:ascii="Times New Roman" w:eastAsia="TimesNewRomanPSMT" w:hAnsi="Times New Roman"/>
          <w:sz w:val="28"/>
          <w:szCs w:val="28"/>
          <w:lang w:val="ru-RU"/>
        </w:rPr>
        <w:t xml:space="preserve"> </w:t>
      </w:r>
      <w:proofErr w:type="gramStart"/>
      <w:r w:rsidRPr="00AE7FCD">
        <w:rPr>
          <w:rFonts w:ascii="Times New Roman" w:eastAsia="TimesNewRomanPSMT" w:hAnsi="Times New Roman"/>
          <w:sz w:val="28"/>
          <w:szCs w:val="28"/>
          <w:lang w:val="ru-RU"/>
        </w:rPr>
        <w:t>удосконалення</w:t>
      </w:r>
      <w:proofErr w:type="gramEnd"/>
      <w:r w:rsidRPr="00AE7FCD">
        <w:rPr>
          <w:rFonts w:ascii="Times New Roman" w:eastAsia="TimesNewRomanPSMT" w:hAnsi="Times New Roman"/>
          <w:sz w:val="28"/>
          <w:szCs w:val="28"/>
          <w:lang w:val="ru-RU"/>
        </w:rPr>
        <w:t xml:space="preserve"> науково-методичного забезпечення навчально-виховного процесу школи; </w:t>
      </w:r>
    </w:p>
    <w:p w:rsidR="00AE7FCD" w:rsidRPr="00AE7FCD" w:rsidRDefault="00AE7FCD" w:rsidP="00435C80">
      <w:pPr>
        <w:autoSpaceDE w:val="0"/>
        <w:autoSpaceDN w:val="0"/>
        <w:adjustRightInd w:val="0"/>
        <w:spacing w:after="0" w:line="360" w:lineRule="auto"/>
        <w:ind w:right="-142" w:firstLine="709"/>
        <w:jc w:val="both"/>
        <w:rPr>
          <w:rFonts w:ascii="Times New Roman" w:eastAsia="TimesNewRomanPSMT" w:hAnsi="Times New Roman"/>
          <w:sz w:val="28"/>
          <w:szCs w:val="28"/>
          <w:lang w:val="ru-RU"/>
        </w:rPr>
      </w:pPr>
      <w:r w:rsidRPr="007B0160">
        <w:rPr>
          <w:rFonts w:ascii="Times New Roman" w:eastAsia="TimesNewRomanPSMT" w:hAnsi="Times New Roman"/>
          <w:sz w:val="28"/>
          <w:szCs w:val="28"/>
        </w:rPr>
        <w:t></w:t>
      </w:r>
      <w:r w:rsidRPr="00AE7FCD">
        <w:rPr>
          <w:rFonts w:ascii="Times New Roman" w:eastAsia="TimesNewRomanPSMT" w:hAnsi="Times New Roman"/>
          <w:sz w:val="28"/>
          <w:szCs w:val="28"/>
          <w:lang w:val="ru-RU"/>
        </w:rPr>
        <w:t xml:space="preserve"> </w:t>
      </w:r>
      <w:proofErr w:type="gramStart"/>
      <w:r w:rsidRPr="00AE7FCD">
        <w:rPr>
          <w:rFonts w:ascii="Times New Roman" w:eastAsia="TimesNewRomanPSMT" w:hAnsi="Times New Roman"/>
          <w:sz w:val="28"/>
          <w:szCs w:val="28"/>
          <w:lang w:val="ru-RU"/>
        </w:rPr>
        <w:t>оптимізація</w:t>
      </w:r>
      <w:proofErr w:type="gramEnd"/>
      <w:r w:rsidRPr="00AE7FCD">
        <w:rPr>
          <w:rFonts w:ascii="Times New Roman" w:eastAsia="TimesNewRomanPSMT" w:hAnsi="Times New Roman"/>
          <w:sz w:val="28"/>
          <w:szCs w:val="28"/>
          <w:lang w:val="ru-RU"/>
        </w:rPr>
        <w:t xml:space="preserve"> управління освітніми процесами в школі на основі використання сучасних інформаційних технологій.</w:t>
      </w:r>
      <w:r w:rsidR="00505AFA">
        <w:rPr>
          <w:rFonts w:ascii="Times New Roman" w:eastAsia="TimesNewRomanPSMT" w:hAnsi="Times New Roman"/>
          <w:sz w:val="28"/>
          <w:szCs w:val="28"/>
          <w:lang w:val="ru-RU"/>
        </w:rPr>
        <w:t xml:space="preserve"> </w:t>
      </w:r>
    </w:p>
    <w:p w:rsidR="00662938" w:rsidRPr="00662938" w:rsidRDefault="00662938" w:rsidP="00435C80">
      <w:pPr>
        <w:spacing w:after="0" w:line="360" w:lineRule="auto"/>
        <w:ind w:right="-142" w:firstLine="709"/>
        <w:jc w:val="both"/>
        <w:rPr>
          <w:rFonts w:ascii="Times New Roman" w:hAnsi="Times New Roman"/>
          <w:b/>
          <w:i/>
          <w:sz w:val="28"/>
          <w:szCs w:val="28"/>
          <w:lang w:val="ru-RU"/>
        </w:rPr>
      </w:pPr>
      <w:r w:rsidRPr="00662938">
        <w:rPr>
          <w:rFonts w:ascii="Times New Roman" w:hAnsi="Times New Roman"/>
          <w:sz w:val="28"/>
          <w:szCs w:val="28"/>
          <w:lang w:val="ru-RU"/>
        </w:rPr>
        <w:t xml:space="preserve">Як показує практика роботи вчителів Софіївської школи, використання комп’ютерних технологій в навчальному  процесі спрямоване переважно на </w:t>
      </w:r>
      <w:r w:rsidRPr="00662938">
        <w:rPr>
          <w:rFonts w:ascii="Times New Roman" w:hAnsi="Times New Roman"/>
          <w:sz w:val="28"/>
          <w:szCs w:val="28"/>
          <w:lang w:val="ru-RU"/>
        </w:rPr>
        <w:lastRenderedPageBreak/>
        <w:t>розв’язання таких типів дидактичних завдань: 1) комп’ютер використовується як допоміжний засіб для ефективнішого розв’язання вже існуючої системи дидактичних завдань; 2) комп’ютер може бути засобом, на який покладено вирішення окремих дидактичних завдань при збереженні загальної структури, мети і завдань уроку; 3) використовуючи комп’ютер, можна ставити і вирішувати нові дидактичні завдання, не розв’язувані традиційним шляхом.</w:t>
      </w:r>
    </w:p>
    <w:p w:rsidR="00662938" w:rsidRDefault="00662938" w:rsidP="00662938">
      <w:pPr>
        <w:spacing w:after="0" w:line="360" w:lineRule="auto"/>
        <w:ind w:right="-142" w:firstLine="709"/>
        <w:jc w:val="both"/>
        <w:rPr>
          <w:rFonts w:ascii="Times New Roman" w:hAnsi="Times New Roman"/>
          <w:sz w:val="28"/>
          <w:szCs w:val="28"/>
          <w:lang w:val="ru-RU"/>
        </w:rPr>
      </w:pPr>
      <w:r w:rsidRPr="00662938">
        <w:rPr>
          <w:rFonts w:ascii="Times New Roman" w:hAnsi="Times New Roman"/>
          <w:sz w:val="28"/>
          <w:szCs w:val="28"/>
          <w:lang w:val="ru-RU"/>
        </w:rPr>
        <w:t>Вчителі Софіївської школи, опираючись на вже існуючий досвід вітчизняних та зарубіжних вчених та педагогів практиків, використовують ІКТ таким чином:</w:t>
      </w:r>
    </w:p>
    <w:p w:rsidR="00BD15A9" w:rsidRDefault="00BD15A9" w:rsidP="00662938">
      <w:pPr>
        <w:spacing w:after="0" w:line="360" w:lineRule="auto"/>
        <w:ind w:right="-142" w:firstLine="709"/>
        <w:jc w:val="both"/>
        <w:rPr>
          <w:rFonts w:ascii="Times New Roman" w:hAnsi="Times New Roman"/>
          <w:sz w:val="28"/>
          <w:szCs w:val="28"/>
          <w:lang w:val="ru-RU"/>
        </w:rPr>
      </w:pPr>
      <w:r w:rsidRPr="00FF27A4">
        <w:rPr>
          <w:rFonts w:ascii="Times New Roman" w:hAnsi="Times New Roman"/>
          <w:b/>
          <w:caps/>
          <w:noProof/>
          <w:sz w:val="28"/>
          <w:szCs w:val="28"/>
          <w:lang w:val="ru-RU" w:eastAsia="ru-RU"/>
          <w14:glow w14:rad="228600">
            <w14:schemeClr w14:val="accent6">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drawing>
          <wp:anchor distT="0" distB="0" distL="114300" distR="114300" simplePos="0" relativeHeight="251833344" behindDoc="0" locked="0" layoutInCell="1" allowOverlap="1" wp14:anchorId="58E6C013" wp14:editId="276376DD">
            <wp:simplePos x="0" y="0"/>
            <wp:positionH relativeFrom="column">
              <wp:posOffset>767715</wp:posOffset>
            </wp:positionH>
            <wp:positionV relativeFrom="paragraph">
              <wp:posOffset>10160</wp:posOffset>
            </wp:positionV>
            <wp:extent cx="4829175" cy="3495675"/>
            <wp:effectExtent l="19050" t="0" r="28575" b="0"/>
            <wp:wrapNone/>
            <wp:docPr id="368" name="Схема 3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rsidR="00BD15A9" w:rsidRDefault="00BD15A9" w:rsidP="00662938">
      <w:pPr>
        <w:spacing w:after="0" w:line="360" w:lineRule="auto"/>
        <w:ind w:right="-142" w:firstLine="709"/>
        <w:jc w:val="both"/>
        <w:rPr>
          <w:rFonts w:ascii="Times New Roman" w:hAnsi="Times New Roman"/>
          <w:sz w:val="28"/>
          <w:szCs w:val="28"/>
          <w:lang w:val="ru-RU"/>
        </w:rPr>
      </w:pPr>
    </w:p>
    <w:p w:rsidR="00BD15A9" w:rsidRDefault="00BD15A9" w:rsidP="00662938">
      <w:pPr>
        <w:spacing w:after="0" w:line="360" w:lineRule="auto"/>
        <w:ind w:right="-142" w:firstLine="709"/>
        <w:jc w:val="both"/>
        <w:rPr>
          <w:rFonts w:ascii="Times New Roman" w:hAnsi="Times New Roman"/>
          <w:sz w:val="28"/>
          <w:szCs w:val="28"/>
          <w:lang w:val="ru-RU"/>
        </w:rPr>
      </w:pPr>
    </w:p>
    <w:p w:rsidR="00BD15A9" w:rsidRPr="00662938" w:rsidRDefault="00BD15A9" w:rsidP="00662938">
      <w:pPr>
        <w:spacing w:after="0" w:line="360" w:lineRule="auto"/>
        <w:ind w:right="-142" w:firstLine="709"/>
        <w:jc w:val="both"/>
        <w:rPr>
          <w:rFonts w:ascii="Times New Roman" w:hAnsi="Times New Roman"/>
          <w:sz w:val="28"/>
          <w:szCs w:val="28"/>
          <w:lang w:val="ru-RU"/>
        </w:rPr>
      </w:pPr>
    </w:p>
    <w:p w:rsidR="00AE7FCD" w:rsidRPr="00642BFF" w:rsidRDefault="00AE7FCD" w:rsidP="00642BFF">
      <w:pPr>
        <w:spacing w:after="0" w:line="360" w:lineRule="auto"/>
        <w:ind w:right="-142" w:firstLine="709"/>
        <w:jc w:val="both"/>
        <w:rPr>
          <w:rFonts w:ascii="Times New Roman" w:hAnsi="Times New Roman"/>
          <w:sz w:val="28"/>
          <w:szCs w:val="28"/>
          <w:lang w:val="ru-RU"/>
        </w:rPr>
      </w:pPr>
    </w:p>
    <w:p w:rsidR="00BD15A9" w:rsidRDefault="00BD15A9" w:rsidP="00052978">
      <w:pPr>
        <w:spacing w:after="0" w:line="360" w:lineRule="auto"/>
        <w:jc w:val="both"/>
        <w:rPr>
          <w:rFonts w:ascii="Times New Roman" w:hAnsi="Times New Roman" w:cs="Times New Roman"/>
          <w:color w:val="FF0000"/>
          <w:sz w:val="28"/>
          <w:szCs w:val="28"/>
          <w:lang w:val="ru-RU"/>
        </w:rPr>
      </w:pPr>
    </w:p>
    <w:p w:rsidR="00BD15A9" w:rsidRDefault="00BD15A9" w:rsidP="00052978">
      <w:pPr>
        <w:spacing w:after="0" w:line="360" w:lineRule="auto"/>
        <w:jc w:val="both"/>
        <w:rPr>
          <w:rFonts w:ascii="Times New Roman" w:hAnsi="Times New Roman" w:cs="Times New Roman"/>
          <w:color w:val="FF0000"/>
          <w:sz w:val="28"/>
          <w:szCs w:val="28"/>
          <w:lang w:val="ru-RU"/>
        </w:rPr>
      </w:pPr>
    </w:p>
    <w:p w:rsidR="00435C80" w:rsidRDefault="00435C80" w:rsidP="00E75D8E">
      <w:pPr>
        <w:spacing w:after="0" w:line="360" w:lineRule="auto"/>
        <w:ind w:firstLine="426"/>
        <w:jc w:val="both"/>
        <w:rPr>
          <w:rFonts w:ascii="Times New Roman" w:hAnsi="Times New Roman" w:cs="Times New Roman"/>
          <w:sz w:val="28"/>
          <w:szCs w:val="28"/>
          <w:lang w:val="uk-UA"/>
        </w:rPr>
      </w:pPr>
    </w:p>
    <w:p w:rsidR="00435C80" w:rsidRDefault="00435C80" w:rsidP="00E75D8E">
      <w:pPr>
        <w:spacing w:after="0" w:line="360" w:lineRule="auto"/>
        <w:ind w:firstLine="426"/>
        <w:jc w:val="both"/>
        <w:rPr>
          <w:rFonts w:ascii="Times New Roman" w:hAnsi="Times New Roman" w:cs="Times New Roman"/>
          <w:sz w:val="28"/>
          <w:szCs w:val="28"/>
          <w:lang w:val="uk-UA"/>
        </w:rPr>
      </w:pPr>
    </w:p>
    <w:p w:rsidR="00435C80" w:rsidRDefault="00435C80" w:rsidP="00E75D8E">
      <w:pPr>
        <w:spacing w:after="0" w:line="360" w:lineRule="auto"/>
        <w:ind w:firstLine="426"/>
        <w:jc w:val="both"/>
        <w:rPr>
          <w:rFonts w:ascii="Times New Roman" w:hAnsi="Times New Roman" w:cs="Times New Roman"/>
          <w:sz w:val="28"/>
          <w:szCs w:val="28"/>
          <w:lang w:val="uk-UA"/>
        </w:rPr>
      </w:pPr>
    </w:p>
    <w:p w:rsidR="00435C80" w:rsidRDefault="00435C80" w:rsidP="00E75D8E">
      <w:pPr>
        <w:spacing w:after="0" w:line="360" w:lineRule="auto"/>
        <w:ind w:firstLine="426"/>
        <w:jc w:val="both"/>
        <w:rPr>
          <w:rFonts w:ascii="Times New Roman" w:hAnsi="Times New Roman" w:cs="Times New Roman"/>
          <w:sz w:val="28"/>
          <w:szCs w:val="28"/>
          <w:lang w:val="uk-UA"/>
        </w:rPr>
      </w:pPr>
    </w:p>
    <w:p w:rsidR="00E75D8E" w:rsidRPr="00E75D8E" w:rsidRDefault="00E75D8E" w:rsidP="00E75D8E">
      <w:pPr>
        <w:spacing w:after="0" w:line="360" w:lineRule="auto"/>
        <w:ind w:firstLine="426"/>
        <w:jc w:val="both"/>
        <w:rPr>
          <w:rFonts w:ascii="Times New Roman" w:hAnsi="Times New Roman" w:cs="Times New Roman"/>
          <w:sz w:val="28"/>
          <w:szCs w:val="28"/>
          <w:lang w:val="uk-UA"/>
        </w:rPr>
      </w:pPr>
      <w:r w:rsidRPr="00E75D8E">
        <w:rPr>
          <w:rFonts w:ascii="Times New Roman" w:hAnsi="Times New Roman" w:cs="Times New Roman"/>
          <w:sz w:val="28"/>
          <w:szCs w:val="28"/>
          <w:lang w:val="uk-UA"/>
        </w:rPr>
        <w:t>Перспективи для використання інформа</w:t>
      </w:r>
      <w:r>
        <w:rPr>
          <w:rFonts w:ascii="Times New Roman" w:hAnsi="Times New Roman" w:cs="Times New Roman"/>
          <w:sz w:val="28"/>
          <w:szCs w:val="28"/>
          <w:lang w:val="uk-UA"/>
        </w:rPr>
        <w:t>ційно-комунікаційних технологій:</w:t>
      </w:r>
    </w:p>
    <w:p w:rsidR="00E75D8E" w:rsidRPr="00133569" w:rsidRDefault="00E75D8E" w:rsidP="00BB555E">
      <w:pPr>
        <w:pStyle w:val="a4"/>
        <w:numPr>
          <w:ilvl w:val="0"/>
          <w:numId w:val="40"/>
        </w:numPr>
        <w:spacing w:after="0" w:line="360" w:lineRule="auto"/>
        <w:ind w:left="0" w:firstLine="426"/>
        <w:jc w:val="both"/>
        <w:rPr>
          <w:rFonts w:ascii="Times New Roman" w:hAnsi="Times New Roman" w:cs="Times New Roman"/>
          <w:sz w:val="28"/>
          <w:szCs w:val="28"/>
          <w:lang w:val="uk-UA"/>
        </w:rPr>
      </w:pPr>
      <w:r w:rsidRPr="00133569">
        <w:rPr>
          <w:rFonts w:ascii="Times New Roman" w:hAnsi="Times New Roman" w:cs="Times New Roman"/>
          <w:sz w:val="28"/>
          <w:szCs w:val="28"/>
          <w:lang w:val="uk-UA"/>
        </w:rPr>
        <w:t>забезпечення нової, активної форми фіксації продуктів інтелектуальної діяльності</w:t>
      </w:r>
      <w:r w:rsidR="00505AFA">
        <w:rPr>
          <w:rFonts w:ascii="Times New Roman" w:hAnsi="Times New Roman" w:cs="Times New Roman"/>
          <w:sz w:val="28"/>
          <w:szCs w:val="28"/>
          <w:lang w:val="uk-UA"/>
        </w:rPr>
        <w:t>;</w:t>
      </w:r>
    </w:p>
    <w:p w:rsidR="00E75D8E" w:rsidRPr="00133569" w:rsidRDefault="00E75D8E" w:rsidP="00BB555E">
      <w:pPr>
        <w:pStyle w:val="a4"/>
        <w:numPr>
          <w:ilvl w:val="0"/>
          <w:numId w:val="40"/>
        </w:numPr>
        <w:spacing w:after="0" w:line="360" w:lineRule="auto"/>
        <w:ind w:left="0" w:firstLine="426"/>
        <w:jc w:val="both"/>
        <w:rPr>
          <w:rFonts w:ascii="Times New Roman" w:hAnsi="Times New Roman" w:cs="Times New Roman"/>
          <w:sz w:val="28"/>
          <w:szCs w:val="28"/>
          <w:lang w:val="uk-UA"/>
        </w:rPr>
      </w:pPr>
      <w:r w:rsidRPr="00133569">
        <w:rPr>
          <w:rFonts w:ascii="Times New Roman" w:hAnsi="Times New Roman" w:cs="Times New Roman"/>
          <w:sz w:val="28"/>
          <w:szCs w:val="28"/>
          <w:lang w:val="uk-UA"/>
        </w:rPr>
        <w:t>доступ до практично необмеженого обсягу потрібної навчальної і наукової інформації, висока швидкість її отримання</w:t>
      </w:r>
      <w:r w:rsidR="00505AFA">
        <w:rPr>
          <w:rFonts w:ascii="Times New Roman" w:hAnsi="Times New Roman" w:cs="Times New Roman"/>
          <w:sz w:val="28"/>
          <w:szCs w:val="28"/>
          <w:lang w:val="uk-UA"/>
        </w:rPr>
        <w:t>;</w:t>
      </w:r>
      <w:r w:rsidRPr="00133569">
        <w:rPr>
          <w:rFonts w:ascii="Times New Roman" w:hAnsi="Times New Roman" w:cs="Times New Roman"/>
          <w:sz w:val="28"/>
          <w:szCs w:val="28"/>
          <w:lang w:val="uk-UA"/>
        </w:rPr>
        <w:t xml:space="preserve"> </w:t>
      </w:r>
    </w:p>
    <w:p w:rsidR="00E75D8E" w:rsidRPr="00133569" w:rsidRDefault="00E75D8E" w:rsidP="00BB555E">
      <w:pPr>
        <w:pStyle w:val="a4"/>
        <w:numPr>
          <w:ilvl w:val="0"/>
          <w:numId w:val="40"/>
        </w:numPr>
        <w:spacing w:after="0" w:line="360" w:lineRule="auto"/>
        <w:ind w:left="0" w:firstLine="426"/>
        <w:jc w:val="both"/>
        <w:rPr>
          <w:rFonts w:ascii="Times New Roman" w:hAnsi="Times New Roman" w:cs="Times New Roman"/>
          <w:sz w:val="28"/>
          <w:szCs w:val="28"/>
          <w:lang w:val="uk-UA"/>
        </w:rPr>
      </w:pPr>
      <w:r w:rsidRPr="00133569">
        <w:rPr>
          <w:rFonts w:ascii="Times New Roman" w:hAnsi="Times New Roman" w:cs="Times New Roman"/>
          <w:sz w:val="28"/>
          <w:szCs w:val="28"/>
          <w:lang w:val="uk-UA"/>
        </w:rPr>
        <w:t>варіативність способів аналітичного оброблення</w:t>
      </w:r>
      <w:r w:rsidR="00505AFA">
        <w:rPr>
          <w:rFonts w:ascii="Times New Roman" w:hAnsi="Times New Roman" w:cs="Times New Roman"/>
          <w:sz w:val="28"/>
          <w:szCs w:val="28"/>
          <w:lang w:val="uk-UA"/>
        </w:rPr>
        <w:t>;</w:t>
      </w:r>
      <w:r w:rsidRPr="00133569">
        <w:rPr>
          <w:rFonts w:ascii="Times New Roman" w:hAnsi="Times New Roman" w:cs="Times New Roman"/>
          <w:sz w:val="28"/>
          <w:szCs w:val="28"/>
          <w:lang w:val="uk-UA"/>
        </w:rPr>
        <w:t xml:space="preserve"> </w:t>
      </w:r>
    </w:p>
    <w:p w:rsidR="00E75D8E" w:rsidRPr="007D57CA" w:rsidRDefault="00E75D8E" w:rsidP="00BB555E">
      <w:pPr>
        <w:pStyle w:val="a4"/>
        <w:numPr>
          <w:ilvl w:val="0"/>
          <w:numId w:val="40"/>
        </w:numPr>
        <w:spacing w:after="0" w:line="360" w:lineRule="auto"/>
        <w:ind w:left="0" w:firstLine="426"/>
        <w:jc w:val="both"/>
        <w:rPr>
          <w:rFonts w:ascii="Times New Roman" w:hAnsi="Times New Roman" w:cs="Times New Roman"/>
          <w:sz w:val="28"/>
          <w:szCs w:val="28"/>
          <w:lang w:val="uk-UA"/>
        </w:rPr>
      </w:pPr>
      <w:r w:rsidRPr="00133569">
        <w:rPr>
          <w:rFonts w:ascii="Times New Roman" w:hAnsi="Times New Roman" w:cs="Times New Roman"/>
          <w:sz w:val="28"/>
          <w:szCs w:val="28"/>
          <w:lang w:val="uk-UA"/>
        </w:rPr>
        <w:t xml:space="preserve">виникнення феномену </w:t>
      </w:r>
      <w:r w:rsidR="00505AFA">
        <w:rPr>
          <w:rFonts w:ascii="Times New Roman" w:hAnsi="Times New Roman" w:cs="Times New Roman"/>
          <w:sz w:val="28"/>
          <w:szCs w:val="28"/>
          <w:lang w:val="uk-UA"/>
        </w:rPr>
        <w:t>«</w:t>
      </w:r>
      <w:r w:rsidRPr="00133569">
        <w:rPr>
          <w:rFonts w:ascii="Times New Roman" w:hAnsi="Times New Roman" w:cs="Times New Roman"/>
          <w:sz w:val="28"/>
          <w:szCs w:val="28"/>
          <w:lang w:val="uk-UA"/>
        </w:rPr>
        <w:t>безпосереднього включення</w:t>
      </w:r>
      <w:r w:rsidR="00505AFA">
        <w:rPr>
          <w:rFonts w:ascii="Times New Roman" w:hAnsi="Times New Roman" w:cs="Times New Roman"/>
          <w:sz w:val="28"/>
          <w:szCs w:val="28"/>
          <w:lang w:val="uk-UA"/>
        </w:rPr>
        <w:t>»</w:t>
      </w:r>
      <w:r w:rsidRPr="00133569">
        <w:rPr>
          <w:rFonts w:ascii="Times New Roman" w:hAnsi="Times New Roman" w:cs="Times New Roman"/>
          <w:sz w:val="28"/>
          <w:szCs w:val="28"/>
          <w:lang w:val="uk-UA"/>
        </w:rPr>
        <w:t xml:space="preserve"> особистості в </w:t>
      </w:r>
      <w:r>
        <w:rPr>
          <w:rFonts w:ascii="Times New Roman" w:hAnsi="Times New Roman" w:cs="Times New Roman"/>
          <w:sz w:val="28"/>
          <w:szCs w:val="28"/>
          <w:lang w:val="uk-UA"/>
        </w:rPr>
        <w:t>інформаційний простір</w:t>
      </w:r>
      <w:r w:rsidRPr="00133569">
        <w:rPr>
          <w:rFonts w:ascii="Times New Roman" w:hAnsi="Times New Roman" w:cs="Times New Roman"/>
          <w:sz w:val="28"/>
          <w:szCs w:val="28"/>
          <w:lang w:val="uk-UA"/>
        </w:rPr>
        <w:t>.</w:t>
      </w:r>
    </w:p>
    <w:p w:rsidR="00E75D8E" w:rsidRPr="007D57CA" w:rsidRDefault="00E75D8E" w:rsidP="00E75D8E">
      <w:pPr>
        <w:spacing w:after="0" w:line="360" w:lineRule="auto"/>
        <w:ind w:firstLine="426"/>
        <w:jc w:val="both"/>
        <w:rPr>
          <w:rFonts w:ascii="Times New Roman" w:hAnsi="Times New Roman" w:cs="Times New Roman"/>
          <w:sz w:val="28"/>
          <w:szCs w:val="28"/>
          <w:lang w:val="uk-UA"/>
        </w:rPr>
      </w:pPr>
      <w:r w:rsidRPr="007D57CA">
        <w:rPr>
          <w:rFonts w:ascii="Times New Roman" w:hAnsi="Times New Roman" w:cs="Times New Roman"/>
          <w:sz w:val="28"/>
          <w:szCs w:val="28"/>
          <w:lang w:val="uk-UA"/>
        </w:rPr>
        <w:t>Сучасні ІКТ в освітньо-інформаційном</w:t>
      </w:r>
      <w:r>
        <w:rPr>
          <w:rFonts w:ascii="Times New Roman" w:hAnsi="Times New Roman" w:cs="Times New Roman"/>
          <w:sz w:val="28"/>
          <w:szCs w:val="28"/>
          <w:lang w:val="uk-UA"/>
        </w:rPr>
        <w:t>у середовищі навчального закладу  виконують</w:t>
      </w:r>
      <w:r w:rsidRPr="007D57CA">
        <w:rPr>
          <w:rFonts w:ascii="Times New Roman" w:hAnsi="Times New Roman" w:cs="Times New Roman"/>
          <w:sz w:val="28"/>
          <w:szCs w:val="28"/>
          <w:lang w:val="uk-UA"/>
        </w:rPr>
        <w:t xml:space="preserve"> такі функції:</w:t>
      </w:r>
    </w:p>
    <w:p w:rsidR="00E75D8E" w:rsidRPr="00E75D8E" w:rsidRDefault="00E75D8E" w:rsidP="00435C80">
      <w:pPr>
        <w:numPr>
          <w:ilvl w:val="0"/>
          <w:numId w:val="41"/>
        </w:numPr>
        <w:kinsoku w:val="0"/>
        <w:overflowPunct w:val="0"/>
        <w:spacing w:after="0" w:line="360" w:lineRule="auto"/>
        <w:ind w:left="0" w:firstLine="0"/>
        <w:contextualSpacing/>
        <w:jc w:val="both"/>
        <w:textAlignment w:val="baseline"/>
        <w:rPr>
          <w:rFonts w:ascii="Times New Roman" w:eastAsia="Times New Roman" w:hAnsi="Times New Roman" w:cs="Times New Roman"/>
          <w:sz w:val="28"/>
          <w:szCs w:val="28"/>
          <w:lang w:val="ru-RU" w:eastAsia="ru-RU"/>
        </w:rPr>
      </w:pPr>
      <w:r w:rsidRPr="00E75D8E">
        <w:rPr>
          <w:rFonts w:ascii="Times New Roman" w:eastAsia="+mn-ea" w:hAnsi="Times New Roman" w:cs="Times New Roman"/>
          <w:color w:val="000000"/>
          <w:kern w:val="24"/>
          <w:sz w:val="28"/>
          <w:szCs w:val="28"/>
          <w:lang w:val="ru-RU" w:eastAsia="ru-RU"/>
        </w:rPr>
        <w:lastRenderedPageBreak/>
        <w:t>засобу навчання (застосування мультимедійних навчальних курсів);</w:t>
      </w:r>
    </w:p>
    <w:p w:rsidR="00E75D8E" w:rsidRPr="00E75D8E" w:rsidRDefault="00E75D8E" w:rsidP="00435C80">
      <w:pPr>
        <w:numPr>
          <w:ilvl w:val="0"/>
          <w:numId w:val="41"/>
        </w:numPr>
        <w:kinsoku w:val="0"/>
        <w:overflowPunct w:val="0"/>
        <w:spacing w:after="0" w:line="360" w:lineRule="auto"/>
        <w:ind w:left="0" w:firstLine="0"/>
        <w:contextualSpacing/>
        <w:jc w:val="both"/>
        <w:textAlignment w:val="baseline"/>
        <w:rPr>
          <w:rFonts w:ascii="Times New Roman" w:eastAsia="Times New Roman" w:hAnsi="Times New Roman" w:cs="Times New Roman"/>
          <w:sz w:val="28"/>
          <w:szCs w:val="28"/>
          <w:lang w:val="ru-RU" w:eastAsia="ru-RU"/>
        </w:rPr>
      </w:pPr>
      <w:r w:rsidRPr="00E75D8E">
        <w:rPr>
          <w:rFonts w:ascii="Times New Roman" w:eastAsia="+mn-ea" w:hAnsi="Times New Roman" w:cs="Times New Roman"/>
          <w:color w:val="000000"/>
          <w:kern w:val="24"/>
          <w:sz w:val="28"/>
          <w:szCs w:val="28"/>
          <w:lang w:val="ru-RU" w:eastAsia="ru-RU"/>
        </w:rPr>
        <w:t xml:space="preserve"> технічного засобу автоматизації процесу навчальної діяльності дитини, що включена у пізнавальну, пошукову, дослідницьку, експериментальну роботу, який дозволяє мобільно працювати з текстом, графічним, звуковим або відеодокументом, якісно подавати інформацію, обробляти її, спілкуватися зі своїми однолітками; </w:t>
      </w:r>
    </w:p>
    <w:p w:rsidR="00E75D8E" w:rsidRPr="00E75D8E" w:rsidRDefault="00E75D8E" w:rsidP="00435C80">
      <w:pPr>
        <w:numPr>
          <w:ilvl w:val="0"/>
          <w:numId w:val="41"/>
        </w:numPr>
        <w:kinsoku w:val="0"/>
        <w:overflowPunct w:val="0"/>
        <w:spacing w:after="0" w:line="360" w:lineRule="auto"/>
        <w:ind w:left="0" w:firstLine="0"/>
        <w:contextualSpacing/>
        <w:jc w:val="both"/>
        <w:textAlignment w:val="baseline"/>
        <w:rPr>
          <w:rFonts w:ascii="Times New Roman" w:eastAsia="Times New Roman" w:hAnsi="Times New Roman" w:cs="Times New Roman"/>
          <w:sz w:val="28"/>
          <w:szCs w:val="28"/>
          <w:lang w:val="ru-RU" w:eastAsia="ru-RU"/>
        </w:rPr>
      </w:pPr>
      <w:r w:rsidRPr="00E75D8E">
        <w:rPr>
          <w:rFonts w:ascii="Times New Roman" w:eastAsia="+mn-ea" w:hAnsi="Times New Roman" w:cs="Times New Roman"/>
          <w:color w:val="000000"/>
          <w:kern w:val="24"/>
          <w:sz w:val="28"/>
          <w:szCs w:val="28"/>
          <w:lang w:val="ru-RU" w:eastAsia="ru-RU"/>
        </w:rPr>
        <w:t xml:space="preserve">зразка сучасних інноваційних технологій, що розвиває навички оволодіння ними, дає знання про їхні назви і функціональне призначення, складові елементи; </w:t>
      </w:r>
    </w:p>
    <w:p w:rsidR="00E75D8E" w:rsidRPr="00E75D8E" w:rsidRDefault="00E75D8E" w:rsidP="00435C80">
      <w:pPr>
        <w:numPr>
          <w:ilvl w:val="0"/>
          <w:numId w:val="41"/>
        </w:numPr>
        <w:kinsoku w:val="0"/>
        <w:overflowPunct w:val="0"/>
        <w:spacing w:after="0" w:line="360" w:lineRule="auto"/>
        <w:ind w:left="0" w:firstLine="0"/>
        <w:contextualSpacing/>
        <w:jc w:val="both"/>
        <w:textAlignment w:val="baseline"/>
        <w:rPr>
          <w:rFonts w:ascii="Times New Roman" w:eastAsia="Times New Roman" w:hAnsi="Times New Roman" w:cs="Times New Roman"/>
          <w:sz w:val="28"/>
          <w:szCs w:val="28"/>
          <w:lang w:val="ru-RU" w:eastAsia="ru-RU"/>
        </w:rPr>
      </w:pPr>
      <w:r w:rsidRPr="00E75D8E">
        <w:rPr>
          <w:rFonts w:ascii="Times New Roman" w:eastAsia="+mn-ea" w:hAnsi="Times New Roman" w:cs="Times New Roman"/>
          <w:color w:val="000000"/>
          <w:kern w:val="24"/>
          <w:sz w:val="28"/>
          <w:szCs w:val="28"/>
          <w:lang w:val="ru-RU" w:eastAsia="ru-RU"/>
        </w:rPr>
        <w:t>ефективного тренажера, що розвиває пізнавальну і творчу активність особистості, спонукає її приймати власні оригінальні рішення, бачити їхній результат, перевіряти їхню правомірність тощо</w:t>
      </w:r>
      <w:r w:rsidRPr="00133569">
        <w:rPr>
          <w:rFonts w:ascii="Times New Roman" w:eastAsia="+mn-ea" w:hAnsi="Times New Roman" w:cs="Times New Roman"/>
          <w:color w:val="000000"/>
          <w:kern w:val="24"/>
          <w:sz w:val="28"/>
          <w:szCs w:val="28"/>
          <w:lang w:val="uk-UA" w:eastAsia="ru-RU"/>
        </w:rPr>
        <w:t>.</w:t>
      </w:r>
    </w:p>
    <w:p w:rsidR="00946895" w:rsidRPr="00133569" w:rsidRDefault="00946895" w:rsidP="00435C80">
      <w:pPr>
        <w:spacing w:after="0" w:line="360" w:lineRule="auto"/>
        <w:jc w:val="both"/>
        <w:rPr>
          <w:rFonts w:ascii="Times New Roman" w:hAnsi="Times New Roman" w:cs="Times New Roman"/>
          <w:b/>
          <w:sz w:val="28"/>
          <w:szCs w:val="28"/>
          <w:lang w:val="uk-UA"/>
        </w:rPr>
      </w:pPr>
      <w:r w:rsidRPr="00133569">
        <w:rPr>
          <w:rFonts w:ascii="Times New Roman" w:hAnsi="Times New Roman" w:cs="Times New Roman"/>
          <w:b/>
          <w:sz w:val="28"/>
          <w:szCs w:val="28"/>
          <w:lang w:val="uk-UA"/>
        </w:rPr>
        <w:t>Використання ІКТ у роботі педагога дає можливість:</w:t>
      </w:r>
    </w:p>
    <w:p w:rsidR="00946895" w:rsidRPr="00133569" w:rsidRDefault="007D71A4" w:rsidP="00435C80">
      <w:pPr>
        <w:pStyle w:val="a4"/>
        <w:numPr>
          <w:ilvl w:val="0"/>
          <w:numId w:val="42"/>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здійснювати самоосвіту</w:t>
      </w:r>
      <w:r w:rsidR="00946895" w:rsidRPr="00133569">
        <w:rPr>
          <w:rFonts w:ascii="Times New Roman" w:hAnsi="Times New Roman" w:cs="Times New Roman"/>
          <w:sz w:val="28"/>
          <w:szCs w:val="28"/>
          <w:lang w:val="uk-UA"/>
        </w:rPr>
        <w:t>, підвищ</w:t>
      </w:r>
      <w:r>
        <w:rPr>
          <w:rFonts w:ascii="Times New Roman" w:hAnsi="Times New Roman" w:cs="Times New Roman"/>
          <w:sz w:val="28"/>
          <w:szCs w:val="28"/>
          <w:lang w:val="uk-UA"/>
        </w:rPr>
        <w:t xml:space="preserve">увати </w:t>
      </w:r>
      <w:r w:rsidR="00946895" w:rsidRPr="00133569">
        <w:rPr>
          <w:rFonts w:ascii="Times New Roman" w:hAnsi="Times New Roman" w:cs="Times New Roman"/>
          <w:sz w:val="28"/>
          <w:szCs w:val="28"/>
          <w:lang w:val="uk-UA"/>
        </w:rPr>
        <w:t xml:space="preserve"> професійн</w:t>
      </w:r>
      <w:r>
        <w:rPr>
          <w:rFonts w:ascii="Times New Roman" w:hAnsi="Times New Roman" w:cs="Times New Roman"/>
          <w:sz w:val="28"/>
          <w:szCs w:val="28"/>
          <w:lang w:val="uk-UA"/>
        </w:rPr>
        <w:t xml:space="preserve">ий </w:t>
      </w:r>
      <w:r w:rsidR="00946895" w:rsidRPr="00133569">
        <w:rPr>
          <w:rFonts w:ascii="Times New Roman" w:hAnsi="Times New Roman" w:cs="Times New Roman"/>
          <w:sz w:val="28"/>
          <w:szCs w:val="28"/>
          <w:lang w:val="uk-UA"/>
        </w:rPr>
        <w:t xml:space="preserve"> рів</w:t>
      </w:r>
      <w:r>
        <w:rPr>
          <w:rFonts w:ascii="Times New Roman" w:hAnsi="Times New Roman" w:cs="Times New Roman"/>
          <w:sz w:val="28"/>
          <w:szCs w:val="28"/>
          <w:lang w:val="uk-UA"/>
        </w:rPr>
        <w:t>е</w:t>
      </w:r>
      <w:r w:rsidR="00946895" w:rsidRPr="00133569">
        <w:rPr>
          <w:rFonts w:ascii="Times New Roman" w:hAnsi="Times New Roman" w:cs="Times New Roman"/>
          <w:sz w:val="28"/>
          <w:szCs w:val="28"/>
          <w:lang w:val="uk-UA"/>
        </w:rPr>
        <w:t>н</w:t>
      </w:r>
      <w:r>
        <w:rPr>
          <w:rFonts w:ascii="Times New Roman" w:hAnsi="Times New Roman" w:cs="Times New Roman"/>
          <w:sz w:val="28"/>
          <w:szCs w:val="28"/>
          <w:lang w:val="uk-UA"/>
        </w:rPr>
        <w:t>ь</w:t>
      </w:r>
      <w:r w:rsidR="00946895" w:rsidRPr="00133569">
        <w:rPr>
          <w:rFonts w:ascii="Times New Roman" w:hAnsi="Times New Roman" w:cs="Times New Roman"/>
          <w:sz w:val="28"/>
          <w:szCs w:val="28"/>
          <w:lang w:val="uk-UA"/>
        </w:rPr>
        <w:t xml:space="preserve">; </w:t>
      </w:r>
    </w:p>
    <w:p w:rsidR="00946895" w:rsidRPr="00133569" w:rsidRDefault="00946895" w:rsidP="00435C80">
      <w:pPr>
        <w:pStyle w:val="a4"/>
        <w:numPr>
          <w:ilvl w:val="0"/>
          <w:numId w:val="42"/>
        </w:numPr>
        <w:spacing w:after="0" w:line="360" w:lineRule="auto"/>
        <w:ind w:left="0" w:firstLine="0"/>
        <w:jc w:val="both"/>
        <w:rPr>
          <w:rFonts w:ascii="Times New Roman" w:hAnsi="Times New Roman" w:cs="Times New Roman"/>
          <w:sz w:val="28"/>
          <w:szCs w:val="28"/>
          <w:lang w:val="uk-UA"/>
        </w:rPr>
      </w:pPr>
      <w:r w:rsidRPr="00133569">
        <w:rPr>
          <w:rFonts w:ascii="Times New Roman" w:hAnsi="Times New Roman" w:cs="Times New Roman"/>
          <w:sz w:val="28"/>
          <w:szCs w:val="28"/>
          <w:lang w:val="uk-UA"/>
        </w:rPr>
        <w:t>навчатися і здобувати знання, вміння та якості, необхідні сучасній людині;</w:t>
      </w:r>
    </w:p>
    <w:p w:rsidR="00946895" w:rsidRPr="00133569" w:rsidRDefault="00946895" w:rsidP="00435C80">
      <w:pPr>
        <w:pStyle w:val="a4"/>
        <w:numPr>
          <w:ilvl w:val="0"/>
          <w:numId w:val="42"/>
        </w:numPr>
        <w:spacing w:after="0" w:line="360" w:lineRule="auto"/>
        <w:ind w:left="0" w:firstLine="0"/>
        <w:jc w:val="both"/>
        <w:rPr>
          <w:rFonts w:ascii="Times New Roman" w:hAnsi="Times New Roman" w:cs="Times New Roman"/>
          <w:sz w:val="28"/>
          <w:szCs w:val="28"/>
          <w:lang w:val="uk-UA"/>
        </w:rPr>
      </w:pPr>
      <w:r w:rsidRPr="00133569">
        <w:rPr>
          <w:rFonts w:ascii="Times New Roman" w:hAnsi="Times New Roman" w:cs="Times New Roman"/>
          <w:sz w:val="28"/>
          <w:szCs w:val="28"/>
          <w:lang w:val="uk-UA"/>
        </w:rPr>
        <w:t>отримувати найсучаснішу інформацію по темі, оновлювати навчальний та дидактичний матеріал;</w:t>
      </w:r>
    </w:p>
    <w:p w:rsidR="00946895" w:rsidRPr="00133569" w:rsidRDefault="00946895" w:rsidP="00435C80">
      <w:pPr>
        <w:pStyle w:val="a4"/>
        <w:numPr>
          <w:ilvl w:val="0"/>
          <w:numId w:val="42"/>
        </w:numPr>
        <w:spacing w:after="0" w:line="360" w:lineRule="auto"/>
        <w:ind w:left="0" w:firstLine="0"/>
        <w:jc w:val="both"/>
        <w:rPr>
          <w:rFonts w:ascii="Times New Roman" w:hAnsi="Times New Roman" w:cs="Times New Roman"/>
          <w:sz w:val="28"/>
          <w:szCs w:val="28"/>
          <w:lang w:val="uk-UA"/>
        </w:rPr>
      </w:pPr>
      <w:r w:rsidRPr="00133569">
        <w:rPr>
          <w:rFonts w:ascii="Times New Roman" w:hAnsi="Times New Roman" w:cs="Times New Roman"/>
          <w:sz w:val="28"/>
          <w:szCs w:val="28"/>
          <w:lang w:val="uk-UA"/>
        </w:rPr>
        <w:t>мати доступ до методичної бази розробок;</w:t>
      </w:r>
    </w:p>
    <w:p w:rsidR="00946895" w:rsidRPr="00133569" w:rsidRDefault="00946895" w:rsidP="00435C80">
      <w:pPr>
        <w:pStyle w:val="a4"/>
        <w:numPr>
          <w:ilvl w:val="0"/>
          <w:numId w:val="42"/>
        </w:numPr>
        <w:spacing w:after="0" w:line="360" w:lineRule="auto"/>
        <w:ind w:left="0" w:firstLine="0"/>
        <w:jc w:val="both"/>
        <w:rPr>
          <w:rFonts w:ascii="Times New Roman" w:hAnsi="Times New Roman" w:cs="Times New Roman"/>
          <w:sz w:val="28"/>
          <w:szCs w:val="28"/>
          <w:lang w:val="uk-UA"/>
        </w:rPr>
      </w:pPr>
      <w:r w:rsidRPr="00133569">
        <w:rPr>
          <w:rFonts w:ascii="Times New Roman" w:hAnsi="Times New Roman" w:cs="Times New Roman"/>
          <w:sz w:val="28"/>
          <w:szCs w:val="28"/>
          <w:lang w:val="uk-UA"/>
        </w:rPr>
        <w:t>спілкуватися з колегами на різних форумах;</w:t>
      </w:r>
    </w:p>
    <w:p w:rsidR="00946895" w:rsidRPr="00133569" w:rsidRDefault="00946895" w:rsidP="00435C80">
      <w:pPr>
        <w:pStyle w:val="a4"/>
        <w:numPr>
          <w:ilvl w:val="0"/>
          <w:numId w:val="42"/>
        </w:numPr>
        <w:spacing w:after="0" w:line="360" w:lineRule="auto"/>
        <w:ind w:left="0" w:firstLine="0"/>
        <w:jc w:val="both"/>
        <w:rPr>
          <w:rFonts w:ascii="Times New Roman" w:hAnsi="Times New Roman" w:cs="Times New Roman"/>
          <w:sz w:val="28"/>
          <w:szCs w:val="28"/>
          <w:lang w:val="uk-UA"/>
        </w:rPr>
      </w:pPr>
      <w:r w:rsidRPr="00133569">
        <w:rPr>
          <w:rFonts w:ascii="Times New Roman" w:hAnsi="Times New Roman" w:cs="Times New Roman"/>
          <w:sz w:val="28"/>
          <w:szCs w:val="28"/>
          <w:lang w:val="uk-UA"/>
        </w:rPr>
        <w:t>отримувати кваліфіковані консультації та поради експертів;</w:t>
      </w:r>
    </w:p>
    <w:p w:rsidR="00946895" w:rsidRPr="00133569" w:rsidRDefault="00946895" w:rsidP="00435C80">
      <w:pPr>
        <w:pStyle w:val="a4"/>
        <w:numPr>
          <w:ilvl w:val="0"/>
          <w:numId w:val="42"/>
        </w:numPr>
        <w:spacing w:after="0" w:line="360" w:lineRule="auto"/>
        <w:ind w:left="0" w:firstLine="0"/>
        <w:jc w:val="both"/>
        <w:rPr>
          <w:rFonts w:ascii="Times New Roman" w:hAnsi="Times New Roman" w:cs="Times New Roman"/>
          <w:sz w:val="28"/>
          <w:szCs w:val="28"/>
          <w:lang w:val="uk-UA"/>
        </w:rPr>
      </w:pPr>
      <w:r w:rsidRPr="00133569">
        <w:rPr>
          <w:rFonts w:ascii="Times New Roman" w:hAnsi="Times New Roman" w:cs="Times New Roman"/>
          <w:sz w:val="28"/>
          <w:szCs w:val="28"/>
          <w:lang w:val="uk-UA"/>
        </w:rPr>
        <w:t>публікувати свої матеріали;</w:t>
      </w:r>
    </w:p>
    <w:p w:rsidR="00946895" w:rsidRPr="00133569" w:rsidRDefault="00946895" w:rsidP="00435C80">
      <w:pPr>
        <w:pStyle w:val="a4"/>
        <w:numPr>
          <w:ilvl w:val="0"/>
          <w:numId w:val="42"/>
        </w:numPr>
        <w:spacing w:after="0" w:line="360" w:lineRule="auto"/>
        <w:ind w:left="0" w:firstLine="0"/>
        <w:jc w:val="both"/>
        <w:rPr>
          <w:rFonts w:ascii="Times New Roman" w:hAnsi="Times New Roman" w:cs="Times New Roman"/>
          <w:sz w:val="28"/>
          <w:szCs w:val="28"/>
          <w:lang w:val="uk-UA"/>
        </w:rPr>
      </w:pPr>
      <w:r w:rsidRPr="00133569">
        <w:rPr>
          <w:rFonts w:ascii="Times New Roman" w:hAnsi="Times New Roman" w:cs="Times New Roman"/>
          <w:sz w:val="28"/>
          <w:szCs w:val="28"/>
          <w:lang w:val="uk-UA"/>
        </w:rPr>
        <w:t>брати участь в обговоренні опублікованих матеріалів;</w:t>
      </w:r>
    </w:p>
    <w:p w:rsidR="00946895" w:rsidRPr="00133569" w:rsidRDefault="00946895" w:rsidP="00435C80">
      <w:pPr>
        <w:pStyle w:val="a4"/>
        <w:numPr>
          <w:ilvl w:val="0"/>
          <w:numId w:val="42"/>
        </w:numPr>
        <w:spacing w:after="0" w:line="360" w:lineRule="auto"/>
        <w:ind w:left="0" w:firstLine="0"/>
        <w:jc w:val="both"/>
        <w:rPr>
          <w:rFonts w:ascii="Times New Roman" w:hAnsi="Times New Roman" w:cs="Times New Roman"/>
          <w:sz w:val="28"/>
          <w:szCs w:val="28"/>
          <w:lang w:val="uk-UA"/>
        </w:rPr>
      </w:pPr>
      <w:r w:rsidRPr="00133569">
        <w:rPr>
          <w:rFonts w:ascii="Times New Roman" w:hAnsi="Times New Roman" w:cs="Times New Roman"/>
          <w:sz w:val="28"/>
          <w:szCs w:val="28"/>
          <w:lang w:val="uk-UA"/>
        </w:rPr>
        <w:t>брати участь в п</w:t>
      </w:r>
      <w:r>
        <w:rPr>
          <w:rFonts w:ascii="Times New Roman" w:hAnsi="Times New Roman" w:cs="Times New Roman"/>
          <w:sz w:val="28"/>
          <w:szCs w:val="28"/>
          <w:lang w:val="uk-UA"/>
        </w:rPr>
        <w:t>рофесійних конкурсах, вебінарах</w:t>
      </w:r>
      <w:r w:rsidRPr="00133569">
        <w:rPr>
          <w:rFonts w:ascii="Times New Roman" w:hAnsi="Times New Roman" w:cs="Times New Roman"/>
          <w:sz w:val="28"/>
          <w:szCs w:val="28"/>
          <w:lang w:val="uk-UA"/>
        </w:rPr>
        <w:t>;</w:t>
      </w:r>
    </w:p>
    <w:p w:rsidR="00946895" w:rsidRPr="00EA672A" w:rsidRDefault="00946895" w:rsidP="00435C80">
      <w:pPr>
        <w:pStyle w:val="a4"/>
        <w:numPr>
          <w:ilvl w:val="0"/>
          <w:numId w:val="42"/>
        </w:numPr>
        <w:spacing w:after="0" w:line="360" w:lineRule="auto"/>
        <w:ind w:left="0" w:firstLine="0"/>
        <w:jc w:val="both"/>
        <w:rPr>
          <w:rFonts w:ascii="Times New Roman" w:hAnsi="Times New Roman" w:cs="Times New Roman"/>
          <w:sz w:val="28"/>
          <w:szCs w:val="28"/>
          <w:lang w:val="uk-UA"/>
        </w:rPr>
      </w:pPr>
      <w:r w:rsidRPr="00133569">
        <w:rPr>
          <w:rFonts w:ascii="Times New Roman" w:hAnsi="Times New Roman" w:cs="Times New Roman"/>
          <w:sz w:val="28"/>
          <w:szCs w:val="28"/>
          <w:lang w:val="uk-UA"/>
        </w:rPr>
        <w:t>обмінюватися досвідом з ко</w:t>
      </w:r>
      <w:r>
        <w:rPr>
          <w:rFonts w:ascii="Times New Roman" w:hAnsi="Times New Roman" w:cs="Times New Roman"/>
          <w:sz w:val="28"/>
          <w:szCs w:val="28"/>
          <w:lang w:val="uk-UA"/>
        </w:rPr>
        <w:t>легами з інших регіонів і країн</w:t>
      </w:r>
      <w:r w:rsidRPr="00133569">
        <w:rPr>
          <w:rFonts w:ascii="Times New Roman" w:hAnsi="Times New Roman" w:cs="Times New Roman"/>
          <w:sz w:val="28"/>
          <w:szCs w:val="28"/>
          <w:lang w:val="uk-UA"/>
        </w:rPr>
        <w:t>.</w:t>
      </w:r>
    </w:p>
    <w:p w:rsidR="009F50A4" w:rsidRPr="009F50A4" w:rsidRDefault="009F50A4" w:rsidP="009F50A4">
      <w:pPr>
        <w:pStyle w:val="a4"/>
        <w:spacing w:after="0" w:line="360" w:lineRule="auto"/>
        <w:rPr>
          <w:rFonts w:ascii="Times New Roman" w:hAnsi="Times New Roman"/>
          <w:b/>
          <w:sz w:val="28"/>
          <w:szCs w:val="28"/>
          <w:lang w:val="uk-UA"/>
        </w:rPr>
      </w:pPr>
      <w:r w:rsidRPr="009F50A4">
        <w:rPr>
          <w:rFonts w:ascii="Times New Roman" w:hAnsi="Times New Roman"/>
          <w:b/>
          <w:sz w:val="28"/>
          <w:szCs w:val="28"/>
          <w:lang w:val="uk-UA"/>
        </w:rPr>
        <w:t>Класифікація засобів ІКТ залежно від їх методичного призначення</w:t>
      </w:r>
    </w:p>
    <w:p w:rsidR="00435C80" w:rsidRDefault="00435C80" w:rsidP="009F50A4">
      <w:pPr>
        <w:spacing w:after="0"/>
        <w:ind w:left="360"/>
        <w:jc w:val="center"/>
        <w:rPr>
          <w:rFonts w:ascii="Times New Roman" w:hAnsi="Times New Roman"/>
          <w:b/>
          <w:sz w:val="28"/>
          <w:szCs w:val="28"/>
          <w:lang w:val="uk-UA"/>
        </w:rPr>
      </w:pPr>
    </w:p>
    <w:p w:rsidR="00435C80" w:rsidRDefault="00435C80" w:rsidP="009F50A4">
      <w:pPr>
        <w:spacing w:after="0"/>
        <w:ind w:left="360"/>
        <w:jc w:val="center"/>
        <w:rPr>
          <w:rFonts w:ascii="Times New Roman" w:hAnsi="Times New Roman"/>
          <w:b/>
          <w:sz w:val="28"/>
          <w:szCs w:val="28"/>
          <w:lang w:val="uk-UA"/>
        </w:rPr>
      </w:pPr>
    </w:p>
    <w:p w:rsidR="00435C80" w:rsidRDefault="00435C80" w:rsidP="009F50A4">
      <w:pPr>
        <w:spacing w:after="0"/>
        <w:ind w:left="360"/>
        <w:jc w:val="center"/>
        <w:rPr>
          <w:rFonts w:ascii="Times New Roman" w:hAnsi="Times New Roman"/>
          <w:b/>
          <w:sz w:val="28"/>
          <w:szCs w:val="28"/>
          <w:lang w:val="uk-UA"/>
        </w:rPr>
      </w:pPr>
    </w:p>
    <w:p w:rsidR="00435C80" w:rsidRDefault="00435C80" w:rsidP="009F50A4">
      <w:pPr>
        <w:spacing w:after="0"/>
        <w:ind w:left="360"/>
        <w:jc w:val="center"/>
        <w:rPr>
          <w:rFonts w:ascii="Times New Roman" w:hAnsi="Times New Roman"/>
          <w:b/>
          <w:sz w:val="28"/>
          <w:szCs w:val="28"/>
          <w:lang w:val="uk-UA"/>
        </w:rPr>
      </w:pPr>
    </w:p>
    <w:p w:rsidR="00435C80" w:rsidRDefault="00435C80" w:rsidP="009F50A4">
      <w:pPr>
        <w:spacing w:after="0"/>
        <w:ind w:left="360"/>
        <w:jc w:val="center"/>
        <w:rPr>
          <w:rFonts w:ascii="Times New Roman" w:hAnsi="Times New Roman"/>
          <w:b/>
          <w:sz w:val="28"/>
          <w:szCs w:val="28"/>
          <w:lang w:val="uk-UA"/>
        </w:rPr>
      </w:pPr>
    </w:p>
    <w:p w:rsidR="00435C80" w:rsidRDefault="00435C80" w:rsidP="009F50A4">
      <w:pPr>
        <w:spacing w:after="0"/>
        <w:ind w:left="360"/>
        <w:jc w:val="center"/>
        <w:rPr>
          <w:rFonts w:ascii="Times New Roman" w:hAnsi="Times New Roman"/>
          <w:b/>
          <w:sz w:val="28"/>
          <w:szCs w:val="28"/>
          <w:lang w:val="uk-UA"/>
        </w:rPr>
      </w:pPr>
    </w:p>
    <w:p w:rsidR="009F50A4" w:rsidRPr="009F50A4" w:rsidRDefault="009F50A4" w:rsidP="009F50A4">
      <w:pPr>
        <w:spacing w:after="0"/>
        <w:ind w:left="360"/>
        <w:jc w:val="center"/>
        <w:rPr>
          <w:rFonts w:ascii="Times New Roman" w:hAnsi="Times New Roman"/>
          <w:sz w:val="28"/>
          <w:szCs w:val="28"/>
          <w:lang w:val="uk-UA"/>
        </w:rPr>
      </w:pPr>
      <w:r>
        <w:rPr>
          <w:b/>
          <w:noProof/>
          <w:lang w:val="ru-RU" w:eastAsia="ru-RU"/>
        </w:rPr>
        <mc:AlternateContent>
          <mc:Choice Requires="wps">
            <w:drawing>
              <wp:anchor distT="0" distB="0" distL="114300" distR="114300" simplePos="0" relativeHeight="251835392" behindDoc="1" locked="0" layoutInCell="1" allowOverlap="1">
                <wp:simplePos x="0" y="0"/>
                <wp:positionH relativeFrom="column">
                  <wp:posOffset>1161415</wp:posOffset>
                </wp:positionH>
                <wp:positionV relativeFrom="paragraph">
                  <wp:posOffset>-1270</wp:posOffset>
                </wp:positionV>
                <wp:extent cx="4728210" cy="691515"/>
                <wp:effectExtent l="19050" t="19050" r="34290" b="32385"/>
                <wp:wrapNone/>
                <wp:docPr id="393" name="Прямоугольник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691515"/>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7BF1EB88" id="Прямоугольник 393" o:spid="_x0000_s1026" style="position:absolute;margin-left:91.45pt;margin-top:-.1pt;width:372.3pt;height:54.4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" strokecolor="#4f81bd" strokeweight="5pt">
                <v:stroke linestyle="thickThin"/>
                <v:shadow color="#868686"/>
              </v:rect>
            </w:pict>
          </mc:Fallback>
        </mc:AlternateContent>
      </w:r>
      <w:r w:rsidRPr="009F50A4">
        <w:rPr>
          <w:rFonts w:ascii="Times New Roman" w:hAnsi="Times New Roman"/>
          <w:b/>
          <w:sz w:val="28"/>
          <w:szCs w:val="28"/>
          <w:lang w:val="uk-UA"/>
        </w:rPr>
        <w:t>Навчальні</w:t>
      </w:r>
      <w:r w:rsidRPr="009F50A4">
        <w:rPr>
          <w:rFonts w:ascii="Times New Roman" w:hAnsi="Times New Roman"/>
          <w:sz w:val="28"/>
          <w:szCs w:val="28"/>
          <w:lang w:val="uk-UA"/>
        </w:rPr>
        <w:t xml:space="preserve"> – повідомляють освітню інформацію, </w:t>
      </w:r>
    </w:p>
    <w:p w:rsidR="009F50A4" w:rsidRPr="009F50A4" w:rsidRDefault="009F50A4" w:rsidP="009F50A4">
      <w:pPr>
        <w:pStyle w:val="a4"/>
        <w:spacing w:after="0"/>
        <w:rPr>
          <w:rFonts w:ascii="Times New Roman" w:hAnsi="Times New Roman"/>
          <w:sz w:val="28"/>
          <w:szCs w:val="28"/>
          <w:lang w:val="uk-UA"/>
        </w:rPr>
      </w:pPr>
      <w:r w:rsidRPr="009F50A4">
        <w:rPr>
          <w:rFonts w:ascii="Times New Roman" w:hAnsi="Times New Roman"/>
          <w:sz w:val="28"/>
          <w:szCs w:val="28"/>
          <w:lang w:val="uk-UA"/>
        </w:rPr>
        <w:t xml:space="preserve">                          формують знання, навички й уміння </w:t>
      </w:r>
    </w:p>
    <w:p w:rsidR="009F50A4" w:rsidRPr="009F50A4" w:rsidRDefault="009F50A4" w:rsidP="009F50A4">
      <w:pPr>
        <w:spacing w:after="0"/>
        <w:ind w:left="360"/>
        <w:jc w:val="center"/>
        <w:rPr>
          <w:rFonts w:ascii="Times New Roman" w:hAnsi="Times New Roman"/>
          <w:sz w:val="28"/>
          <w:szCs w:val="28"/>
          <w:lang w:val="uk-UA"/>
        </w:rPr>
      </w:pPr>
      <w:r>
        <w:rPr>
          <w:noProof/>
          <w:lang w:val="ru-RU" w:eastAsia="ru-RU"/>
        </w:rPr>
        <mc:AlternateContent>
          <mc:Choice Requires="wps">
            <w:drawing>
              <wp:anchor distT="0" distB="0" distL="114300" distR="114300" simplePos="0" relativeHeight="251852800" behindDoc="0" locked="0" layoutInCell="1" allowOverlap="1">
                <wp:simplePos x="0" y="0"/>
                <wp:positionH relativeFrom="column">
                  <wp:posOffset>748665</wp:posOffset>
                </wp:positionH>
                <wp:positionV relativeFrom="paragraph">
                  <wp:posOffset>97790</wp:posOffset>
                </wp:positionV>
                <wp:extent cx="356870" cy="2787650"/>
                <wp:effectExtent l="0" t="38100" r="62230" b="12700"/>
                <wp:wrapNone/>
                <wp:docPr id="392" name="Прямая со стрелкой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870" cy="278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B1FBB9B" id="_x0000_t32" coordsize="21600,21600" o:spt="32" o:oned="t" path="m,l21600,21600e" filled="f">
                <v:path arrowok="t" fillok="f" o:connecttype="none"/>
                <o:lock v:ext="edit" shapetype="t"/>
              </v:shapetype>
              <v:shape id="Прямая со стрелкой 392" o:spid="_x0000_s1026" type="#_x0000_t32" style="position:absolute;margin-left:58.95pt;margin-top:7.7pt;width:28.1pt;height:219.5pt;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">
                <v:stroke endarrow="block"/>
              </v:shape>
            </w:pict>
          </mc:Fallback>
        </mc:AlternateContent>
      </w:r>
      <w:r w:rsidRPr="009F50A4">
        <w:rPr>
          <w:rFonts w:ascii="Times New Roman" w:hAnsi="Times New Roman"/>
          <w:sz w:val="28"/>
          <w:szCs w:val="28"/>
          <w:lang w:val="uk-UA"/>
        </w:rPr>
        <w:t xml:space="preserve">                          навчальної або практичної діяльності</w:t>
      </w:r>
    </w:p>
    <w:p w:rsidR="009F50A4" w:rsidRPr="009F50A4" w:rsidRDefault="009F50A4" w:rsidP="009F50A4">
      <w:pPr>
        <w:pStyle w:val="a4"/>
        <w:spacing w:after="0" w:line="360" w:lineRule="auto"/>
        <w:rPr>
          <w:rFonts w:ascii="Times New Roman" w:hAnsi="Times New Roman"/>
          <w:b/>
          <w:sz w:val="28"/>
          <w:szCs w:val="28"/>
          <w:lang w:val="uk-UA"/>
        </w:rPr>
      </w:pPr>
      <w:r>
        <w:rPr>
          <w:noProof/>
          <w:lang w:eastAsia="ru-RU"/>
        </w:rPr>
        <mc:AlternateContent>
          <mc:Choice Requires="wps">
            <w:drawing>
              <wp:anchor distT="0" distB="0" distL="114300" distR="114300" simplePos="0" relativeHeight="251836416" behindDoc="1" locked="0" layoutInCell="1" allowOverlap="1">
                <wp:simplePos x="0" y="0"/>
                <wp:positionH relativeFrom="column">
                  <wp:posOffset>1161415</wp:posOffset>
                </wp:positionH>
                <wp:positionV relativeFrom="paragraph">
                  <wp:posOffset>285750</wp:posOffset>
                </wp:positionV>
                <wp:extent cx="4728210" cy="558165"/>
                <wp:effectExtent l="19050" t="19050" r="34290" b="32385"/>
                <wp:wrapNone/>
                <wp:docPr id="391" name="Прямоугольник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558165"/>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19D2B41B" id="Прямоугольник 391" o:spid="_x0000_s1026" style="position:absolute;margin-left:91.45pt;margin-top:22.5pt;width:372.3pt;height:43.9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" strokecolor="#4f81bd" strokeweight="5pt">
                <v:stroke linestyle="thickThin"/>
                <v:shadow color="#868686"/>
              </v:rect>
            </w:pict>
          </mc:Fallback>
        </mc:AlternateContent>
      </w:r>
      <w:r w:rsidRPr="009F50A4">
        <w:rPr>
          <w:rFonts w:ascii="Times New Roman" w:hAnsi="Times New Roman"/>
          <w:b/>
          <w:sz w:val="28"/>
          <w:szCs w:val="28"/>
          <w:lang w:val="uk-UA"/>
        </w:rPr>
        <w:t xml:space="preserve">        </w:t>
      </w:r>
    </w:p>
    <w:p w:rsidR="009F50A4" w:rsidRPr="009F50A4" w:rsidRDefault="009F50A4" w:rsidP="009F50A4">
      <w:pPr>
        <w:spacing w:after="0" w:line="360" w:lineRule="auto"/>
        <w:ind w:left="360"/>
        <w:jc w:val="center"/>
        <w:rPr>
          <w:rFonts w:ascii="Times New Roman" w:hAnsi="Times New Roman"/>
          <w:sz w:val="28"/>
          <w:szCs w:val="28"/>
          <w:lang w:val="uk-UA"/>
        </w:rPr>
      </w:pPr>
      <w:r w:rsidRPr="009F50A4">
        <w:rPr>
          <w:rFonts w:ascii="Times New Roman" w:hAnsi="Times New Roman"/>
          <w:b/>
          <w:sz w:val="28"/>
          <w:szCs w:val="28"/>
          <w:lang w:val="uk-UA"/>
        </w:rPr>
        <w:t xml:space="preserve">Тренувальні – </w:t>
      </w:r>
      <w:r w:rsidRPr="009F50A4">
        <w:rPr>
          <w:rFonts w:ascii="Times New Roman" w:hAnsi="Times New Roman"/>
          <w:sz w:val="28"/>
          <w:szCs w:val="28"/>
          <w:lang w:val="uk-UA"/>
        </w:rPr>
        <w:t>призначенні для закріплення умінь</w:t>
      </w:r>
    </w:p>
    <w:p w:rsidR="009F50A4" w:rsidRPr="009F50A4" w:rsidRDefault="009F50A4" w:rsidP="009F50A4">
      <w:pPr>
        <w:pStyle w:val="a4"/>
        <w:spacing w:after="0" w:line="360" w:lineRule="auto"/>
        <w:rPr>
          <w:rFonts w:ascii="Times New Roman" w:hAnsi="Times New Roman"/>
          <w:sz w:val="28"/>
          <w:szCs w:val="28"/>
          <w:lang w:val="uk-UA"/>
        </w:rPr>
      </w:pPr>
      <w:r>
        <w:rPr>
          <w:noProof/>
          <w:lang w:eastAsia="ru-RU"/>
        </w:rPr>
        <mc:AlternateContent>
          <mc:Choice Requires="wps">
            <w:drawing>
              <wp:anchor distT="0" distB="0" distL="114300" distR="114300" simplePos="0" relativeHeight="251850752" behindDoc="0" locked="0" layoutInCell="1" allowOverlap="1">
                <wp:simplePos x="0" y="0"/>
                <wp:positionH relativeFrom="column">
                  <wp:posOffset>860425</wp:posOffset>
                </wp:positionH>
                <wp:positionV relativeFrom="paragraph">
                  <wp:posOffset>107315</wp:posOffset>
                </wp:positionV>
                <wp:extent cx="245110" cy="2004060"/>
                <wp:effectExtent l="0" t="38100" r="59690" b="15240"/>
                <wp:wrapNone/>
                <wp:docPr id="390" name="Прямая со стрелкой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5110" cy="2004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BDF4D6E" id="Прямая со стрелкой 390" o:spid="_x0000_s1026" type="#_x0000_t32" style="position:absolute;margin-left:67.75pt;margin-top:8.45pt;width:19.3pt;height:157.8pt;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">
                <v:stroke endarrow="block"/>
              </v:shape>
            </w:pict>
          </mc:Fallback>
        </mc:AlternateContent>
      </w:r>
      <w:r w:rsidRPr="009F50A4">
        <w:rPr>
          <w:rFonts w:ascii="Times New Roman" w:hAnsi="Times New Roman"/>
          <w:sz w:val="28"/>
          <w:szCs w:val="28"/>
          <w:lang w:val="uk-UA"/>
        </w:rPr>
        <w:t xml:space="preserve">                                   і навичок,   повторення вивченого матеріалу</w:t>
      </w:r>
    </w:p>
    <w:p w:rsidR="009F50A4" w:rsidRPr="009F50A4" w:rsidRDefault="009F50A4" w:rsidP="009F50A4">
      <w:pPr>
        <w:pStyle w:val="a4"/>
        <w:spacing w:after="0" w:line="360" w:lineRule="auto"/>
        <w:rPr>
          <w:rFonts w:ascii="Times New Roman" w:hAnsi="Times New Roman"/>
          <w:sz w:val="28"/>
          <w:szCs w:val="28"/>
          <w:lang w:val="uk-UA"/>
        </w:rPr>
      </w:pPr>
      <w:r>
        <w:rPr>
          <w:noProof/>
          <w:lang w:eastAsia="ru-RU"/>
        </w:rPr>
        <mc:AlternateContent>
          <mc:Choice Requires="wps">
            <w:drawing>
              <wp:anchor distT="0" distB="0" distL="114300" distR="114300" simplePos="0" relativeHeight="251837440" behindDoc="1" locked="0" layoutInCell="1" allowOverlap="1">
                <wp:simplePos x="0" y="0"/>
                <wp:positionH relativeFrom="column">
                  <wp:posOffset>1161415</wp:posOffset>
                </wp:positionH>
                <wp:positionV relativeFrom="paragraph">
                  <wp:posOffset>294640</wp:posOffset>
                </wp:positionV>
                <wp:extent cx="4728210" cy="624205"/>
                <wp:effectExtent l="19050" t="19050" r="34290" b="42545"/>
                <wp:wrapNone/>
                <wp:docPr id="389" name="Прямоугольник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624205"/>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3070213F" id="Прямоугольник 389" o:spid="_x0000_s1026" style="position:absolute;margin-left:91.45pt;margin-top:23.2pt;width:372.3pt;height:49.1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" strokecolor="#4f81bd" strokeweight="5pt">
                <v:stroke linestyle="thickThin"/>
                <v:shadow color="#868686"/>
              </v:rect>
            </w:pict>
          </mc:Fallback>
        </mc:AlternateContent>
      </w:r>
    </w:p>
    <w:p w:rsidR="009F50A4" w:rsidRPr="009F50A4" w:rsidRDefault="009F50A4" w:rsidP="009F50A4">
      <w:pPr>
        <w:spacing w:after="0" w:line="360" w:lineRule="auto"/>
        <w:ind w:left="360"/>
        <w:jc w:val="center"/>
        <w:rPr>
          <w:rFonts w:ascii="Times New Roman" w:hAnsi="Times New Roman"/>
          <w:sz w:val="28"/>
          <w:szCs w:val="28"/>
          <w:lang w:val="uk-UA"/>
        </w:rPr>
      </w:pPr>
      <w:r w:rsidRPr="009F50A4">
        <w:rPr>
          <w:rFonts w:ascii="Times New Roman" w:hAnsi="Times New Roman"/>
          <w:sz w:val="28"/>
          <w:szCs w:val="28"/>
          <w:lang w:val="uk-UA"/>
        </w:rPr>
        <w:t xml:space="preserve">        </w:t>
      </w:r>
      <w:r w:rsidRPr="009F50A4">
        <w:rPr>
          <w:rFonts w:ascii="Times New Roman" w:hAnsi="Times New Roman"/>
          <w:b/>
          <w:sz w:val="28"/>
          <w:szCs w:val="28"/>
          <w:lang w:val="uk-UA"/>
        </w:rPr>
        <w:t xml:space="preserve">Інформаційно-пошукові і довідкові – </w:t>
      </w:r>
      <w:r w:rsidRPr="009F50A4">
        <w:rPr>
          <w:rFonts w:ascii="Times New Roman" w:hAnsi="Times New Roman"/>
          <w:sz w:val="28"/>
          <w:szCs w:val="28"/>
          <w:lang w:val="uk-UA"/>
        </w:rPr>
        <w:t>повідомляють</w:t>
      </w:r>
    </w:p>
    <w:p w:rsidR="009F50A4" w:rsidRPr="009F50A4" w:rsidRDefault="009F50A4" w:rsidP="009F50A4">
      <w:pPr>
        <w:spacing w:after="0" w:line="360" w:lineRule="auto"/>
        <w:ind w:left="360"/>
        <w:jc w:val="center"/>
        <w:rPr>
          <w:rFonts w:ascii="Times New Roman" w:hAnsi="Times New Roman"/>
          <w:sz w:val="28"/>
          <w:szCs w:val="28"/>
          <w:lang w:val="uk-UA"/>
        </w:rPr>
      </w:pPr>
      <w:r>
        <w:rPr>
          <w:noProof/>
          <w:lang w:val="ru-RU" w:eastAsia="ru-RU"/>
        </w:rPr>
        <mc:AlternateContent>
          <mc:Choice Requires="wps">
            <w:drawing>
              <wp:anchor distT="0" distB="0" distL="114300" distR="114300" simplePos="0" relativeHeight="251848704" behindDoc="0" locked="0" layoutInCell="1" allowOverlap="1">
                <wp:simplePos x="0" y="0"/>
                <wp:positionH relativeFrom="column">
                  <wp:posOffset>971550</wp:posOffset>
                </wp:positionH>
                <wp:positionV relativeFrom="paragraph">
                  <wp:posOffset>102235</wp:posOffset>
                </wp:positionV>
                <wp:extent cx="189865" cy="1193165"/>
                <wp:effectExtent l="0" t="38100" r="57785" b="26035"/>
                <wp:wrapNone/>
                <wp:docPr id="388" name="Прямая со стрелкой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865" cy="1193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3653613" id="Прямая со стрелкой 388" o:spid="_x0000_s1026" type="#_x0000_t32" style="position:absolute;margin-left:76.5pt;margin-top:8.05pt;width:14.95pt;height:93.95p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">
                <v:stroke endarrow="block"/>
              </v:shape>
            </w:pict>
          </mc:Fallback>
        </mc:AlternateContent>
      </w:r>
      <w:r w:rsidRPr="009F50A4">
        <w:rPr>
          <w:rFonts w:ascii="Times New Roman" w:hAnsi="Times New Roman"/>
          <w:sz w:val="28"/>
          <w:szCs w:val="28"/>
          <w:lang w:val="uk-UA"/>
        </w:rPr>
        <w:t xml:space="preserve">                         інформацію,  формують уміння  її систематизувати      </w:t>
      </w:r>
    </w:p>
    <w:p w:rsidR="009F50A4" w:rsidRPr="009F50A4" w:rsidRDefault="009F50A4" w:rsidP="009F50A4">
      <w:pPr>
        <w:spacing w:after="0" w:line="360" w:lineRule="auto"/>
        <w:ind w:left="360"/>
        <w:rPr>
          <w:rFonts w:ascii="Times New Roman" w:hAnsi="Times New Roman"/>
          <w:sz w:val="28"/>
          <w:szCs w:val="28"/>
          <w:lang w:val="uk-UA"/>
        </w:rPr>
      </w:pPr>
      <w:r>
        <w:rPr>
          <w:noProof/>
          <w:lang w:val="ru-RU" w:eastAsia="ru-RU"/>
        </w:rPr>
        <mc:AlternateContent>
          <mc:Choice Requires="wps">
            <w:drawing>
              <wp:anchor distT="0" distB="0" distL="114300" distR="114300" simplePos="0" relativeHeight="251838464" behindDoc="1" locked="0" layoutInCell="1" allowOverlap="1">
                <wp:simplePos x="0" y="0"/>
                <wp:positionH relativeFrom="column">
                  <wp:posOffset>1156335</wp:posOffset>
                </wp:positionH>
                <wp:positionV relativeFrom="paragraph">
                  <wp:posOffset>280035</wp:posOffset>
                </wp:positionV>
                <wp:extent cx="4781550" cy="612775"/>
                <wp:effectExtent l="19050" t="19050" r="38100" b="34925"/>
                <wp:wrapNone/>
                <wp:docPr id="387" name="Прямоугольник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0" cy="612775"/>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7483941B" id="Прямоугольник 387" o:spid="_x0000_s1026" style="position:absolute;margin-left:91.05pt;margin-top:22.05pt;width:376.5pt;height:48.2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" strokecolor="#4f81bd" strokeweight="5pt">
                <v:stroke linestyle="thickThin"/>
                <v:shadow color="#868686"/>
              </v:rect>
            </w:pict>
          </mc:Fallback>
        </mc:AlternateContent>
      </w:r>
    </w:p>
    <w:p w:rsidR="009F50A4" w:rsidRPr="009F50A4" w:rsidRDefault="009F50A4" w:rsidP="009F50A4">
      <w:pPr>
        <w:spacing w:after="0" w:line="360" w:lineRule="auto"/>
        <w:ind w:left="360"/>
        <w:jc w:val="center"/>
        <w:rPr>
          <w:rFonts w:ascii="Times New Roman" w:hAnsi="Times New Roman"/>
          <w:sz w:val="28"/>
          <w:szCs w:val="28"/>
          <w:lang w:val="uk-UA"/>
        </w:rPr>
      </w:pPr>
      <w:r w:rsidRPr="009F50A4">
        <w:rPr>
          <w:rFonts w:ascii="Times New Roman" w:hAnsi="Times New Roman"/>
          <w:b/>
          <w:sz w:val="28"/>
          <w:szCs w:val="28"/>
          <w:lang w:val="uk-UA"/>
        </w:rPr>
        <w:t xml:space="preserve">                           Демонстраційні – </w:t>
      </w:r>
      <w:r w:rsidRPr="009F50A4">
        <w:rPr>
          <w:rFonts w:ascii="Times New Roman" w:hAnsi="Times New Roman"/>
          <w:sz w:val="28"/>
          <w:szCs w:val="28"/>
          <w:lang w:val="uk-UA"/>
        </w:rPr>
        <w:t>візуалізують об’єкти, що вивчаються,</w:t>
      </w:r>
    </w:p>
    <w:p w:rsidR="009F50A4" w:rsidRPr="009F50A4" w:rsidRDefault="009F50A4" w:rsidP="009F50A4">
      <w:pPr>
        <w:spacing w:after="0" w:line="360" w:lineRule="auto"/>
        <w:ind w:left="360"/>
        <w:jc w:val="center"/>
        <w:rPr>
          <w:rFonts w:ascii="Times New Roman" w:hAnsi="Times New Roman"/>
          <w:sz w:val="28"/>
          <w:szCs w:val="28"/>
          <w:lang w:val="uk-UA"/>
        </w:rPr>
      </w:pPr>
      <w:r>
        <w:rPr>
          <w:b/>
          <w:noProof/>
          <w:lang w:val="ru-RU" w:eastAsia="ru-RU"/>
        </w:rPr>
        <mc:AlternateContent>
          <mc:Choice Requires="wps">
            <w:drawing>
              <wp:anchor distT="0" distB="0" distL="114300" distR="114300" simplePos="0" relativeHeight="251846656" behindDoc="0" locked="0" layoutInCell="1" allowOverlap="1">
                <wp:simplePos x="0" y="0"/>
                <wp:positionH relativeFrom="column">
                  <wp:posOffset>1038860</wp:posOffset>
                </wp:positionH>
                <wp:positionV relativeFrom="paragraph">
                  <wp:posOffset>138430</wp:posOffset>
                </wp:positionV>
                <wp:extent cx="122555" cy="515620"/>
                <wp:effectExtent l="0" t="38100" r="48895" b="17780"/>
                <wp:wrapNone/>
                <wp:docPr id="386" name="Прямая со стрелкой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2555" cy="515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DBB5BC8" id="Прямая со стрелкой 386" o:spid="_x0000_s1026" type="#_x0000_t32" style="position:absolute;margin-left:81.8pt;margin-top:10.9pt;width:9.65pt;height:40.6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">
                <v:stroke endarrow="block"/>
              </v:shape>
            </w:pict>
          </mc:Fallback>
        </mc:AlternateContent>
      </w:r>
      <w:r>
        <w:rPr>
          <w:b/>
          <w:noProof/>
          <w:lang w:val="ru-RU" w:eastAsia="ru-RU"/>
        </w:rPr>
        <mc:AlternateContent>
          <mc:Choice Requires="wps">
            <w:drawing>
              <wp:anchor distT="0" distB="0" distL="114300" distR="114300" simplePos="0" relativeHeight="251840512" behindDoc="1" locked="0" layoutInCell="1" allowOverlap="1">
                <wp:simplePos x="0" y="0"/>
                <wp:positionH relativeFrom="column">
                  <wp:posOffset>-232410</wp:posOffset>
                </wp:positionH>
                <wp:positionV relativeFrom="paragraph">
                  <wp:posOffset>138430</wp:posOffset>
                </wp:positionV>
                <wp:extent cx="1203960" cy="1237615"/>
                <wp:effectExtent l="57150" t="57150" r="72390" b="76835"/>
                <wp:wrapNone/>
                <wp:docPr id="385" name="Овал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1237615"/>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0B1DAFBF" id="Овал 385" o:spid="_x0000_s1026" style="position:absolute;margin-left:-18.3pt;margin-top:10.9pt;width:94.8pt;height:97.4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" fillcolor="#f79646" strokecolor="#f79646" strokeweight="10pt">
                <v:stroke linestyle="thinThin"/>
                <v:shadow color="#868686"/>
              </v:oval>
            </w:pict>
          </mc:Fallback>
        </mc:AlternateContent>
      </w:r>
      <w:r w:rsidRPr="009F50A4">
        <w:rPr>
          <w:rFonts w:ascii="Times New Roman" w:hAnsi="Times New Roman"/>
          <w:sz w:val="28"/>
          <w:szCs w:val="28"/>
          <w:lang w:val="uk-UA"/>
        </w:rPr>
        <w:t xml:space="preserve">                                                       з  метою їх дослідження та вивчення</w:t>
      </w:r>
    </w:p>
    <w:p w:rsidR="009F50A4" w:rsidRPr="009F50A4" w:rsidRDefault="009F50A4" w:rsidP="009F50A4">
      <w:pPr>
        <w:spacing w:after="0"/>
        <w:jc w:val="both"/>
        <w:rPr>
          <w:rFonts w:ascii="Times New Roman" w:hAnsi="Times New Roman"/>
          <w:b/>
          <w:sz w:val="36"/>
          <w:szCs w:val="36"/>
          <w:lang w:val="uk-UA"/>
        </w:rPr>
      </w:pPr>
      <w:r>
        <w:rPr>
          <w:noProof/>
          <w:lang w:val="ru-RU" w:eastAsia="ru-RU"/>
        </w:rPr>
        <mc:AlternateContent>
          <mc:Choice Requires="wps">
            <w:drawing>
              <wp:anchor distT="0" distB="0" distL="114300" distR="114300" simplePos="0" relativeHeight="251839488" behindDoc="1" locked="0" layoutInCell="1" allowOverlap="1">
                <wp:simplePos x="0" y="0"/>
                <wp:positionH relativeFrom="column">
                  <wp:posOffset>1161415</wp:posOffset>
                </wp:positionH>
                <wp:positionV relativeFrom="paragraph">
                  <wp:posOffset>277495</wp:posOffset>
                </wp:positionV>
                <wp:extent cx="4660900" cy="936625"/>
                <wp:effectExtent l="19050" t="19050" r="44450" b="34925"/>
                <wp:wrapNone/>
                <wp:docPr id="383" name="Прямоугольник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0" cy="936625"/>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0B9C8EBB" id="Прямоугольник 383" o:spid="_x0000_s1026" style="position:absolute;margin-left:91.45pt;margin-top:21.85pt;width:367pt;height:73.7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" strokecolor="#4f81bd" strokeweight="5pt">
                <v:stroke linestyle="thickThin"/>
                <v:shadow color="#868686"/>
              </v:rect>
            </w:pict>
          </mc:Fallback>
        </mc:AlternateContent>
      </w:r>
      <w:r w:rsidRPr="009F50A4">
        <w:rPr>
          <w:rFonts w:ascii="Times New Roman" w:hAnsi="Times New Roman"/>
          <w:b/>
          <w:sz w:val="36"/>
          <w:szCs w:val="36"/>
          <w:lang w:val="uk-UA"/>
        </w:rPr>
        <w:t xml:space="preserve">Засоби            </w:t>
      </w:r>
    </w:p>
    <w:p w:rsidR="009F50A4" w:rsidRPr="009F50A4" w:rsidRDefault="009F50A4" w:rsidP="009F50A4">
      <w:pPr>
        <w:spacing w:after="0"/>
        <w:jc w:val="both"/>
        <w:rPr>
          <w:rFonts w:ascii="Times New Roman" w:hAnsi="Times New Roman"/>
          <w:sz w:val="28"/>
          <w:szCs w:val="28"/>
          <w:lang w:val="uk-UA"/>
        </w:rPr>
      </w:pPr>
      <w:r>
        <w:rPr>
          <w:b/>
          <w:noProof/>
          <w:lang w:val="ru-RU" w:eastAsia="ru-RU"/>
        </w:rPr>
        <mc:AlternateContent>
          <mc:Choice Requires="wps">
            <w:drawing>
              <wp:anchor distT="0" distB="0" distL="114300" distR="114300" simplePos="0" relativeHeight="251845632" behindDoc="0" locked="0" layoutInCell="1" allowOverlap="1">
                <wp:simplePos x="0" y="0"/>
                <wp:positionH relativeFrom="column">
                  <wp:posOffset>1038860</wp:posOffset>
                </wp:positionH>
                <wp:positionV relativeFrom="paragraph">
                  <wp:posOffset>223520</wp:posOffset>
                </wp:positionV>
                <wp:extent cx="122555" cy="22225"/>
                <wp:effectExtent l="0" t="57150" r="29845" b="73025"/>
                <wp:wrapNone/>
                <wp:docPr id="382" name="Прямая со стрелкой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 cy="22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29D0242" id="Прямая со стрелкой 382" o:spid="_x0000_s1026" type="#_x0000_t32" style="position:absolute;margin-left:81.8pt;margin-top:17.6pt;width:9.65pt;height:1.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">
                <v:stroke endarrow="block"/>
              </v:shape>
            </w:pict>
          </mc:Fallback>
        </mc:AlternateContent>
      </w:r>
      <w:r w:rsidRPr="009F50A4">
        <w:rPr>
          <w:rFonts w:ascii="Times New Roman" w:hAnsi="Times New Roman"/>
          <w:b/>
          <w:sz w:val="28"/>
          <w:szCs w:val="28"/>
          <w:lang w:val="uk-UA"/>
        </w:rPr>
        <w:t xml:space="preserve"> </w:t>
      </w:r>
      <w:r w:rsidRPr="009F50A4">
        <w:rPr>
          <w:rFonts w:ascii="Times New Roman" w:hAnsi="Times New Roman"/>
          <w:b/>
          <w:sz w:val="36"/>
          <w:szCs w:val="36"/>
          <w:lang w:val="uk-UA"/>
        </w:rPr>
        <w:t xml:space="preserve">ІКТ  </w:t>
      </w:r>
      <w:r w:rsidRPr="009F50A4">
        <w:rPr>
          <w:rFonts w:ascii="Times New Roman" w:hAnsi="Times New Roman"/>
          <w:b/>
          <w:sz w:val="28"/>
          <w:szCs w:val="28"/>
          <w:lang w:val="uk-UA"/>
        </w:rPr>
        <w:t xml:space="preserve">                  Імітаційні - </w:t>
      </w:r>
      <w:r w:rsidRPr="009F50A4">
        <w:rPr>
          <w:rFonts w:ascii="Times New Roman" w:hAnsi="Times New Roman"/>
          <w:sz w:val="28"/>
          <w:szCs w:val="28"/>
          <w:lang w:val="uk-UA"/>
        </w:rPr>
        <w:t xml:space="preserve"> представляють певний аспект реальності </w:t>
      </w:r>
    </w:p>
    <w:p w:rsidR="009F50A4" w:rsidRPr="009F50A4" w:rsidRDefault="009F50A4" w:rsidP="009F50A4">
      <w:pPr>
        <w:spacing w:after="0"/>
        <w:jc w:val="both"/>
        <w:rPr>
          <w:rFonts w:ascii="Times New Roman" w:hAnsi="Times New Roman"/>
          <w:sz w:val="28"/>
          <w:szCs w:val="28"/>
          <w:lang w:val="uk-UA"/>
        </w:rPr>
      </w:pPr>
      <w:r>
        <w:rPr>
          <w:noProof/>
          <w:sz w:val="36"/>
          <w:szCs w:val="36"/>
          <w:lang w:val="ru-RU" w:eastAsia="ru-RU"/>
        </w:rPr>
        <mc:AlternateContent>
          <mc:Choice Requires="wps">
            <w:drawing>
              <wp:anchor distT="0" distB="0" distL="114300" distR="114300" simplePos="0" relativeHeight="251847680" behindDoc="0" locked="0" layoutInCell="1" allowOverlap="1">
                <wp:simplePos x="0" y="0"/>
                <wp:positionH relativeFrom="column">
                  <wp:posOffset>971550</wp:posOffset>
                </wp:positionH>
                <wp:positionV relativeFrom="paragraph">
                  <wp:posOffset>74930</wp:posOffset>
                </wp:positionV>
                <wp:extent cx="189865" cy="713740"/>
                <wp:effectExtent l="0" t="0" r="57785" b="48260"/>
                <wp:wrapNone/>
                <wp:docPr id="380" name="Прямая со стрелкой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713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96DB299" id="Прямая со стрелкой 380" o:spid="_x0000_s1026" type="#_x0000_t32" style="position:absolute;margin-left:76.5pt;margin-top:5.9pt;width:14.95pt;height:56.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">
                <v:stroke endarrow="block"/>
              </v:shape>
            </w:pict>
          </mc:Fallback>
        </mc:AlternateContent>
      </w:r>
      <w:r>
        <w:rPr>
          <w:rFonts w:ascii="Times New Roman" w:hAnsi="Times New Roman"/>
          <w:b/>
          <w:sz w:val="36"/>
          <w:szCs w:val="36"/>
          <w:lang w:val="uk-UA"/>
        </w:rPr>
        <w:t>в  школі</w:t>
      </w:r>
      <w:r w:rsidRPr="009F50A4">
        <w:rPr>
          <w:rFonts w:ascii="Times New Roman" w:hAnsi="Times New Roman"/>
          <w:b/>
          <w:sz w:val="28"/>
          <w:szCs w:val="28"/>
          <w:lang w:val="uk-UA"/>
        </w:rPr>
        <w:t xml:space="preserve">                                      </w:t>
      </w:r>
      <w:r w:rsidRPr="009F50A4">
        <w:rPr>
          <w:rFonts w:ascii="Times New Roman" w:hAnsi="Times New Roman"/>
          <w:sz w:val="28"/>
          <w:szCs w:val="28"/>
          <w:lang w:val="uk-UA"/>
        </w:rPr>
        <w:t xml:space="preserve">для </w:t>
      </w:r>
      <w:r w:rsidRPr="009F50A4">
        <w:rPr>
          <w:rFonts w:ascii="Times New Roman" w:hAnsi="Times New Roman"/>
          <w:b/>
          <w:sz w:val="28"/>
          <w:szCs w:val="28"/>
          <w:lang w:val="uk-UA"/>
        </w:rPr>
        <w:t xml:space="preserve"> </w:t>
      </w:r>
      <w:r w:rsidRPr="009F50A4">
        <w:rPr>
          <w:rFonts w:ascii="Times New Roman" w:hAnsi="Times New Roman"/>
          <w:sz w:val="28"/>
          <w:szCs w:val="28"/>
          <w:lang w:val="uk-UA"/>
        </w:rPr>
        <w:t xml:space="preserve">вивчення його структурних  та </w:t>
      </w:r>
    </w:p>
    <w:p w:rsidR="009F50A4" w:rsidRPr="009F50A4" w:rsidRDefault="009F50A4" w:rsidP="009F50A4">
      <w:pPr>
        <w:pStyle w:val="a4"/>
        <w:spacing w:after="0"/>
        <w:jc w:val="both"/>
        <w:rPr>
          <w:rFonts w:ascii="Times New Roman" w:hAnsi="Times New Roman"/>
          <w:b/>
          <w:sz w:val="28"/>
          <w:szCs w:val="28"/>
          <w:lang w:val="uk-UA"/>
        </w:rPr>
      </w:pPr>
      <w:r>
        <w:rPr>
          <w:noProof/>
          <w:lang w:eastAsia="ru-RU"/>
        </w:rPr>
        <mc:AlternateContent>
          <mc:Choice Requires="wps">
            <w:drawing>
              <wp:anchor distT="0" distB="0" distL="114300" distR="114300" simplePos="0" relativeHeight="251853824" behindDoc="0" locked="0" layoutInCell="1" allowOverlap="1">
                <wp:simplePos x="0" y="0"/>
                <wp:positionH relativeFrom="column">
                  <wp:posOffset>592455</wp:posOffset>
                </wp:positionH>
                <wp:positionV relativeFrom="paragraph">
                  <wp:posOffset>162560</wp:posOffset>
                </wp:positionV>
                <wp:extent cx="513080" cy="3281680"/>
                <wp:effectExtent l="0" t="0" r="58420" b="52070"/>
                <wp:wrapNone/>
                <wp:docPr id="378" name="Прямая со стрелкой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80" cy="3281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387520E" id="Прямая со стрелкой 378" o:spid="_x0000_s1026" type="#_x0000_t32" style="position:absolute;margin-left:46.65pt;margin-top:12.8pt;width:40.4pt;height:258.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">
                <v:stroke endarrow="block"/>
              </v:shape>
            </w:pict>
          </mc:Fallback>
        </mc:AlternateContent>
      </w:r>
      <w:r>
        <w:rPr>
          <w:noProof/>
          <w:lang w:eastAsia="ru-RU"/>
        </w:rPr>
        <mc:AlternateContent>
          <mc:Choice Requires="wps">
            <w:drawing>
              <wp:anchor distT="0" distB="0" distL="114300" distR="114300" simplePos="0" relativeHeight="251849728" behindDoc="0" locked="0" layoutInCell="1" allowOverlap="1">
                <wp:simplePos x="0" y="0"/>
                <wp:positionH relativeFrom="column">
                  <wp:posOffset>860425</wp:posOffset>
                </wp:positionH>
                <wp:positionV relativeFrom="paragraph">
                  <wp:posOffset>43180</wp:posOffset>
                </wp:positionV>
                <wp:extent cx="300990" cy="1323975"/>
                <wp:effectExtent l="0" t="0" r="60960" b="47625"/>
                <wp:wrapNone/>
                <wp:docPr id="377" name="Прямая со стрелкой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 cy="1323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28809CE" id="Прямая со стрелкой 377" o:spid="_x0000_s1026" type="#_x0000_t32" style="position:absolute;margin-left:67.75pt;margin-top:3.4pt;width:23.7pt;height:104.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">
                <v:stroke endarrow="block"/>
              </v:shape>
            </w:pict>
          </mc:Fallback>
        </mc:AlternateContent>
      </w:r>
      <w:r>
        <w:rPr>
          <w:noProof/>
          <w:lang w:eastAsia="ru-RU"/>
        </w:rPr>
        <mc:AlternateContent>
          <mc:Choice Requires="wps">
            <w:drawing>
              <wp:anchor distT="0" distB="0" distL="114300" distR="114300" simplePos="0" relativeHeight="251851776" behindDoc="0" locked="0" layoutInCell="1" allowOverlap="1">
                <wp:simplePos x="0" y="0"/>
                <wp:positionH relativeFrom="column">
                  <wp:posOffset>692785</wp:posOffset>
                </wp:positionH>
                <wp:positionV relativeFrom="paragraph">
                  <wp:posOffset>162560</wp:posOffset>
                </wp:positionV>
                <wp:extent cx="412750" cy="2433955"/>
                <wp:effectExtent l="0" t="0" r="63500" b="61595"/>
                <wp:wrapNone/>
                <wp:docPr id="375" name="Прямая со стрелкой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0" cy="2433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78E48B8" id="Прямая со стрелкой 375" o:spid="_x0000_s1026" type="#_x0000_t32" style="position:absolute;margin-left:54.55pt;margin-top:12.8pt;width:32.5pt;height:191.6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">
                <v:stroke endarrow="block"/>
              </v:shape>
            </w:pict>
          </mc:Fallback>
        </mc:AlternateContent>
      </w:r>
      <w:r w:rsidRPr="009F50A4">
        <w:rPr>
          <w:rFonts w:ascii="Times New Roman" w:hAnsi="Times New Roman"/>
          <w:sz w:val="28"/>
          <w:szCs w:val="28"/>
          <w:lang w:val="uk-UA"/>
        </w:rPr>
        <w:t xml:space="preserve">                                                        функціональних характеристик</w:t>
      </w:r>
    </w:p>
    <w:p w:rsidR="009F50A4" w:rsidRPr="009F50A4" w:rsidRDefault="009F50A4" w:rsidP="009F50A4">
      <w:pPr>
        <w:pStyle w:val="a4"/>
        <w:spacing w:after="0" w:line="360" w:lineRule="auto"/>
        <w:rPr>
          <w:rFonts w:ascii="Times New Roman" w:hAnsi="Times New Roman"/>
          <w:sz w:val="28"/>
          <w:szCs w:val="28"/>
          <w:lang w:val="uk-UA"/>
        </w:rPr>
      </w:pPr>
      <w:r>
        <w:rPr>
          <w:noProof/>
          <w:lang w:eastAsia="ru-RU"/>
        </w:rPr>
        <mc:AlternateContent>
          <mc:Choice Requires="wps">
            <w:drawing>
              <wp:anchor distT="0" distB="0" distL="114300" distR="114300" simplePos="0" relativeHeight="251841536" behindDoc="1" locked="0" layoutInCell="1" allowOverlap="1">
                <wp:simplePos x="0" y="0"/>
                <wp:positionH relativeFrom="column">
                  <wp:posOffset>1161415</wp:posOffset>
                </wp:positionH>
                <wp:positionV relativeFrom="paragraph">
                  <wp:posOffset>250825</wp:posOffset>
                </wp:positionV>
                <wp:extent cx="4660900" cy="635635"/>
                <wp:effectExtent l="19050" t="19050" r="44450" b="31115"/>
                <wp:wrapNone/>
                <wp:docPr id="374" name="Прямоугольник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0" cy="635635"/>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12CB515C" id="Прямоугольник 374" o:spid="_x0000_s1026" style="position:absolute;margin-left:91.45pt;margin-top:19.75pt;width:367pt;height:50.0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" strokecolor="#4f81bd" strokeweight="5pt">
                <v:stroke linestyle="thickThin"/>
                <v:shadow color="#868686"/>
              </v:rect>
            </w:pict>
          </mc:Fallback>
        </mc:AlternateContent>
      </w:r>
    </w:p>
    <w:p w:rsidR="009F50A4" w:rsidRPr="009F50A4" w:rsidRDefault="009F50A4" w:rsidP="009F50A4">
      <w:pPr>
        <w:spacing w:after="0" w:line="360" w:lineRule="auto"/>
        <w:ind w:left="360"/>
        <w:jc w:val="center"/>
        <w:rPr>
          <w:rFonts w:ascii="Times New Roman" w:hAnsi="Times New Roman"/>
          <w:sz w:val="28"/>
          <w:szCs w:val="28"/>
          <w:lang w:val="uk-UA"/>
        </w:rPr>
      </w:pPr>
      <w:r w:rsidRPr="009F50A4">
        <w:rPr>
          <w:rFonts w:ascii="Times New Roman" w:hAnsi="Times New Roman"/>
          <w:sz w:val="28"/>
          <w:szCs w:val="28"/>
          <w:lang w:val="uk-UA"/>
        </w:rPr>
        <w:t xml:space="preserve"> </w:t>
      </w:r>
      <w:r w:rsidRPr="009F50A4">
        <w:rPr>
          <w:rFonts w:ascii="Times New Roman" w:hAnsi="Times New Roman"/>
          <w:b/>
          <w:sz w:val="28"/>
          <w:szCs w:val="28"/>
          <w:lang w:val="uk-UA"/>
        </w:rPr>
        <w:t xml:space="preserve"> Лабораторні – </w:t>
      </w:r>
      <w:r w:rsidRPr="009F50A4">
        <w:rPr>
          <w:rFonts w:ascii="Times New Roman" w:hAnsi="Times New Roman"/>
          <w:sz w:val="28"/>
          <w:szCs w:val="28"/>
          <w:lang w:val="uk-UA"/>
        </w:rPr>
        <w:t xml:space="preserve">дають змогу проводити віддалені </w:t>
      </w:r>
    </w:p>
    <w:p w:rsidR="009F50A4" w:rsidRPr="009F50A4" w:rsidRDefault="009F50A4" w:rsidP="009F50A4">
      <w:pPr>
        <w:spacing w:after="0" w:line="360" w:lineRule="auto"/>
        <w:ind w:left="360"/>
        <w:jc w:val="center"/>
        <w:rPr>
          <w:rFonts w:ascii="Times New Roman" w:hAnsi="Times New Roman"/>
          <w:sz w:val="28"/>
          <w:szCs w:val="28"/>
          <w:lang w:val="uk-UA"/>
        </w:rPr>
      </w:pPr>
      <w:r w:rsidRPr="009F50A4">
        <w:rPr>
          <w:rFonts w:ascii="Times New Roman" w:hAnsi="Times New Roman"/>
          <w:sz w:val="28"/>
          <w:szCs w:val="28"/>
          <w:lang w:val="uk-UA"/>
        </w:rPr>
        <w:t xml:space="preserve">                                      експерименти на реальному обладнанні</w:t>
      </w:r>
    </w:p>
    <w:p w:rsidR="009F50A4" w:rsidRPr="009F50A4" w:rsidRDefault="009F50A4" w:rsidP="009F50A4">
      <w:pPr>
        <w:pStyle w:val="a4"/>
        <w:spacing w:after="0" w:line="360" w:lineRule="auto"/>
        <w:rPr>
          <w:rFonts w:ascii="Times New Roman" w:hAnsi="Times New Roman"/>
          <w:sz w:val="28"/>
          <w:szCs w:val="28"/>
          <w:lang w:val="uk-UA"/>
        </w:rPr>
      </w:pPr>
      <w:r>
        <w:rPr>
          <w:noProof/>
          <w:lang w:eastAsia="ru-RU"/>
        </w:rPr>
        <mc:AlternateContent>
          <mc:Choice Requires="wps">
            <w:drawing>
              <wp:anchor distT="0" distB="0" distL="114300" distR="114300" simplePos="0" relativeHeight="251842560" behindDoc="1" locked="0" layoutInCell="1" allowOverlap="1">
                <wp:simplePos x="0" y="0"/>
                <wp:positionH relativeFrom="column">
                  <wp:posOffset>1161415</wp:posOffset>
                </wp:positionH>
                <wp:positionV relativeFrom="paragraph">
                  <wp:posOffset>211455</wp:posOffset>
                </wp:positionV>
                <wp:extent cx="4660900" cy="647065"/>
                <wp:effectExtent l="19050" t="19050" r="44450" b="38735"/>
                <wp:wrapNone/>
                <wp:docPr id="372" name="Прямоугольник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0" cy="647065"/>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4590F30" id="Прямоугольник 372" o:spid="_x0000_s1026" style="position:absolute;margin-left:91.45pt;margin-top:16.65pt;width:367pt;height:50.9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" strokecolor="#4f81bd" strokeweight="5pt">
                <v:stroke linestyle="thickThin"/>
                <v:shadow color="#868686"/>
              </v:rect>
            </w:pict>
          </mc:Fallback>
        </mc:AlternateContent>
      </w:r>
    </w:p>
    <w:p w:rsidR="009F50A4" w:rsidRPr="009F50A4" w:rsidRDefault="009F50A4" w:rsidP="009F50A4">
      <w:pPr>
        <w:pStyle w:val="a4"/>
        <w:spacing w:after="0" w:line="360" w:lineRule="auto"/>
        <w:rPr>
          <w:rFonts w:ascii="Times New Roman" w:hAnsi="Times New Roman"/>
          <w:sz w:val="28"/>
          <w:szCs w:val="28"/>
          <w:lang w:val="uk-UA"/>
        </w:rPr>
      </w:pPr>
      <w:r w:rsidRPr="009F50A4">
        <w:rPr>
          <w:rFonts w:ascii="Times New Roman" w:hAnsi="Times New Roman"/>
          <w:b/>
          <w:sz w:val="28"/>
          <w:szCs w:val="28"/>
          <w:lang w:val="uk-UA"/>
        </w:rPr>
        <w:t xml:space="preserve">   </w:t>
      </w:r>
      <w:r>
        <w:rPr>
          <w:rFonts w:ascii="Times New Roman" w:hAnsi="Times New Roman"/>
          <w:b/>
          <w:sz w:val="28"/>
          <w:szCs w:val="28"/>
          <w:lang w:val="uk-UA"/>
        </w:rPr>
        <w:t xml:space="preserve">               </w:t>
      </w:r>
      <w:r w:rsidRPr="009F50A4">
        <w:rPr>
          <w:rFonts w:ascii="Times New Roman" w:hAnsi="Times New Roman"/>
          <w:b/>
          <w:sz w:val="28"/>
          <w:szCs w:val="28"/>
          <w:lang w:val="uk-UA"/>
        </w:rPr>
        <w:t xml:space="preserve"> Моделювальні – </w:t>
      </w:r>
      <w:r w:rsidRPr="009F50A4">
        <w:rPr>
          <w:rFonts w:ascii="Times New Roman" w:hAnsi="Times New Roman"/>
          <w:sz w:val="28"/>
          <w:szCs w:val="28"/>
          <w:lang w:val="uk-UA"/>
        </w:rPr>
        <w:t>дають змогу моделювати об’єкти</w:t>
      </w:r>
    </w:p>
    <w:p w:rsidR="009F50A4" w:rsidRPr="009F50A4" w:rsidRDefault="007D71A4" w:rsidP="009F50A4">
      <w:pPr>
        <w:pStyle w:val="a4"/>
        <w:spacing w:after="0" w:line="360" w:lineRule="auto"/>
        <w:rPr>
          <w:rFonts w:ascii="Times New Roman" w:hAnsi="Times New Roman"/>
          <w:sz w:val="28"/>
          <w:szCs w:val="28"/>
          <w:lang w:val="uk-UA"/>
        </w:rPr>
      </w:pPr>
      <w:r>
        <w:rPr>
          <w:noProof/>
          <w:lang w:eastAsia="ru-RU"/>
        </w:rPr>
        <mc:AlternateContent>
          <mc:Choice Requires="wps">
            <w:drawing>
              <wp:anchor distT="0" distB="0" distL="114300" distR="114300" simplePos="0" relativeHeight="251843584" behindDoc="1" locked="0" layoutInCell="1" allowOverlap="1">
                <wp:simplePos x="0" y="0"/>
                <wp:positionH relativeFrom="column">
                  <wp:posOffset>1161415</wp:posOffset>
                </wp:positionH>
                <wp:positionV relativeFrom="paragraph">
                  <wp:posOffset>298450</wp:posOffset>
                </wp:positionV>
                <wp:extent cx="4660900" cy="680085"/>
                <wp:effectExtent l="19050" t="19050" r="44450" b="43815"/>
                <wp:wrapNone/>
                <wp:docPr id="371" name="Прямоугольник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0" cy="680085"/>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F24BE" w:rsidRPr="009F50A4" w:rsidRDefault="00EF24BE" w:rsidP="009F50A4">
                            <w:pPr>
                              <w:spacing w:after="0" w:line="360" w:lineRule="auto"/>
                              <w:ind w:left="360"/>
                              <w:jc w:val="center"/>
                              <w:rPr>
                                <w:rFonts w:ascii="Times New Roman" w:hAnsi="Times New Roman"/>
                                <w:sz w:val="28"/>
                                <w:szCs w:val="28"/>
                                <w:lang w:val="uk-UA"/>
                              </w:rPr>
                            </w:pPr>
                            <w:r w:rsidRPr="009F50A4">
                              <w:rPr>
                                <w:rFonts w:ascii="Times New Roman" w:hAnsi="Times New Roman"/>
                                <w:b/>
                                <w:sz w:val="28"/>
                                <w:szCs w:val="28"/>
                                <w:lang w:val="uk-UA"/>
                              </w:rPr>
                              <w:t xml:space="preserve">            Навчальн</w:t>
                            </w:r>
                            <w:r>
                              <w:rPr>
                                <w:rFonts w:ascii="Times New Roman" w:hAnsi="Times New Roman"/>
                                <w:b/>
                                <w:sz w:val="28"/>
                                <w:szCs w:val="28"/>
                                <w:lang w:val="uk-UA"/>
                              </w:rPr>
                              <w:t>о-</w:t>
                            </w:r>
                            <w:r w:rsidRPr="009F50A4">
                              <w:rPr>
                                <w:rFonts w:ascii="Times New Roman" w:hAnsi="Times New Roman"/>
                                <w:b/>
                                <w:sz w:val="28"/>
                                <w:szCs w:val="28"/>
                                <w:lang w:val="uk-UA"/>
                              </w:rPr>
                              <w:t xml:space="preserve">ігрові – </w:t>
                            </w:r>
                            <w:r w:rsidRPr="009F50A4">
                              <w:rPr>
                                <w:rFonts w:ascii="Times New Roman" w:hAnsi="Times New Roman"/>
                                <w:sz w:val="28"/>
                                <w:szCs w:val="28"/>
                                <w:lang w:val="uk-UA"/>
                              </w:rPr>
                              <w:t>створюють навчальні ситуації,</w:t>
                            </w:r>
                            <w:r w:rsidRPr="009F50A4">
                              <w:rPr>
                                <w:rFonts w:ascii="Times New Roman" w:hAnsi="Times New Roman"/>
                                <w:b/>
                                <w:sz w:val="28"/>
                                <w:szCs w:val="28"/>
                                <w:lang w:val="uk-UA"/>
                              </w:rPr>
                              <w:t xml:space="preserve"> </w:t>
                            </w:r>
                            <w:r w:rsidRPr="009F50A4">
                              <w:rPr>
                                <w:rFonts w:ascii="Times New Roman" w:hAnsi="Times New Roman"/>
                                <w:sz w:val="28"/>
                                <w:szCs w:val="28"/>
                                <w:lang w:val="uk-UA"/>
                              </w:rPr>
                              <w:t xml:space="preserve">  яких діяльність</w:t>
                            </w:r>
                            <w:r w:rsidRPr="009F50A4">
                              <w:rPr>
                                <w:rFonts w:ascii="Times New Roman" w:hAnsi="Times New Roman"/>
                                <w:b/>
                                <w:sz w:val="28"/>
                                <w:szCs w:val="28"/>
                                <w:lang w:val="uk-UA"/>
                              </w:rPr>
                              <w:t xml:space="preserve"> </w:t>
                            </w:r>
                            <w:r w:rsidRPr="009F50A4">
                              <w:rPr>
                                <w:rFonts w:ascii="Times New Roman" w:hAnsi="Times New Roman"/>
                                <w:sz w:val="28"/>
                                <w:szCs w:val="28"/>
                                <w:lang w:val="uk-UA"/>
                              </w:rPr>
                              <w:t>реалізується в ігровій формі</w:t>
                            </w:r>
                          </w:p>
                          <w:p w:rsidR="00EF24BE" w:rsidRPr="00476ED5" w:rsidRDefault="00EF24BE" w:rsidP="009F50A4">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1" o:spid="_x0000_s1057" style="position:absolute;left:0;text-align:left;margin-left:91.45pt;margin-top:23.5pt;width:367pt;height:53.5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" strokecolor="#4f81bd" strokeweight="5pt">
                <v:stroke linestyle="thickThin"/>
                <v:shadow color="#868686"/>
                <v:textbox>
                  <w:txbxContent>
                    <w:p w:rsidR="00EF24BE" w:rsidRPr="009F50A4" w:rsidRDefault="00EF24BE" w:rsidP="009F50A4">
                      <w:pPr>
                        <w:spacing w:after="0" w:line="360" w:lineRule="auto"/>
                        <w:ind w:left="360"/>
                        <w:jc w:val="center"/>
                        <w:rPr>
                          <w:rFonts w:ascii="Times New Roman" w:hAnsi="Times New Roman"/>
                          <w:sz w:val="28"/>
                          <w:szCs w:val="28"/>
                          <w:lang w:val="uk-UA"/>
                        </w:rPr>
                      </w:pPr>
                      <w:r w:rsidRPr="009F50A4">
                        <w:rPr>
                          <w:rFonts w:ascii="Times New Roman" w:hAnsi="Times New Roman"/>
                          <w:b/>
                          <w:sz w:val="28"/>
                          <w:szCs w:val="28"/>
                          <w:lang w:val="uk-UA"/>
                        </w:rPr>
                        <w:t xml:space="preserve">            Навчальн</w:t>
                      </w:r>
                      <w:r>
                        <w:rPr>
                          <w:rFonts w:ascii="Times New Roman" w:hAnsi="Times New Roman"/>
                          <w:b/>
                          <w:sz w:val="28"/>
                          <w:szCs w:val="28"/>
                          <w:lang w:val="uk-UA"/>
                        </w:rPr>
                        <w:t>о-</w:t>
                      </w:r>
                      <w:r w:rsidRPr="009F50A4">
                        <w:rPr>
                          <w:rFonts w:ascii="Times New Roman" w:hAnsi="Times New Roman"/>
                          <w:b/>
                          <w:sz w:val="28"/>
                          <w:szCs w:val="28"/>
                          <w:lang w:val="uk-UA"/>
                        </w:rPr>
                        <w:t xml:space="preserve">ігрові – </w:t>
                      </w:r>
                      <w:r w:rsidRPr="009F50A4">
                        <w:rPr>
                          <w:rFonts w:ascii="Times New Roman" w:hAnsi="Times New Roman"/>
                          <w:sz w:val="28"/>
                          <w:szCs w:val="28"/>
                          <w:lang w:val="uk-UA"/>
                        </w:rPr>
                        <w:t>створюють навчальні ситуації,</w:t>
                      </w:r>
                      <w:r w:rsidRPr="009F50A4">
                        <w:rPr>
                          <w:rFonts w:ascii="Times New Roman" w:hAnsi="Times New Roman"/>
                          <w:b/>
                          <w:sz w:val="28"/>
                          <w:szCs w:val="28"/>
                          <w:lang w:val="uk-UA"/>
                        </w:rPr>
                        <w:t xml:space="preserve"> </w:t>
                      </w:r>
                      <w:r w:rsidRPr="009F50A4">
                        <w:rPr>
                          <w:rFonts w:ascii="Times New Roman" w:hAnsi="Times New Roman"/>
                          <w:sz w:val="28"/>
                          <w:szCs w:val="28"/>
                          <w:lang w:val="uk-UA"/>
                        </w:rPr>
                        <w:t xml:space="preserve">  яких діяльність</w:t>
                      </w:r>
                      <w:r w:rsidRPr="009F50A4">
                        <w:rPr>
                          <w:rFonts w:ascii="Times New Roman" w:hAnsi="Times New Roman"/>
                          <w:b/>
                          <w:sz w:val="28"/>
                          <w:szCs w:val="28"/>
                          <w:lang w:val="uk-UA"/>
                        </w:rPr>
                        <w:t xml:space="preserve"> </w:t>
                      </w:r>
                      <w:r w:rsidRPr="009F50A4">
                        <w:rPr>
                          <w:rFonts w:ascii="Times New Roman" w:hAnsi="Times New Roman"/>
                          <w:sz w:val="28"/>
                          <w:szCs w:val="28"/>
                          <w:lang w:val="uk-UA"/>
                        </w:rPr>
                        <w:t>реалізується в ігровій формі</w:t>
                      </w:r>
                    </w:p>
                    <w:p w:rsidR="00EF24BE" w:rsidRPr="00476ED5" w:rsidRDefault="00EF24BE" w:rsidP="009F50A4">
                      <w:pPr>
                        <w:jc w:val="center"/>
                        <w:rPr>
                          <w:lang w:val="uk-UA"/>
                        </w:rPr>
                      </w:pPr>
                    </w:p>
                  </w:txbxContent>
                </v:textbox>
              </v:rect>
            </w:pict>
          </mc:Fallback>
        </mc:AlternateContent>
      </w:r>
      <w:r w:rsidR="009F50A4" w:rsidRPr="009F50A4">
        <w:rPr>
          <w:rFonts w:ascii="Times New Roman" w:hAnsi="Times New Roman"/>
          <w:sz w:val="28"/>
          <w:szCs w:val="28"/>
          <w:lang w:val="uk-UA"/>
        </w:rPr>
        <w:t xml:space="preserve">                            з метою їх вивчення</w:t>
      </w:r>
    </w:p>
    <w:p w:rsidR="009F50A4" w:rsidRPr="009F50A4" w:rsidRDefault="009F50A4" w:rsidP="009F50A4">
      <w:pPr>
        <w:spacing w:after="0" w:line="360" w:lineRule="auto"/>
        <w:ind w:left="360"/>
        <w:jc w:val="center"/>
        <w:rPr>
          <w:rFonts w:ascii="Times New Roman" w:hAnsi="Times New Roman"/>
          <w:sz w:val="28"/>
          <w:szCs w:val="28"/>
          <w:lang w:val="uk-UA"/>
        </w:rPr>
      </w:pPr>
    </w:p>
    <w:p w:rsidR="009F50A4" w:rsidRPr="009F50A4" w:rsidRDefault="009F50A4" w:rsidP="009F50A4">
      <w:pPr>
        <w:pStyle w:val="a4"/>
        <w:spacing w:after="0" w:line="360" w:lineRule="auto"/>
        <w:rPr>
          <w:rFonts w:ascii="Times New Roman" w:hAnsi="Times New Roman"/>
          <w:sz w:val="28"/>
          <w:szCs w:val="28"/>
          <w:lang w:val="uk-UA"/>
        </w:rPr>
      </w:pPr>
    </w:p>
    <w:p w:rsidR="009F50A4" w:rsidRDefault="007D71A4" w:rsidP="009F50A4">
      <w:pPr>
        <w:spacing w:after="0" w:line="360" w:lineRule="auto"/>
        <w:ind w:left="360"/>
        <w:jc w:val="both"/>
        <w:rPr>
          <w:rFonts w:ascii="Times New Roman" w:hAnsi="Times New Roman"/>
          <w:b/>
          <w:sz w:val="28"/>
          <w:szCs w:val="28"/>
          <w:lang w:val="uk-UA"/>
        </w:rPr>
      </w:pPr>
      <w:r>
        <w:rPr>
          <w:noProof/>
          <w:lang w:val="ru-RU" w:eastAsia="ru-RU"/>
        </w:rPr>
        <mc:AlternateContent>
          <mc:Choice Requires="wps">
            <w:drawing>
              <wp:anchor distT="0" distB="0" distL="114300" distR="114300" simplePos="0" relativeHeight="251844608" behindDoc="1" locked="0" layoutInCell="1" allowOverlap="1">
                <wp:simplePos x="0" y="0"/>
                <wp:positionH relativeFrom="column">
                  <wp:posOffset>1167130</wp:posOffset>
                </wp:positionH>
                <wp:positionV relativeFrom="paragraph">
                  <wp:posOffset>179705</wp:posOffset>
                </wp:positionV>
                <wp:extent cx="4660900" cy="579755"/>
                <wp:effectExtent l="19050" t="19050" r="44450" b="29845"/>
                <wp:wrapNone/>
                <wp:docPr id="369" name="Прямоугольник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0" cy="579755"/>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F24BE" w:rsidRDefault="00EF24BE" w:rsidP="009F50A4">
                            <w:pPr>
                              <w:spacing w:after="0" w:line="240" w:lineRule="auto"/>
                              <w:ind w:firstLine="708"/>
                              <w:jc w:val="center"/>
                              <w:rPr>
                                <w:rFonts w:ascii="Times New Roman" w:hAnsi="Times New Roman"/>
                                <w:sz w:val="28"/>
                                <w:szCs w:val="28"/>
                                <w:lang w:val="uk-UA"/>
                              </w:rPr>
                            </w:pPr>
                            <w:r w:rsidRPr="009F50A4">
                              <w:rPr>
                                <w:rFonts w:ascii="Times New Roman" w:hAnsi="Times New Roman"/>
                                <w:b/>
                                <w:sz w:val="28"/>
                                <w:szCs w:val="28"/>
                                <w:lang w:val="uk-UA"/>
                              </w:rPr>
                              <w:t xml:space="preserve">Розрахункові </w:t>
                            </w:r>
                            <w:r>
                              <w:rPr>
                                <w:rFonts w:ascii="Times New Roman" w:hAnsi="Times New Roman"/>
                                <w:sz w:val="28"/>
                                <w:szCs w:val="28"/>
                                <w:lang w:val="uk-UA"/>
                              </w:rPr>
                              <w:t>автоматизують різні розрахунки</w:t>
                            </w:r>
                          </w:p>
                          <w:p w:rsidR="00EF24BE" w:rsidRDefault="00EF24BE" w:rsidP="009F50A4">
                            <w:pPr>
                              <w:spacing w:after="0" w:line="360" w:lineRule="auto"/>
                              <w:ind w:left="360"/>
                              <w:jc w:val="both"/>
                              <w:rPr>
                                <w:rFonts w:ascii="Times New Roman" w:hAnsi="Times New Roman"/>
                                <w:b/>
                                <w:sz w:val="28"/>
                                <w:szCs w:val="28"/>
                                <w:lang w:val="uk-UA"/>
                              </w:rPr>
                            </w:pPr>
                          </w:p>
                          <w:p w:rsidR="00EF24BE" w:rsidRDefault="00EF24BE" w:rsidP="009F50A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9" o:spid="_x0000_s1058" style="position:absolute;left:0;text-align:left;margin-left:91.9pt;margin-top:14.15pt;width:367pt;height:45.6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" strokecolor="#4f81bd" strokeweight="5pt">
                <v:stroke linestyle="thickThin"/>
                <v:shadow color="#868686"/>
                <v:textbox>
                  <w:txbxContent>
                    <w:p w:rsidR="00EF24BE" w:rsidRDefault="00EF24BE" w:rsidP="009F50A4">
                      <w:pPr>
                        <w:spacing w:after="0" w:line="240" w:lineRule="auto"/>
                        <w:ind w:firstLine="708"/>
                        <w:jc w:val="center"/>
                        <w:rPr>
                          <w:rFonts w:ascii="Times New Roman" w:hAnsi="Times New Roman"/>
                          <w:sz w:val="28"/>
                          <w:szCs w:val="28"/>
                          <w:lang w:val="uk-UA"/>
                        </w:rPr>
                      </w:pPr>
                      <w:r w:rsidRPr="009F50A4">
                        <w:rPr>
                          <w:rFonts w:ascii="Times New Roman" w:hAnsi="Times New Roman"/>
                          <w:b/>
                          <w:sz w:val="28"/>
                          <w:szCs w:val="28"/>
                          <w:lang w:val="uk-UA"/>
                        </w:rPr>
                        <w:t xml:space="preserve">Розрахункові </w:t>
                      </w:r>
                      <w:r>
                        <w:rPr>
                          <w:rFonts w:ascii="Times New Roman" w:hAnsi="Times New Roman"/>
                          <w:sz w:val="28"/>
                          <w:szCs w:val="28"/>
                          <w:lang w:val="uk-UA"/>
                        </w:rPr>
                        <w:t>автоматизують різні розрахунки</w:t>
                      </w:r>
                    </w:p>
                    <w:p w:rsidR="00EF24BE" w:rsidRDefault="00EF24BE" w:rsidP="009F50A4">
                      <w:pPr>
                        <w:spacing w:after="0" w:line="360" w:lineRule="auto"/>
                        <w:ind w:left="360"/>
                        <w:jc w:val="both"/>
                        <w:rPr>
                          <w:rFonts w:ascii="Times New Roman" w:hAnsi="Times New Roman"/>
                          <w:b/>
                          <w:sz w:val="28"/>
                          <w:szCs w:val="28"/>
                          <w:lang w:val="uk-UA"/>
                        </w:rPr>
                      </w:pPr>
                    </w:p>
                    <w:p w:rsidR="00EF24BE" w:rsidRDefault="00EF24BE" w:rsidP="009F50A4">
                      <w:pPr>
                        <w:jc w:val="center"/>
                      </w:pPr>
                    </w:p>
                  </w:txbxContent>
                </v:textbox>
              </v:rect>
            </w:pict>
          </mc:Fallback>
        </mc:AlternateContent>
      </w:r>
    </w:p>
    <w:p w:rsidR="00435C80" w:rsidRDefault="00435C80" w:rsidP="009F50A4">
      <w:pPr>
        <w:spacing w:after="0" w:line="360" w:lineRule="auto"/>
        <w:ind w:left="360"/>
        <w:jc w:val="both"/>
        <w:rPr>
          <w:rFonts w:ascii="Times New Roman" w:hAnsi="Times New Roman" w:cs="Times New Roman"/>
          <w:b/>
          <w:sz w:val="28"/>
          <w:szCs w:val="28"/>
          <w:lang w:val="uk-UA"/>
        </w:rPr>
      </w:pPr>
    </w:p>
    <w:p w:rsidR="00435C80" w:rsidRDefault="00435C80" w:rsidP="009F50A4">
      <w:pPr>
        <w:spacing w:after="0" w:line="360" w:lineRule="auto"/>
        <w:ind w:left="360"/>
        <w:jc w:val="both"/>
        <w:rPr>
          <w:rFonts w:ascii="Times New Roman" w:hAnsi="Times New Roman" w:cs="Times New Roman"/>
          <w:b/>
          <w:sz w:val="28"/>
          <w:szCs w:val="28"/>
          <w:lang w:val="uk-UA"/>
        </w:rPr>
      </w:pPr>
    </w:p>
    <w:p w:rsidR="00435C80" w:rsidRDefault="00435C80" w:rsidP="009F50A4">
      <w:pPr>
        <w:spacing w:after="0" w:line="360" w:lineRule="auto"/>
        <w:ind w:left="360"/>
        <w:jc w:val="both"/>
        <w:rPr>
          <w:rFonts w:ascii="Times New Roman" w:hAnsi="Times New Roman" w:cs="Times New Roman"/>
          <w:b/>
          <w:sz w:val="28"/>
          <w:szCs w:val="28"/>
          <w:lang w:val="uk-UA"/>
        </w:rPr>
      </w:pPr>
    </w:p>
    <w:p w:rsidR="00435C80" w:rsidRDefault="00435C80" w:rsidP="009F50A4">
      <w:pPr>
        <w:spacing w:after="0" w:line="360" w:lineRule="auto"/>
        <w:ind w:left="360"/>
        <w:jc w:val="both"/>
        <w:rPr>
          <w:rFonts w:ascii="Times New Roman" w:hAnsi="Times New Roman" w:cs="Times New Roman"/>
          <w:b/>
          <w:sz w:val="28"/>
          <w:szCs w:val="28"/>
          <w:lang w:val="uk-UA"/>
        </w:rPr>
      </w:pPr>
    </w:p>
    <w:p w:rsidR="00435C80" w:rsidRDefault="00435C80" w:rsidP="009F50A4">
      <w:pPr>
        <w:spacing w:after="0" w:line="360" w:lineRule="auto"/>
        <w:ind w:left="360"/>
        <w:jc w:val="both"/>
        <w:rPr>
          <w:rFonts w:ascii="Times New Roman" w:hAnsi="Times New Roman" w:cs="Times New Roman"/>
          <w:b/>
          <w:sz w:val="28"/>
          <w:szCs w:val="28"/>
          <w:lang w:val="uk-UA"/>
        </w:rPr>
      </w:pPr>
    </w:p>
    <w:p w:rsidR="00435C80" w:rsidRDefault="00435C80" w:rsidP="009F50A4">
      <w:pPr>
        <w:spacing w:after="0" w:line="360" w:lineRule="auto"/>
        <w:ind w:left="360"/>
        <w:jc w:val="both"/>
        <w:rPr>
          <w:rFonts w:ascii="Times New Roman" w:hAnsi="Times New Roman" w:cs="Times New Roman"/>
          <w:b/>
          <w:sz w:val="28"/>
          <w:szCs w:val="28"/>
          <w:lang w:val="uk-UA"/>
        </w:rPr>
      </w:pPr>
    </w:p>
    <w:p w:rsidR="000319F5" w:rsidRPr="009F50A4" w:rsidRDefault="000319F5" w:rsidP="009F50A4">
      <w:pPr>
        <w:spacing w:after="0" w:line="360" w:lineRule="auto"/>
        <w:ind w:left="360"/>
        <w:jc w:val="both"/>
        <w:rPr>
          <w:rFonts w:ascii="Times New Roman" w:hAnsi="Times New Roman" w:cs="Times New Roman"/>
          <w:b/>
          <w:sz w:val="28"/>
          <w:szCs w:val="28"/>
          <w:lang w:val="uk-UA"/>
        </w:rPr>
      </w:pPr>
      <w:r w:rsidRPr="009F50A4">
        <w:rPr>
          <w:rFonts w:ascii="Times New Roman" w:hAnsi="Times New Roman" w:cs="Times New Roman"/>
          <w:b/>
          <w:sz w:val="28"/>
          <w:szCs w:val="28"/>
          <w:lang w:val="uk-UA"/>
        </w:rPr>
        <w:lastRenderedPageBreak/>
        <w:t>Висновки.</w:t>
      </w:r>
    </w:p>
    <w:p w:rsidR="009C1FA1" w:rsidRPr="00634A90" w:rsidRDefault="00AA07E9" w:rsidP="00435C80">
      <w:pPr>
        <w:shd w:val="clear" w:color="auto" w:fill="FFFFFF"/>
        <w:spacing w:after="0" w:line="360" w:lineRule="auto"/>
        <w:ind w:firstLine="426"/>
        <w:jc w:val="both"/>
        <w:rPr>
          <w:rFonts w:ascii="Times New Roman" w:hAnsi="Times New Roman" w:cs="Times New Roman"/>
          <w:sz w:val="28"/>
          <w:szCs w:val="28"/>
          <w:lang w:val="uk-UA"/>
        </w:rPr>
      </w:pPr>
      <w:r w:rsidRPr="00FE6F8F">
        <w:rPr>
          <w:rFonts w:ascii="Times New Roman" w:hAnsi="Times New Roman" w:cs="Times New Roman"/>
          <w:color w:val="000000" w:themeColor="text1"/>
          <w:sz w:val="28"/>
          <w:szCs w:val="28"/>
          <w:lang w:val="uk-UA"/>
        </w:rPr>
        <w:t>Виходячи з вищезазначеного</w:t>
      </w:r>
      <w:r w:rsidR="00D879F2">
        <w:rPr>
          <w:rFonts w:ascii="Times New Roman" w:hAnsi="Times New Roman" w:cs="Times New Roman"/>
          <w:color w:val="000000" w:themeColor="text1"/>
          <w:sz w:val="28"/>
          <w:szCs w:val="28"/>
          <w:lang w:val="uk-UA"/>
        </w:rPr>
        <w:t xml:space="preserve">, </w:t>
      </w:r>
      <w:r w:rsidRPr="00FE6F8F">
        <w:rPr>
          <w:rFonts w:ascii="Times New Roman" w:hAnsi="Times New Roman" w:cs="Times New Roman"/>
          <w:color w:val="000000" w:themeColor="text1"/>
          <w:sz w:val="28"/>
          <w:szCs w:val="28"/>
          <w:lang w:val="uk-UA"/>
        </w:rPr>
        <w:t>можемо зробити певні висновки.</w:t>
      </w:r>
      <w:r w:rsidR="00D879F2">
        <w:rPr>
          <w:rFonts w:ascii="Times New Roman" w:hAnsi="Times New Roman" w:cs="Times New Roman"/>
          <w:color w:val="000000" w:themeColor="text1"/>
          <w:sz w:val="28"/>
          <w:szCs w:val="28"/>
          <w:lang w:val="uk-UA"/>
        </w:rPr>
        <w:t xml:space="preserve"> </w:t>
      </w:r>
      <w:r w:rsidRPr="00FE6F8F">
        <w:rPr>
          <w:rFonts w:ascii="Times New Roman" w:hAnsi="Times New Roman" w:cs="Times New Roman"/>
          <w:sz w:val="28"/>
          <w:szCs w:val="28"/>
          <w:lang w:val="uk-UA"/>
        </w:rPr>
        <w:t>З</w:t>
      </w:r>
      <w:r w:rsidR="009C1FA1" w:rsidRPr="00FE6F8F">
        <w:rPr>
          <w:rFonts w:ascii="Times New Roman" w:hAnsi="Times New Roman" w:cs="Times New Roman"/>
          <w:sz w:val="28"/>
          <w:szCs w:val="28"/>
          <w:lang w:val="uk-UA"/>
        </w:rPr>
        <w:t xml:space="preserve">астосування компетентнісно зорієнтованих технологій в оновленій системі навчання спрямовує </w:t>
      </w:r>
      <w:r w:rsidR="00D879F2">
        <w:rPr>
          <w:rFonts w:ascii="Times New Roman" w:hAnsi="Times New Roman" w:cs="Times New Roman"/>
          <w:sz w:val="28"/>
          <w:szCs w:val="28"/>
          <w:lang w:val="uk-UA"/>
        </w:rPr>
        <w:t xml:space="preserve">освітній </w:t>
      </w:r>
      <w:r w:rsidR="009C1FA1" w:rsidRPr="00FE6F8F">
        <w:rPr>
          <w:rFonts w:ascii="Times New Roman" w:hAnsi="Times New Roman" w:cs="Times New Roman"/>
          <w:sz w:val="28"/>
          <w:szCs w:val="28"/>
          <w:lang w:val="uk-UA"/>
        </w:rPr>
        <w:t xml:space="preserve"> процес на особистість, враховує її індивідуальні відмінності й можливості, впливає на формування </w:t>
      </w:r>
      <w:r w:rsidR="00D879F2">
        <w:rPr>
          <w:rFonts w:ascii="Times New Roman" w:hAnsi="Times New Roman" w:cs="Times New Roman"/>
          <w:sz w:val="28"/>
          <w:szCs w:val="28"/>
          <w:lang w:val="uk-UA"/>
        </w:rPr>
        <w:t xml:space="preserve">її </w:t>
      </w:r>
      <w:r w:rsidR="009C1FA1" w:rsidRPr="00FE6F8F">
        <w:rPr>
          <w:rFonts w:ascii="Times New Roman" w:hAnsi="Times New Roman" w:cs="Times New Roman"/>
          <w:sz w:val="28"/>
          <w:szCs w:val="28"/>
          <w:lang w:val="uk-UA"/>
        </w:rPr>
        <w:t xml:space="preserve">професійної компетентності, освіченості, забезпечує підготовку до професійної діяльності </w:t>
      </w:r>
      <w:r w:rsidR="009C1FA1" w:rsidRPr="00634A90">
        <w:rPr>
          <w:rFonts w:ascii="Times New Roman" w:hAnsi="Times New Roman" w:cs="Times New Roman"/>
          <w:sz w:val="28"/>
          <w:szCs w:val="28"/>
          <w:lang w:val="uk-UA"/>
        </w:rPr>
        <w:t>в умовах сучасного високотехнологічного інформаційного суспільства.</w:t>
      </w:r>
    </w:p>
    <w:p w:rsidR="00634A90" w:rsidRPr="00634A90" w:rsidRDefault="00EC1EA9" w:rsidP="00435C80">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634A90" w:rsidRPr="00634A90">
        <w:rPr>
          <w:rFonts w:ascii="Times New Roman" w:hAnsi="Times New Roman" w:cs="Times New Roman"/>
          <w:sz w:val="28"/>
          <w:szCs w:val="28"/>
          <w:lang w:val="uk-UA"/>
        </w:rPr>
        <w:t xml:space="preserve">сновні </w:t>
      </w:r>
      <w:r w:rsidR="00634A90" w:rsidRPr="00634A90">
        <w:rPr>
          <w:rFonts w:ascii="Times New Roman" w:hAnsi="Times New Roman" w:cs="Times New Roman"/>
          <w:i/>
          <w:sz w:val="28"/>
          <w:szCs w:val="28"/>
          <w:lang w:val="uk-UA"/>
        </w:rPr>
        <w:t>ідеї технологізації</w:t>
      </w:r>
      <w:r w:rsidR="00634A90" w:rsidRPr="00634A90">
        <w:rPr>
          <w:rFonts w:ascii="Times New Roman" w:hAnsi="Times New Roman" w:cs="Times New Roman"/>
          <w:sz w:val="28"/>
          <w:szCs w:val="28"/>
          <w:lang w:val="uk-UA"/>
        </w:rPr>
        <w:t xml:space="preserve"> процесу компетентнісно-орієнтованого навчання школярів полягають у тому, що вони забезпечують: </w:t>
      </w:r>
    </w:p>
    <w:p w:rsidR="00634A90" w:rsidRPr="00634A90" w:rsidRDefault="00634A90" w:rsidP="00435C80">
      <w:pPr>
        <w:numPr>
          <w:ilvl w:val="0"/>
          <w:numId w:val="43"/>
        </w:numPr>
        <w:tabs>
          <w:tab w:val="left" w:pos="993"/>
        </w:tabs>
        <w:spacing w:after="0" w:line="360" w:lineRule="auto"/>
        <w:ind w:left="0" w:firstLine="0"/>
        <w:jc w:val="both"/>
        <w:rPr>
          <w:rFonts w:ascii="Times New Roman" w:hAnsi="Times New Roman" w:cs="Times New Roman"/>
          <w:sz w:val="28"/>
          <w:szCs w:val="28"/>
          <w:lang w:val="uk-UA"/>
        </w:rPr>
      </w:pPr>
      <w:r w:rsidRPr="00634A90">
        <w:rPr>
          <w:rFonts w:ascii="Times New Roman" w:hAnsi="Times New Roman" w:cs="Times New Roman"/>
          <w:sz w:val="28"/>
          <w:szCs w:val="28"/>
          <w:lang w:val="uk-UA"/>
        </w:rPr>
        <w:t xml:space="preserve">гарантованість досягнення кінцевого результату; </w:t>
      </w:r>
    </w:p>
    <w:p w:rsidR="00634A90" w:rsidRPr="00634A90" w:rsidRDefault="00634A90" w:rsidP="00435C80">
      <w:pPr>
        <w:numPr>
          <w:ilvl w:val="0"/>
          <w:numId w:val="43"/>
        </w:numPr>
        <w:tabs>
          <w:tab w:val="left" w:pos="993"/>
        </w:tabs>
        <w:spacing w:after="0" w:line="360" w:lineRule="auto"/>
        <w:ind w:left="0" w:firstLine="0"/>
        <w:jc w:val="both"/>
        <w:rPr>
          <w:rFonts w:ascii="Times New Roman" w:hAnsi="Times New Roman" w:cs="Times New Roman"/>
          <w:sz w:val="28"/>
          <w:szCs w:val="28"/>
          <w:lang w:val="uk-UA"/>
        </w:rPr>
      </w:pPr>
      <w:r w:rsidRPr="00634A90">
        <w:rPr>
          <w:rFonts w:ascii="Times New Roman" w:hAnsi="Times New Roman" w:cs="Times New Roman"/>
          <w:sz w:val="28"/>
          <w:szCs w:val="28"/>
          <w:lang w:val="uk-UA"/>
        </w:rPr>
        <w:t>універсальність для будь-якого закладу</w:t>
      </w:r>
      <w:r w:rsidR="007D71A4">
        <w:rPr>
          <w:rFonts w:ascii="Times New Roman" w:hAnsi="Times New Roman" w:cs="Times New Roman"/>
          <w:sz w:val="28"/>
          <w:szCs w:val="28"/>
          <w:lang w:val="uk-UA"/>
        </w:rPr>
        <w:t xml:space="preserve"> освіти</w:t>
      </w:r>
      <w:r w:rsidRPr="00634A90">
        <w:rPr>
          <w:rFonts w:ascii="Times New Roman" w:hAnsi="Times New Roman" w:cs="Times New Roman"/>
          <w:sz w:val="28"/>
          <w:szCs w:val="28"/>
          <w:lang w:val="uk-UA"/>
        </w:rPr>
        <w:t>, будь-якої дисципліни, будь-якого вчителя, будь-якого класу й будь-якого учня;</w:t>
      </w:r>
    </w:p>
    <w:p w:rsidR="00634A90" w:rsidRPr="00634A90" w:rsidRDefault="00634A90" w:rsidP="00435C80">
      <w:pPr>
        <w:numPr>
          <w:ilvl w:val="0"/>
          <w:numId w:val="43"/>
        </w:numPr>
        <w:tabs>
          <w:tab w:val="left" w:pos="993"/>
        </w:tabs>
        <w:spacing w:after="0" w:line="360" w:lineRule="auto"/>
        <w:ind w:left="0" w:firstLine="0"/>
        <w:jc w:val="both"/>
        <w:rPr>
          <w:rFonts w:ascii="Times New Roman" w:hAnsi="Times New Roman" w:cs="Times New Roman"/>
          <w:spacing w:val="-10"/>
          <w:sz w:val="28"/>
          <w:szCs w:val="28"/>
          <w:lang w:val="uk-UA"/>
        </w:rPr>
      </w:pPr>
      <w:r w:rsidRPr="00634A90">
        <w:rPr>
          <w:rFonts w:ascii="Times New Roman" w:hAnsi="Times New Roman" w:cs="Times New Roman"/>
          <w:sz w:val="28"/>
          <w:szCs w:val="28"/>
          <w:lang w:val="uk-UA"/>
        </w:rPr>
        <w:t xml:space="preserve">проектування технологічної карти вивчення кожної дисципліни на весь </w:t>
      </w:r>
      <w:r w:rsidRPr="00634A90">
        <w:rPr>
          <w:rFonts w:ascii="Times New Roman" w:hAnsi="Times New Roman" w:cs="Times New Roman"/>
          <w:spacing w:val="-10"/>
          <w:sz w:val="28"/>
          <w:szCs w:val="28"/>
          <w:lang w:val="uk-UA"/>
        </w:rPr>
        <w:t>період на</w:t>
      </w:r>
      <w:r w:rsidR="007D71A4">
        <w:rPr>
          <w:rFonts w:ascii="Times New Roman" w:hAnsi="Times New Roman" w:cs="Times New Roman"/>
          <w:spacing w:val="-10"/>
          <w:sz w:val="28"/>
          <w:szCs w:val="28"/>
          <w:lang w:val="uk-UA"/>
        </w:rPr>
        <w:t xml:space="preserve">вчання через систему мікроцілей – </w:t>
      </w:r>
      <w:r w:rsidRPr="00634A90">
        <w:rPr>
          <w:rFonts w:ascii="Times New Roman" w:hAnsi="Times New Roman" w:cs="Times New Roman"/>
          <w:spacing w:val="-10"/>
          <w:sz w:val="28"/>
          <w:szCs w:val="28"/>
          <w:lang w:val="uk-UA"/>
        </w:rPr>
        <w:t xml:space="preserve"> компетенцій (або їх компонентів);</w:t>
      </w:r>
    </w:p>
    <w:p w:rsidR="00634A90" w:rsidRPr="00634A90" w:rsidRDefault="00634A90" w:rsidP="00435C80">
      <w:pPr>
        <w:numPr>
          <w:ilvl w:val="0"/>
          <w:numId w:val="43"/>
        </w:numPr>
        <w:tabs>
          <w:tab w:val="left" w:pos="993"/>
        </w:tabs>
        <w:spacing w:after="0" w:line="360" w:lineRule="auto"/>
        <w:ind w:left="0" w:firstLine="0"/>
        <w:jc w:val="both"/>
        <w:rPr>
          <w:rFonts w:ascii="Times New Roman" w:hAnsi="Times New Roman" w:cs="Times New Roman"/>
          <w:sz w:val="28"/>
          <w:szCs w:val="28"/>
          <w:lang w:val="uk-UA"/>
        </w:rPr>
      </w:pPr>
      <w:r w:rsidRPr="00634A90">
        <w:rPr>
          <w:rFonts w:ascii="Times New Roman" w:hAnsi="Times New Roman" w:cs="Times New Roman"/>
          <w:sz w:val="28"/>
          <w:szCs w:val="28"/>
          <w:lang w:val="uk-UA"/>
        </w:rPr>
        <w:t xml:space="preserve">діагностичне цілепокладання в категоріях компетенцій, певних вимог стандарту ЗСО (діагностика розуміється як констатація досягнення або факту недосягнення учнем мікроцілей); </w:t>
      </w:r>
    </w:p>
    <w:p w:rsidR="00634A90" w:rsidRPr="00634A90" w:rsidRDefault="00634A90" w:rsidP="00435C80">
      <w:pPr>
        <w:numPr>
          <w:ilvl w:val="0"/>
          <w:numId w:val="43"/>
        </w:numPr>
        <w:tabs>
          <w:tab w:val="left" w:pos="993"/>
        </w:tabs>
        <w:spacing w:after="0" w:line="360" w:lineRule="auto"/>
        <w:ind w:left="0" w:firstLine="0"/>
        <w:jc w:val="both"/>
        <w:rPr>
          <w:rFonts w:ascii="Times New Roman" w:hAnsi="Times New Roman" w:cs="Times New Roman"/>
          <w:sz w:val="28"/>
          <w:szCs w:val="28"/>
          <w:lang w:val="uk-UA"/>
        </w:rPr>
      </w:pPr>
      <w:r w:rsidRPr="00634A90">
        <w:rPr>
          <w:rFonts w:ascii="Times New Roman" w:hAnsi="Times New Roman" w:cs="Times New Roman"/>
          <w:sz w:val="28"/>
          <w:szCs w:val="28"/>
          <w:lang w:val="uk-UA"/>
        </w:rPr>
        <w:t>технологічне структурування уроків як системи занять, розбитих на групи за числом мікроцілей;</w:t>
      </w:r>
    </w:p>
    <w:p w:rsidR="00634A90" w:rsidRPr="00634A90" w:rsidRDefault="00634A90" w:rsidP="00435C80">
      <w:pPr>
        <w:numPr>
          <w:ilvl w:val="0"/>
          <w:numId w:val="43"/>
        </w:numPr>
        <w:tabs>
          <w:tab w:val="left" w:pos="993"/>
        </w:tabs>
        <w:spacing w:after="0" w:line="360" w:lineRule="auto"/>
        <w:ind w:left="0" w:firstLine="0"/>
        <w:jc w:val="both"/>
        <w:rPr>
          <w:rFonts w:ascii="Times New Roman" w:hAnsi="Times New Roman" w:cs="Times New Roman"/>
          <w:spacing w:val="-6"/>
          <w:sz w:val="28"/>
          <w:szCs w:val="28"/>
          <w:lang w:val="uk-UA"/>
        </w:rPr>
      </w:pPr>
      <w:r w:rsidRPr="00634A90">
        <w:rPr>
          <w:rFonts w:ascii="Times New Roman" w:hAnsi="Times New Roman" w:cs="Times New Roman"/>
          <w:spacing w:val="-6"/>
          <w:sz w:val="28"/>
          <w:szCs w:val="28"/>
          <w:lang w:val="uk-UA"/>
        </w:rPr>
        <w:t>технологізаці</w:t>
      </w:r>
      <w:r w:rsidR="007D71A4">
        <w:rPr>
          <w:rFonts w:ascii="Times New Roman" w:hAnsi="Times New Roman" w:cs="Times New Roman"/>
          <w:spacing w:val="-6"/>
          <w:sz w:val="28"/>
          <w:szCs w:val="28"/>
          <w:lang w:val="uk-UA"/>
        </w:rPr>
        <w:t>я освітнього</w:t>
      </w:r>
      <w:r w:rsidRPr="00634A90">
        <w:rPr>
          <w:rFonts w:ascii="Times New Roman" w:hAnsi="Times New Roman" w:cs="Times New Roman"/>
          <w:spacing w:val="-6"/>
          <w:sz w:val="28"/>
          <w:szCs w:val="28"/>
          <w:lang w:val="uk-UA"/>
        </w:rPr>
        <w:t xml:space="preserve"> процесу на стадії проектування й на стадії реалізації представляє нові можливості для доцільного, об'єктивного й досить чіткого керування процесом</w:t>
      </w:r>
      <w:r w:rsidR="007D71A4">
        <w:rPr>
          <w:rFonts w:ascii="Times New Roman" w:hAnsi="Times New Roman" w:cs="Times New Roman"/>
          <w:spacing w:val="-6"/>
          <w:sz w:val="28"/>
          <w:szCs w:val="28"/>
          <w:lang w:val="uk-UA"/>
        </w:rPr>
        <w:t xml:space="preserve"> навчання</w:t>
      </w:r>
      <w:r w:rsidRPr="00634A90">
        <w:rPr>
          <w:rFonts w:ascii="Times New Roman" w:hAnsi="Times New Roman" w:cs="Times New Roman"/>
          <w:spacing w:val="-6"/>
          <w:sz w:val="28"/>
          <w:szCs w:val="28"/>
          <w:lang w:val="uk-UA"/>
        </w:rPr>
        <w:t xml:space="preserve"> і його якістю за кінцевими результатами.</w:t>
      </w:r>
    </w:p>
    <w:p w:rsidR="00634A90" w:rsidRPr="00634A90" w:rsidRDefault="00634A90" w:rsidP="00435C80">
      <w:pPr>
        <w:spacing w:after="0" w:line="360" w:lineRule="auto"/>
        <w:ind w:firstLine="426"/>
        <w:jc w:val="both"/>
        <w:rPr>
          <w:rFonts w:ascii="Times New Roman" w:hAnsi="Times New Roman" w:cs="Times New Roman"/>
          <w:sz w:val="28"/>
          <w:szCs w:val="28"/>
          <w:lang w:val="uk-UA"/>
        </w:rPr>
      </w:pPr>
      <w:r w:rsidRPr="00634A90">
        <w:rPr>
          <w:rFonts w:ascii="Times New Roman" w:hAnsi="Times New Roman" w:cs="Times New Roman"/>
          <w:i/>
          <w:sz w:val="28"/>
          <w:szCs w:val="28"/>
          <w:lang w:val="uk-UA"/>
        </w:rPr>
        <w:t>Діяльність педагога</w:t>
      </w:r>
      <w:r w:rsidRPr="00634A90">
        <w:rPr>
          <w:rFonts w:ascii="Times New Roman" w:hAnsi="Times New Roman" w:cs="Times New Roman"/>
          <w:sz w:val="28"/>
          <w:szCs w:val="28"/>
          <w:lang w:val="uk-UA"/>
        </w:rPr>
        <w:t xml:space="preserve">, </w:t>
      </w:r>
      <w:r w:rsidR="007D71A4">
        <w:rPr>
          <w:rFonts w:ascii="Times New Roman" w:hAnsi="Times New Roman" w:cs="Times New Roman"/>
          <w:sz w:val="28"/>
          <w:szCs w:val="28"/>
          <w:lang w:val="uk-UA"/>
        </w:rPr>
        <w:t xml:space="preserve">мета якого – </w:t>
      </w:r>
      <w:r w:rsidRPr="00634A90">
        <w:rPr>
          <w:rFonts w:ascii="Times New Roman" w:hAnsi="Times New Roman" w:cs="Times New Roman"/>
          <w:sz w:val="28"/>
          <w:szCs w:val="28"/>
          <w:lang w:val="uk-UA"/>
        </w:rPr>
        <w:t xml:space="preserve"> досягнення певного рівня розвитку компетентності учня, включає (за В. Сериковим):</w:t>
      </w:r>
    </w:p>
    <w:p w:rsidR="00634A90" w:rsidRPr="00634A90" w:rsidRDefault="00634A90" w:rsidP="00435C80">
      <w:pPr>
        <w:numPr>
          <w:ilvl w:val="0"/>
          <w:numId w:val="43"/>
        </w:numPr>
        <w:tabs>
          <w:tab w:val="left" w:pos="993"/>
        </w:tabs>
        <w:spacing w:after="0" w:line="360" w:lineRule="auto"/>
        <w:ind w:left="0" w:firstLine="0"/>
        <w:jc w:val="both"/>
        <w:rPr>
          <w:rFonts w:ascii="Times New Roman" w:hAnsi="Times New Roman" w:cs="Times New Roman"/>
          <w:sz w:val="28"/>
          <w:szCs w:val="28"/>
          <w:lang w:val="uk-UA"/>
        </w:rPr>
      </w:pPr>
      <w:r w:rsidRPr="00634A90">
        <w:rPr>
          <w:rFonts w:ascii="Times New Roman" w:hAnsi="Times New Roman" w:cs="Times New Roman"/>
          <w:sz w:val="28"/>
          <w:szCs w:val="28"/>
          <w:lang w:val="uk-UA"/>
        </w:rPr>
        <w:t>виявлення ознак очікуваного рівня компетентності учнів;</w:t>
      </w:r>
    </w:p>
    <w:p w:rsidR="00634A90" w:rsidRPr="00634A90" w:rsidRDefault="00634A90" w:rsidP="00435C80">
      <w:pPr>
        <w:numPr>
          <w:ilvl w:val="0"/>
          <w:numId w:val="43"/>
        </w:numPr>
        <w:tabs>
          <w:tab w:val="left" w:pos="993"/>
        </w:tabs>
        <w:spacing w:after="0" w:line="360" w:lineRule="auto"/>
        <w:ind w:left="0" w:firstLine="0"/>
        <w:jc w:val="both"/>
        <w:rPr>
          <w:rFonts w:ascii="Times New Roman" w:hAnsi="Times New Roman" w:cs="Times New Roman"/>
          <w:sz w:val="28"/>
          <w:szCs w:val="28"/>
          <w:lang w:val="uk-UA"/>
        </w:rPr>
      </w:pPr>
      <w:r w:rsidRPr="00634A90">
        <w:rPr>
          <w:rFonts w:ascii="Times New Roman" w:hAnsi="Times New Roman" w:cs="Times New Roman"/>
          <w:sz w:val="28"/>
          <w:szCs w:val="28"/>
          <w:lang w:val="uk-UA"/>
        </w:rPr>
        <w:t xml:space="preserve">визначення необхідного й достатнього набору навчальних завдань-ситуацій, послідовність яких має бути вибудувана в напрямку зростання повноти, проблемності, креативності, новизни, практичності, міжпредметності, конкретності, ціннісно-значеннєвої рефлексії й самооцінки, необхідності комбінації фундаментального й прикладного знання; </w:t>
      </w:r>
    </w:p>
    <w:p w:rsidR="00634A90" w:rsidRPr="00634A90" w:rsidRDefault="00634A90" w:rsidP="00435C80">
      <w:pPr>
        <w:numPr>
          <w:ilvl w:val="0"/>
          <w:numId w:val="43"/>
        </w:numPr>
        <w:tabs>
          <w:tab w:val="left" w:pos="993"/>
        </w:tabs>
        <w:spacing w:after="0" w:line="360" w:lineRule="auto"/>
        <w:ind w:left="0" w:firstLine="0"/>
        <w:jc w:val="both"/>
        <w:rPr>
          <w:rFonts w:ascii="Times New Roman" w:hAnsi="Times New Roman" w:cs="Times New Roman"/>
          <w:sz w:val="28"/>
          <w:szCs w:val="28"/>
          <w:lang w:val="uk-UA"/>
        </w:rPr>
      </w:pPr>
      <w:r w:rsidRPr="00634A90">
        <w:rPr>
          <w:rFonts w:ascii="Times New Roman" w:hAnsi="Times New Roman" w:cs="Times New Roman"/>
          <w:sz w:val="28"/>
          <w:szCs w:val="28"/>
          <w:lang w:val="uk-UA"/>
        </w:rPr>
        <w:lastRenderedPageBreak/>
        <w:t>уведення завдань-ситуацій різних типів і рівнів;</w:t>
      </w:r>
    </w:p>
    <w:p w:rsidR="00634A90" w:rsidRDefault="00634A90" w:rsidP="00435C80">
      <w:pPr>
        <w:numPr>
          <w:ilvl w:val="0"/>
          <w:numId w:val="43"/>
        </w:numPr>
        <w:tabs>
          <w:tab w:val="left" w:pos="993"/>
        </w:tabs>
        <w:spacing w:after="0" w:line="360" w:lineRule="auto"/>
        <w:ind w:left="0" w:firstLine="0"/>
        <w:jc w:val="both"/>
        <w:rPr>
          <w:rFonts w:ascii="Times New Roman" w:hAnsi="Times New Roman" w:cs="Times New Roman"/>
          <w:sz w:val="28"/>
          <w:szCs w:val="28"/>
          <w:lang w:val="uk-UA"/>
        </w:rPr>
      </w:pPr>
      <w:r w:rsidRPr="00634A90">
        <w:rPr>
          <w:rFonts w:ascii="Times New Roman" w:hAnsi="Times New Roman" w:cs="Times New Roman"/>
          <w:sz w:val="28"/>
          <w:szCs w:val="28"/>
          <w:lang w:val="uk-UA"/>
        </w:rPr>
        <w:t>розробку й застосування алгоритмів і евристичних схем, що організують діяльність учнів з подолання проблемних ситуацій;</w:t>
      </w:r>
    </w:p>
    <w:p w:rsidR="007D71A4" w:rsidRPr="007D71A4" w:rsidRDefault="007D71A4" w:rsidP="00435C80">
      <w:pPr>
        <w:pStyle w:val="a4"/>
        <w:numPr>
          <w:ilvl w:val="0"/>
          <w:numId w:val="43"/>
        </w:numPr>
        <w:spacing w:after="0" w:line="360" w:lineRule="auto"/>
        <w:ind w:left="0" w:firstLine="0"/>
        <w:jc w:val="both"/>
        <w:rPr>
          <w:rFonts w:ascii="Times New Roman" w:hAnsi="Times New Roman" w:cs="Times New Roman"/>
          <w:sz w:val="28"/>
          <w:szCs w:val="28"/>
          <w:lang w:val="uk-UA"/>
        </w:rPr>
      </w:pPr>
      <w:r w:rsidRPr="007D71A4">
        <w:rPr>
          <w:rFonts w:ascii="Times New Roman" w:hAnsi="Times New Roman" w:cs="Times New Roman"/>
          <w:sz w:val="28"/>
          <w:szCs w:val="28"/>
          <w:lang w:val="uk-UA"/>
        </w:rPr>
        <w:t>супровід учнів у процесі створення ними конкретного продукту.</w:t>
      </w:r>
    </w:p>
    <w:p w:rsidR="00AA07E9" w:rsidRPr="00634A90" w:rsidRDefault="00AA07E9" w:rsidP="00435C80">
      <w:pPr>
        <w:spacing w:after="0" w:line="360" w:lineRule="auto"/>
        <w:ind w:firstLine="426"/>
        <w:jc w:val="both"/>
        <w:rPr>
          <w:rFonts w:ascii="Times New Roman" w:hAnsi="Times New Roman" w:cs="Times New Roman"/>
          <w:color w:val="000000" w:themeColor="text1"/>
          <w:sz w:val="28"/>
          <w:szCs w:val="28"/>
          <w:shd w:val="clear" w:color="auto" w:fill="FFFFFF"/>
          <w:lang w:val="uk-UA"/>
        </w:rPr>
      </w:pPr>
      <w:r w:rsidRPr="00634A90">
        <w:rPr>
          <w:rFonts w:ascii="Times New Roman" w:hAnsi="Times New Roman" w:cs="Times New Roman"/>
          <w:color w:val="000000" w:themeColor="text1"/>
          <w:sz w:val="28"/>
          <w:szCs w:val="28"/>
          <w:shd w:val="clear" w:color="auto" w:fill="FFFFFF"/>
          <w:lang w:val="uk-UA"/>
        </w:rPr>
        <w:t xml:space="preserve">Освітні технології – це група соціальних технологій, орієнтованих на здійснення найважливішої функції суспільства – підготовку підростаючих поколінь до включення в суспільне життя, нормального функціонування в суспільстві. Ученими виділено такі групи інноваційних технологій, як-от: </w:t>
      </w:r>
      <w:r w:rsidRPr="00634A90">
        <w:rPr>
          <w:rFonts w:ascii="Times New Roman" w:hAnsi="Times New Roman" w:cs="Times New Roman"/>
          <w:bCs/>
          <w:iCs/>
          <w:color w:val="000000" w:themeColor="text1"/>
          <w:sz w:val="28"/>
          <w:szCs w:val="28"/>
          <w:shd w:val="clear" w:color="auto" w:fill="FFFFFF"/>
          <w:lang w:val="uk-UA"/>
        </w:rPr>
        <w:t>педагогічні технології на основі особистісної орієнтації педагогічного процесу; педагогічні технології на основі активізації та інтенсифікації діяльності учнів; педагогічні технології на основі ефективності управління і організації навчального процесу; педагогічні технології на основі дидактичного удосконалення і реконструювання матеріалу; частково-предметні педагогічні технології; альтернативні технології; природовідповідні технології; технологія розвивального навчання; педагогічна технологія авторських шкіл.</w:t>
      </w:r>
    </w:p>
    <w:p w:rsidR="00AA07E9" w:rsidRPr="00FE6F8F" w:rsidRDefault="00AA07E9" w:rsidP="00435C80">
      <w:pPr>
        <w:spacing w:after="0" w:line="360" w:lineRule="auto"/>
        <w:ind w:firstLine="426"/>
        <w:jc w:val="both"/>
        <w:rPr>
          <w:rFonts w:ascii="Times New Roman" w:hAnsi="Times New Roman" w:cs="Times New Roman"/>
          <w:color w:val="000000" w:themeColor="text1"/>
          <w:sz w:val="28"/>
          <w:szCs w:val="28"/>
          <w:shd w:val="clear" w:color="auto" w:fill="FFFFFF"/>
          <w:lang w:val="uk-UA"/>
        </w:rPr>
      </w:pPr>
      <w:r w:rsidRPr="00634A90">
        <w:rPr>
          <w:rFonts w:ascii="Times New Roman" w:hAnsi="Times New Roman" w:cs="Times New Roman"/>
          <w:color w:val="000000" w:themeColor="text1"/>
          <w:sz w:val="28"/>
          <w:szCs w:val="28"/>
          <w:shd w:val="clear" w:color="auto" w:fill="FFFFFF"/>
          <w:lang w:val="uk-UA"/>
        </w:rPr>
        <w:t>Основна відмінність між різними  технологіями полягає у наборі форм,</w:t>
      </w:r>
      <w:r w:rsidRPr="00FE6F8F">
        <w:rPr>
          <w:rFonts w:ascii="Times New Roman" w:hAnsi="Times New Roman" w:cs="Times New Roman"/>
          <w:color w:val="000000" w:themeColor="text1"/>
          <w:sz w:val="28"/>
          <w:szCs w:val="28"/>
          <w:shd w:val="clear" w:color="auto" w:fill="FFFFFF"/>
          <w:lang w:val="uk-UA"/>
        </w:rPr>
        <w:t xml:space="preserve"> методів та засобів навчання. Обираючи ту чи іншу технологію, вчителі школи керуються не лише власними уподобаннями та особистим баченням, але й враховують особливості того чи іншого освітнього середовища, здійснюють глибокий та всебічний аналіз наявної реальної ситуації.</w:t>
      </w:r>
    </w:p>
    <w:p w:rsidR="00AA07E9" w:rsidRPr="00FE6F8F" w:rsidRDefault="005B252B" w:rsidP="00435C80">
      <w:pPr>
        <w:spacing w:after="0" w:line="360" w:lineRule="auto"/>
        <w:ind w:firstLine="426"/>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Переважна більшість вчителів Софіївської школи прагне змінити практику своєї роботи, щоби сприяти активному навчанню учнів. Вони хочуть, щоб учні не просто запам</w:t>
      </w:r>
      <w:r w:rsidR="00D879F2">
        <w:rPr>
          <w:rFonts w:ascii="Times New Roman" w:hAnsi="Times New Roman" w:cs="Times New Roman"/>
          <w:sz w:val="28"/>
          <w:szCs w:val="28"/>
          <w:lang w:val="uk-UA"/>
        </w:rPr>
        <w:t>’</w:t>
      </w:r>
      <w:r w:rsidRPr="00FE6F8F">
        <w:rPr>
          <w:rFonts w:ascii="Times New Roman" w:hAnsi="Times New Roman" w:cs="Times New Roman"/>
          <w:sz w:val="28"/>
          <w:szCs w:val="28"/>
          <w:lang w:val="uk-UA"/>
        </w:rPr>
        <w:t xml:space="preserve">ятовували навчальний матеріал, а запитували, досліджували, творили, вирішували, інтерпретували та дебатували за його змістом. Навчання, результати якого можна використовувати, причому протягом значного часу, - це набагато ефективніший шлях використання часу, ресурсів педагога й суспільства, аніж навчання, що залишає учнів пасивними, </w:t>
      </w:r>
      <w:r w:rsidR="00476ED5">
        <w:rPr>
          <w:rFonts w:ascii="Times New Roman" w:hAnsi="Times New Roman" w:cs="Times New Roman"/>
          <w:sz w:val="28"/>
          <w:szCs w:val="28"/>
          <w:lang w:val="uk-UA"/>
        </w:rPr>
        <w:t>стомлює вчителя і учня одноманітністю</w:t>
      </w:r>
      <w:r w:rsidRPr="00FE6F8F">
        <w:rPr>
          <w:rFonts w:ascii="Times New Roman" w:hAnsi="Times New Roman" w:cs="Times New Roman"/>
          <w:sz w:val="28"/>
          <w:szCs w:val="28"/>
          <w:lang w:val="uk-UA"/>
        </w:rPr>
        <w:t>.</w:t>
      </w:r>
    </w:p>
    <w:p w:rsidR="006B34C4" w:rsidRDefault="0036589E" w:rsidP="00435C80">
      <w:pPr>
        <w:spacing w:after="0" w:line="360" w:lineRule="auto"/>
        <w:ind w:firstLine="426"/>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lastRenderedPageBreak/>
        <w:t>Наскільки правильний ш</w:t>
      </w:r>
      <w:r w:rsidR="00EC1EA9">
        <w:rPr>
          <w:rFonts w:ascii="Times New Roman" w:hAnsi="Times New Roman" w:cs="Times New Roman"/>
          <w:sz w:val="28"/>
          <w:szCs w:val="28"/>
          <w:lang w:val="ru-RU"/>
        </w:rPr>
        <w:t xml:space="preserve">лях обрав педагогічний </w:t>
      </w:r>
      <w:proofErr w:type="gramStart"/>
      <w:r w:rsidR="00EC1EA9">
        <w:rPr>
          <w:rFonts w:ascii="Times New Roman" w:hAnsi="Times New Roman" w:cs="Times New Roman"/>
          <w:sz w:val="28"/>
          <w:szCs w:val="28"/>
          <w:lang w:val="ru-RU"/>
        </w:rPr>
        <w:t>колектив</w:t>
      </w:r>
      <w:r w:rsidR="00D879F2" w:rsidRPr="007D71A4">
        <w:rPr>
          <w:rFonts w:ascii="Times New Roman" w:hAnsi="Times New Roman" w:cs="Times New Roman"/>
          <w:sz w:val="28"/>
          <w:szCs w:val="28"/>
          <w:lang w:val="ru-RU"/>
        </w:rPr>
        <w:t>,</w:t>
      </w:r>
      <w:r w:rsidR="00D879F2">
        <w:rPr>
          <w:rFonts w:ascii="Times New Roman" w:hAnsi="Times New Roman" w:cs="Times New Roman"/>
          <w:sz w:val="28"/>
          <w:szCs w:val="28"/>
          <w:lang w:val="ru-RU"/>
        </w:rPr>
        <w:t xml:space="preserve"> </w:t>
      </w:r>
      <w:r w:rsidRPr="00FE6F8F">
        <w:rPr>
          <w:rFonts w:ascii="Times New Roman" w:hAnsi="Times New Roman" w:cs="Times New Roman"/>
          <w:sz w:val="28"/>
          <w:szCs w:val="28"/>
          <w:lang w:val="ru-RU"/>
        </w:rPr>
        <w:t xml:space="preserve"> свідчать</w:t>
      </w:r>
      <w:proofErr w:type="gramEnd"/>
      <w:r w:rsidRPr="00FE6F8F">
        <w:rPr>
          <w:rFonts w:ascii="Times New Roman" w:hAnsi="Times New Roman" w:cs="Times New Roman"/>
          <w:sz w:val="28"/>
          <w:szCs w:val="28"/>
          <w:lang w:val="ru-RU"/>
        </w:rPr>
        <w:t xml:space="preserve"> такі найбільш вагомі </w:t>
      </w:r>
      <w:r w:rsidR="00EC1EA9">
        <w:rPr>
          <w:rFonts w:ascii="Times New Roman" w:hAnsi="Times New Roman" w:cs="Times New Roman"/>
          <w:sz w:val="28"/>
          <w:szCs w:val="28"/>
          <w:lang w:val="ru-RU"/>
        </w:rPr>
        <w:t>результати. Вже традиційно учні</w:t>
      </w:r>
      <w:r w:rsidRPr="00FE6F8F">
        <w:rPr>
          <w:rFonts w:ascii="Times New Roman" w:hAnsi="Times New Roman" w:cs="Times New Roman"/>
          <w:sz w:val="28"/>
          <w:szCs w:val="28"/>
          <w:lang w:val="ru-RU"/>
        </w:rPr>
        <w:t xml:space="preserve"> стають призерами та переможцями ІІ етапу </w:t>
      </w:r>
      <w:r w:rsidR="007D71A4">
        <w:rPr>
          <w:rFonts w:ascii="Times New Roman" w:hAnsi="Times New Roman" w:cs="Times New Roman"/>
          <w:sz w:val="28"/>
          <w:szCs w:val="28"/>
          <w:lang w:val="ru-RU"/>
        </w:rPr>
        <w:t xml:space="preserve">Всеукраїнських учнівських </w:t>
      </w:r>
      <w:r w:rsidRPr="00FE6F8F">
        <w:rPr>
          <w:rFonts w:ascii="Times New Roman" w:hAnsi="Times New Roman" w:cs="Times New Roman"/>
          <w:sz w:val="28"/>
          <w:szCs w:val="28"/>
          <w:lang w:val="ru-RU"/>
        </w:rPr>
        <w:t>олімпіад з історії, української мови</w:t>
      </w:r>
      <w:r w:rsidR="007D71A4">
        <w:rPr>
          <w:rFonts w:ascii="Times New Roman" w:hAnsi="Times New Roman" w:cs="Times New Roman"/>
          <w:sz w:val="28"/>
          <w:szCs w:val="28"/>
          <w:lang w:val="ru-RU"/>
        </w:rPr>
        <w:t xml:space="preserve"> та літератури</w:t>
      </w:r>
      <w:r w:rsidRPr="00FE6F8F">
        <w:rPr>
          <w:rFonts w:ascii="Times New Roman" w:hAnsi="Times New Roman" w:cs="Times New Roman"/>
          <w:sz w:val="28"/>
          <w:szCs w:val="28"/>
          <w:lang w:val="ru-RU"/>
        </w:rPr>
        <w:t xml:space="preserve">, біології, зарубіжної літератури, математики, хімії, </w:t>
      </w:r>
      <w:r w:rsidR="00EC1EA9">
        <w:rPr>
          <w:rFonts w:ascii="Times New Roman" w:hAnsi="Times New Roman" w:cs="Times New Roman"/>
          <w:sz w:val="28"/>
          <w:szCs w:val="28"/>
          <w:lang w:val="ru-RU"/>
        </w:rPr>
        <w:t>Міжнародного конкурсу</w:t>
      </w:r>
      <w:r w:rsidRPr="00FE6F8F">
        <w:rPr>
          <w:rFonts w:ascii="Times New Roman" w:hAnsi="Times New Roman" w:cs="Times New Roman"/>
          <w:sz w:val="28"/>
          <w:szCs w:val="28"/>
          <w:lang w:val="ru-RU"/>
        </w:rPr>
        <w:t xml:space="preserve"> </w:t>
      </w:r>
      <w:r w:rsidRPr="00EC1EA9">
        <w:rPr>
          <w:rFonts w:ascii="Times New Roman" w:hAnsi="Times New Roman" w:cs="Times New Roman"/>
          <w:sz w:val="28"/>
          <w:szCs w:val="28"/>
          <w:lang w:val="ru-RU"/>
        </w:rPr>
        <w:t>знавців української мови ім. П. Яцика,</w:t>
      </w:r>
      <w:r w:rsidR="00EC1EA9" w:rsidRPr="00EC1EA9">
        <w:rPr>
          <w:rFonts w:ascii="Times New Roman" w:hAnsi="Times New Roman" w:cs="Times New Roman"/>
          <w:sz w:val="28"/>
          <w:szCs w:val="28"/>
          <w:lang w:val="ru-RU"/>
        </w:rPr>
        <w:t xml:space="preserve"> Міжнародного мовно-літературного конкурсу учнівської та студентської молоді</w:t>
      </w:r>
      <w:r w:rsidRPr="00EC1EA9">
        <w:rPr>
          <w:rFonts w:ascii="Times New Roman" w:hAnsi="Times New Roman" w:cs="Times New Roman"/>
          <w:sz w:val="28"/>
          <w:szCs w:val="28"/>
          <w:lang w:val="ru-RU"/>
        </w:rPr>
        <w:t xml:space="preserve"> ім.Т. Шевченка,</w:t>
      </w:r>
      <w:r w:rsidRPr="00FE6F8F">
        <w:rPr>
          <w:rFonts w:ascii="Times New Roman" w:hAnsi="Times New Roman" w:cs="Times New Roman"/>
          <w:sz w:val="28"/>
          <w:szCs w:val="28"/>
          <w:lang w:val="ru-RU"/>
        </w:rPr>
        <w:t xml:space="preserve"> учасниками і переможцями різноманітних мовних, історичних і</w:t>
      </w:r>
      <w:r w:rsidR="00807361" w:rsidRPr="00FE6F8F">
        <w:rPr>
          <w:rFonts w:ascii="Times New Roman" w:hAnsi="Times New Roman" w:cs="Times New Roman"/>
          <w:sz w:val="28"/>
          <w:szCs w:val="28"/>
          <w:lang w:val="ru-RU"/>
        </w:rPr>
        <w:t xml:space="preserve"> природничих конкурсів («Олімпус», «Кенгуру», «Лелека</w:t>
      </w:r>
      <w:r w:rsidRPr="00FE6F8F">
        <w:rPr>
          <w:rFonts w:ascii="Times New Roman" w:hAnsi="Times New Roman" w:cs="Times New Roman"/>
          <w:sz w:val="28"/>
          <w:szCs w:val="28"/>
          <w:lang w:val="ru-RU"/>
        </w:rPr>
        <w:t>»,</w:t>
      </w:r>
      <w:r w:rsidR="00807361" w:rsidRPr="00FE6F8F">
        <w:rPr>
          <w:rFonts w:ascii="Times New Roman" w:hAnsi="Times New Roman" w:cs="Times New Roman"/>
          <w:sz w:val="28"/>
          <w:szCs w:val="28"/>
          <w:lang w:val="ru-RU"/>
        </w:rPr>
        <w:t xml:space="preserve"> «Колосок»</w:t>
      </w:r>
      <w:r w:rsidRPr="00FE6F8F">
        <w:rPr>
          <w:rFonts w:ascii="Times New Roman" w:hAnsi="Times New Roman" w:cs="Times New Roman"/>
          <w:sz w:val="28"/>
          <w:szCs w:val="28"/>
          <w:lang w:val="ru-RU"/>
        </w:rPr>
        <w:t xml:space="preserve"> тощо). </w:t>
      </w:r>
    </w:p>
    <w:p w:rsidR="00807361" w:rsidRPr="00FE6F8F" w:rsidRDefault="0036589E" w:rsidP="00435C80">
      <w:pPr>
        <w:spacing w:after="0" w:line="360" w:lineRule="auto"/>
        <w:ind w:firstLine="426"/>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Завдяки інноваційним процесам у закладі</w:t>
      </w:r>
      <w:r w:rsidR="00D879F2">
        <w:rPr>
          <w:rFonts w:ascii="Times New Roman" w:hAnsi="Times New Roman" w:cs="Times New Roman"/>
          <w:sz w:val="28"/>
          <w:szCs w:val="28"/>
          <w:lang w:val="ru-RU"/>
        </w:rPr>
        <w:t xml:space="preserve"> освіти</w:t>
      </w:r>
      <w:r w:rsidRPr="00FE6F8F">
        <w:rPr>
          <w:rFonts w:ascii="Times New Roman" w:hAnsi="Times New Roman" w:cs="Times New Roman"/>
          <w:sz w:val="28"/>
          <w:szCs w:val="28"/>
          <w:lang w:val="ru-RU"/>
        </w:rPr>
        <w:t xml:space="preserve">: </w:t>
      </w:r>
    </w:p>
    <w:p w:rsidR="00807361" w:rsidRPr="00FE6F8F" w:rsidRDefault="00D879F2" w:rsidP="00435C80">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 с</w:t>
      </w:r>
      <w:r w:rsidR="0036589E" w:rsidRPr="00FE6F8F">
        <w:rPr>
          <w:rFonts w:ascii="Times New Roman" w:hAnsi="Times New Roman" w:cs="Times New Roman"/>
          <w:sz w:val="28"/>
          <w:szCs w:val="28"/>
          <w:lang w:val="ru-RU"/>
        </w:rPr>
        <w:t>творено комфортні умови для навчання, розвитку та виховання дітей</w:t>
      </w:r>
      <w:r>
        <w:rPr>
          <w:rFonts w:ascii="Times New Roman" w:hAnsi="Times New Roman" w:cs="Times New Roman"/>
          <w:sz w:val="28"/>
          <w:szCs w:val="28"/>
          <w:lang w:val="ru-RU"/>
        </w:rPr>
        <w:t>;</w:t>
      </w:r>
      <w:r w:rsidR="0036589E" w:rsidRPr="00FE6F8F">
        <w:rPr>
          <w:rFonts w:ascii="Times New Roman" w:hAnsi="Times New Roman" w:cs="Times New Roman"/>
          <w:sz w:val="28"/>
          <w:szCs w:val="28"/>
          <w:lang w:val="ru-RU"/>
        </w:rPr>
        <w:t xml:space="preserve"> </w:t>
      </w:r>
    </w:p>
    <w:p w:rsidR="00807361" w:rsidRPr="00FE6F8F" w:rsidRDefault="00D879F2" w:rsidP="00435C80">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 о</w:t>
      </w:r>
      <w:r w:rsidR="0036589E" w:rsidRPr="00FE6F8F">
        <w:rPr>
          <w:rFonts w:ascii="Times New Roman" w:hAnsi="Times New Roman" w:cs="Times New Roman"/>
          <w:sz w:val="28"/>
          <w:szCs w:val="28"/>
          <w:lang w:val="ru-RU"/>
        </w:rPr>
        <w:t>своєні нові сучасні технології, методи і форми роботи</w:t>
      </w:r>
      <w:r>
        <w:rPr>
          <w:rFonts w:ascii="Times New Roman" w:hAnsi="Times New Roman" w:cs="Times New Roman"/>
          <w:sz w:val="28"/>
          <w:szCs w:val="28"/>
          <w:lang w:val="ru-RU"/>
        </w:rPr>
        <w:t>;</w:t>
      </w:r>
      <w:r w:rsidR="0036589E" w:rsidRPr="00FE6F8F">
        <w:rPr>
          <w:rFonts w:ascii="Times New Roman" w:hAnsi="Times New Roman" w:cs="Times New Roman"/>
          <w:sz w:val="28"/>
          <w:szCs w:val="28"/>
          <w:lang w:val="ru-RU"/>
        </w:rPr>
        <w:t xml:space="preserve"> </w:t>
      </w:r>
    </w:p>
    <w:p w:rsidR="00807361" w:rsidRPr="00FE6F8F" w:rsidRDefault="00D879F2" w:rsidP="00435C80">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 п</w:t>
      </w:r>
      <w:r w:rsidR="0036589E" w:rsidRPr="00FE6F8F">
        <w:rPr>
          <w:rFonts w:ascii="Times New Roman" w:hAnsi="Times New Roman" w:cs="Times New Roman"/>
          <w:sz w:val="28"/>
          <w:szCs w:val="28"/>
          <w:lang w:val="ru-RU"/>
        </w:rPr>
        <w:t>ідвищується рівень професійної ко</w:t>
      </w:r>
      <w:r w:rsidR="00807361" w:rsidRPr="00FE6F8F">
        <w:rPr>
          <w:rFonts w:ascii="Times New Roman" w:hAnsi="Times New Roman" w:cs="Times New Roman"/>
          <w:sz w:val="28"/>
          <w:szCs w:val="28"/>
          <w:lang w:val="ru-RU"/>
        </w:rPr>
        <w:t>мпетентності педагогів</w:t>
      </w:r>
      <w:r>
        <w:rPr>
          <w:rFonts w:ascii="Times New Roman" w:hAnsi="Times New Roman" w:cs="Times New Roman"/>
          <w:sz w:val="28"/>
          <w:szCs w:val="28"/>
          <w:lang w:val="ru-RU"/>
        </w:rPr>
        <w:t xml:space="preserve">; </w:t>
      </w:r>
      <w:r w:rsidR="0036589E" w:rsidRPr="00FE6F8F">
        <w:rPr>
          <w:rFonts w:ascii="Times New Roman" w:hAnsi="Times New Roman" w:cs="Times New Roman"/>
          <w:sz w:val="28"/>
          <w:szCs w:val="28"/>
          <w:lang w:val="ru-RU"/>
        </w:rPr>
        <w:t xml:space="preserve"> </w:t>
      </w:r>
    </w:p>
    <w:p w:rsidR="006D024F" w:rsidRPr="00FE6F8F" w:rsidRDefault="00D879F2" w:rsidP="00435C80">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 </w:t>
      </w:r>
      <w:r w:rsidR="006B34C4" w:rsidRPr="006B34C4">
        <w:rPr>
          <w:rFonts w:ascii="Times New Roman" w:hAnsi="Times New Roman" w:cs="Times New Roman"/>
          <w:sz w:val="28"/>
          <w:szCs w:val="28"/>
          <w:lang w:val="ru-RU"/>
        </w:rPr>
        <w:t>кращ</w:t>
      </w:r>
      <w:r w:rsidR="007D71A4">
        <w:rPr>
          <w:rFonts w:ascii="Times New Roman" w:hAnsi="Times New Roman" w:cs="Times New Roman"/>
          <w:sz w:val="28"/>
          <w:szCs w:val="28"/>
          <w:lang w:val="ru-RU"/>
        </w:rPr>
        <w:t xml:space="preserve">і  </w:t>
      </w:r>
      <w:r w:rsidR="0036589E" w:rsidRPr="00FE6F8F">
        <w:rPr>
          <w:rFonts w:ascii="Times New Roman" w:hAnsi="Times New Roman" w:cs="Times New Roman"/>
          <w:sz w:val="28"/>
          <w:szCs w:val="28"/>
          <w:lang w:val="ru-RU"/>
        </w:rPr>
        <w:t xml:space="preserve"> педаго</w:t>
      </w:r>
      <w:r w:rsidR="007D71A4">
        <w:rPr>
          <w:rFonts w:ascii="Times New Roman" w:hAnsi="Times New Roman" w:cs="Times New Roman"/>
          <w:sz w:val="28"/>
          <w:szCs w:val="28"/>
          <w:lang w:val="ru-RU"/>
        </w:rPr>
        <w:t>ги</w:t>
      </w:r>
      <w:r w:rsidR="00435C80">
        <w:rPr>
          <w:rFonts w:ascii="Times New Roman" w:hAnsi="Times New Roman" w:cs="Times New Roman"/>
          <w:sz w:val="28"/>
          <w:szCs w:val="28"/>
          <w:lang w:val="ru-RU"/>
        </w:rPr>
        <w:t xml:space="preserve"> </w:t>
      </w:r>
      <w:r w:rsidR="007D71A4">
        <w:rPr>
          <w:rFonts w:ascii="Times New Roman" w:hAnsi="Times New Roman" w:cs="Times New Roman"/>
          <w:sz w:val="28"/>
          <w:szCs w:val="28"/>
          <w:lang w:val="ru-RU"/>
        </w:rPr>
        <w:t xml:space="preserve"> </w:t>
      </w:r>
      <w:r w:rsidR="0036589E" w:rsidRPr="00FE6F8F">
        <w:rPr>
          <w:rFonts w:ascii="Times New Roman" w:hAnsi="Times New Roman" w:cs="Times New Roman"/>
          <w:sz w:val="28"/>
          <w:szCs w:val="28"/>
          <w:lang w:val="ru-RU"/>
        </w:rPr>
        <w:t xml:space="preserve"> закладу розповсюджу</w:t>
      </w:r>
      <w:r w:rsidR="007D71A4">
        <w:rPr>
          <w:rFonts w:ascii="Times New Roman" w:hAnsi="Times New Roman" w:cs="Times New Roman"/>
          <w:sz w:val="28"/>
          <w:szCs w:val="28"/>
          <w:lang w:val="ru-RU"/>
        </w:rPr>
        <w:t>ють</w:t>
      </w:r>
      <w:r w:rsidR="0036589E" w:rsidRPr="00FE6F8F">
        <w:rPr>
          <w:rFonts w:ascii="Times New Roman" w:hAnsi="Times New Roman" w:cs="Times New Roman"/>
          <w:sz w:val="28"/>
          <w:szCs w:val="28"/>
          <w:lang w:val="ru-RU"/>
        </w:rPr>
        <w:t xml:space="preserve"> досвід роботи з проблемної теми через </w:t>
      </w:r>
      <w:proofErr w:type="gramStart"/>
      <w:r>
        <w:rPr>
          <w:rFonts w:ascii="Times New Roman" w:hAnsi="Times New Roman" w:cs="Times New Roman"/>
          <w:sz w:val="28"/>
          <w:szCs w:val="28"/>
          <w:lang w:val="ru-RU"/>
        </w:rPr>
        <w:t xml:space="preserve">показові </w:t>
      </w:r>
      <w:r w:rsidR="0036589E" w:rsidRPr="00FE6F8F">
        <w:rPr>
          <w:rFonts w:ascii="Times New Roman" w:hAnsi="Times New Roman" w:cs="Times New Roman"/>
          <w:sz w:val="28"/>
          <w:szCs w:val="28"/>
          <w:lang w:val="ru-RU"/>
        </w:rPr>
        <w:t xml:space="preserve"> уроки</w:t>
      </w:r>
      <w:proofErr w:type="gramEnd"/>
      <w:r w:rsidR="0036589E" w:rsidRPr="00FE6F8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методичні </w:t>
      </w:r>
      <w:r w:rsidR="0036589E" w:rsidRPr="00FE6F8F">
        <w:rPr>
          <w:rFonts w:ascii="Times New Roman" w:hAnsi="Times New Roman" w:cs="Times New Roman"/>
          <w:sz w:val="28"/>
          <w:szCs w:val="28"/>
          <w:lang w:val="ru-RU"/>
        </w:rPr>
        <w:t>заходи</w:t>
      </w:r>
      <w:r>
        <w:rPr>
          <w:rFonts w:ascii="Times New Roman" w:hAnsi="Times New Roman" w:cs="Times New Roman"/>
          <w:sz w:val="28"/>
          <w:szCs w:val="28"/>
          <w:lang w:val="ru-RU"/>
        </w:rPr>
        <w:t xml:space="preserve">; </w:t>
      </w:r>
      <w:r w:rsidR="0036589E" w:rsidRPr="00FE6F8F">
        <w:rPr>
          <w:rFonts w:ascii="Times New Roman" w:hAnsi="Times New Roman" w:cs="Times New Roman"/>
          <w:sz w:val="28"/>
          <w:szCs w:val="28"/>
          <w:lang w:val="ru-RU"/>
        </w:rPr>
        <w:t xml:space="preserve"> </w:t>
      </w:r>
    </w:p>
    <w:p w:rsidR="006D024F" w:rsidRPr="00FE6F8F" w:rsidRDefault="00D879F2" w:rsidP="00435C80">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 п</w:t>
      </w:r>
      <w:r w:rsidR="0036589E" w:rsidRPr="00FE6F8F">
        <w:rPr>
          <w:rFonts w:ascii="Times New Roman" w:hAnsi="Times New Roman" w:cs="Times New Roman"/>
          <w:sz w:val="28"/>
          <w:szCs w:val="28"/>
          <w:lang w:val="ru-RU"/>
        </w:rPr>
        <w:t xml:space="preserve">озитивні результати дає використання інноваційних технологій </w:t>
      </w:r>
      <w:r w:rsidR="007D71A4">
        <w:rPr>
          <w:rFonts w:ascii="Times New Roman" w:hAnsi="Times New Roman" w:cs="Times New Roman"/>
          <w:sz w:val="28"/>
          <w:szCs w:val="28"/>
          <w:lang w:val="ru-RU"/>
        </w:rPr>
        <w:t>у</w:t>
      </w:r>
      <w:r w:rsidR="0036589E" w:rsidRPr="00FE6F8F">
        <w:rPr>
          <w:rFonts w:ascii="Times New Roman" w:hAnsi="Times New Roman" w:cs="Times New Roman"/>
          <w:sz w:val="28"/>
          <w:szCs w:val="28"/>
          <w:lang w:val="ru-RU"/>
        </w:rPr>
        <w:t xml:space="preserve"> вихованні і навчанні дітей:</w:t>
      </w:r>
    </w:p>
    <w:p w:rsidR="006D024F" w:rsidRPr="00FE6F8F" w:rsidRDefault="0036589E" w:rsidP="00435C80">
      <w:pPr>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 </w:t>
      </w:r>
      <w:r w:rsidRPr="00FE6F8F">
        <w:rPr>
          <w:rFonts w:ascii="Times New Roman" w:hAnsi="Times New Roman" w:cs="Times New Roman"/>
          <w:sz w:val="28"/>
          <w:szCs w:val="28"/>
        </w:rPr>
        <w:sym w:font="Symbol" w:char="F0B7"/>
      </w:r>
      <w:r w:rsidRPr="00FE6F8F">
        <w:rPr>
          <w:rFonts w:ascii="Times New Roman" w:hAnsi="Times New Roman" w:cs="Times New Roman"/>
          <w:sz w:val="28"/>
          <w:szCs w:val="28"/>
          <w:lang w:val="ru-RU"/>
        </w:rPr>
        <w:t xml:space="preserve">підвищилася мотивація, пізнавальний інтерес учнів до навчання та рівень навчальних досягнень; </w:t>
      </w:r>
    </w:p>
    <w:p w:rsidR="006D024F" w:rsidRPr="00FE6F8F" w:rsidRDefault="0036589E" w:rsidP="00435C80">
      <w:pPr>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rPr>
        <w:sym w:font="Symbol" w:char="F0B7"/>
      </w:r>
      <w:r w:rsidRPr="00FE6F8F">
        <w:rPr>
          <w:rFonts w:ascii="Times New Roman" w:hAnsi="Times New Roman" w:cs="Times New Roman"/>
          <w:sz w:val="28"/>
          <w:szCs w:val="28"/>
          <w:lang w:val="ru-RU"/>
        </w:rPr>
        <w:t>збільшил</w:t>
      </w:r>
      <w:r w:rsidR="006D024F" w:rsidRPr="00FE6F8F">
        <w:rPr>
          <w:rFonts w:ascii="Times New Roman" w:hAnsi="Times New Roman" w:cs="Times New Roman"/>
          <w:sz w:val="28"/>
          <w:szCs w:val="28"/>
          <w:lang w:val="ru-RU"/>
        </w:rPr>
        <w:t>ась кількість учнів, які беру</w:t>
      </w:r>
      <w:r w:rsidRPr="00FE6F8F">
        <w:rPr>
          <w:rFonts w:ascii="Times New Roman" w:hAnsi="Times New Roman" w:cs="Times New Roman"/>
          <w:sz w:val="28"/>
          <w:szCs w:val="28"/>
          <w:lang w:val="ru-RU"/>
        </w:rPr>
        <w:t xml:space="preserve">ть участь в інтелектуальних та творчих конкурсах; </w:t>
      </w:r>
    </w:p>
    <w:p w:rsidR="006D024F" w:rsidRPr="00FE6F8F" w:rsidRDefault="0036589E" w:rsidP="00435C80">
      <w:pPr>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rPr>
        <w:sym w:font="Symbol" w:char="F0B7"/>
      </w:r>
      <w:r w:rsidRPr="00FE6F8F">
        <w:rPr>
          <w:rFonts w:ascii="Times New Roman" w:hAnsi="Times New Roman" w:cs="Times New Roman"/>
          <w:sz w:val="28"/>
          <w:szCs w:val="28"/>
          <w:lang w:val="ru-RU"/>
        </w:rPr>
        <w:t xml:space="preserve">підвищується рівень сформованості комунікативних навичок учнів; </w:t>
      </w:r>
      <w:r w:rsidRPr="00FE6F8F">
        <w:rPr>
          <w:rFonts w:ascii="Times New Roman" w:hAnsi="Times New Roman" w:cs="Times New Roman"/>
          <w:sz w:val="28"/>
          <w:szCs w:val="28"/>
        </w:rPr>
        <w:sym w:font="Symbol" w:char="F0B7"/>
      </w:r>
      <w:r w:rsidRPr="00FE6F8F">
        <w:rPr>
          <w:rFonts w:ascii="Times New Roman" w:hAnsi="Times New Roman" w:cs="Times New Roman"/>
          <w:sz w:val="28"/>
          <w:szCs w:val="28"/>
          <w:lang w:val="ru-RU"/>
        </w:rPr>
        <w:t>підвищився рівень креативного та критичного мислення;</w:t>
      </w:r>
    </w:p>
    <w:p w:rsidR="006D024F" w:rsidRPr="00FE6F8F" w:rsidRDefault="0036589E" w:rsidP="00435C80">
      <w:pPr>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 </w:t>
      </w:r>
      <w:r w:rsidRPr="00FE6F8F">
        <w:rPr>
          <w:rFonts w:ascii="Times New Roman" w:hAnsi="Times New Roman" w:cs="Times New Roman"/>
          <w:sz w:val="28"/>
          <w:szCs w:val="28"/>
        </w:rPr>
        <w:sym w:font="Symbol" w:char="F0B7"/>
      </w:r>
      <w:r w:rsidRPr="00FE6F8F">
        <w:rPr>
          <w:rFonts w:ascii="Times New Roman" w:hAnsi="Times New Roman" w:cs="Times New Roman"/>
          <w:sz w:val="28"/>
          <w:szCs w:val="28"/>
          <w:lang w:val="ru-RU"/>
        </w:rPr>
        <w:t xml:space="preserve">ефективна творча робота в групах, парах; </w:t>
      </w:r>
    </w:p>
    <w:p w:rsidR="006D024F" w:rsidRPr="00FE6F8F" w:rsidRDefault="0036589E" w:rsidP="00435C80">
      <w:pPr>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rPr>
        <w:sym w:font="Symbol" w:char="F0B7"/>
      </w:r>
      <w:r w:rsidRPr="00FE6F8F">
        <w:rPr>
          <w:rFonts w:ascii="Times New Roman" w:hAnsi="Times New Roman" w:cs="Times New Roman"/>
          <w:sz w:val="28"/>
          <w:szCs w:val="28"/>
          <w:lang w:val="ru-RU"/>
        </w:rPr>
        <w:t>збільшилась кількість дітей, здатних до самостійної роботи на рівнях конструк</w:t>
      </w:r>
      <w:r w:rsidR="006D024F" w:rsidRPr="00FE6F8F">
        <w:rPr>
          <w:rFonts w:ascii="Times New Roman" w:hAnsi="Times New Roman" w:cs="Times New Roman"/>
          <w:sz w:val="28"/>
          <w:szCs w:val="28"/>
          <w:lang w:val="ru-RU"/>
        </w:rPr>
        <w:t xml:space="preserve">тивної та творчої діяльності; </w:t>
      </w:r>
    </w:p>
    <w:p w:rsidR="006D024F" w:rsidRPr="00FE6F8F" w:rsidRDefault="0036589E" w:rsidP="00435C80">
      <w:pPr>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 </w:t>
      </w:r>
      <w:r w:rsidRPr="00FE6F8F">
        <w:rPr>
          <w:rFonts w:ascii="Times New Roman" w:hAnsi="Times New Roman" w:cs="Times New Roman"/>
          <w:sz w:val="28"/>
          <w:szCs w:val="28"/>
        </w:rPr>
        <w:sym w:font="Symbol" w:char="F0B7"/>
      </w:r>
      <w:r w:rsidRPr="00FE6F8F">
        <w:rPr>
          <w:rFonts w:ascii="Times New Roman" w:hAnsi="Times New Roman" w:cs="Times New Roman"/>
          <w:sz w:val="28"/>
          <w:szCs w:val="28"/>
          <w:lang w:val="ru-RU"/>
        </w:rPr>
        <w:t>підвищується рівень вихованості учнів.</w:t>
      </w:r>
      <w:r w:rsidR="006D024F" w:rsidRPr="00FE6F8F">
        <w:rPr>
          <w:rFonts w:ascii="Times New Roman" w:hAnsi="Times New Roman" w:cs="Times New Roman"/>
          <w:sz w:val="28"/>
          <w:szCs w:val="28"/>
          <w:lang w:val="ru-RU"/>
        </w:rPr>
        <w:t xml:space="preserve"> </w:t>
      </w:r>
    </w:p>
    <w:p w:rsidR="009C1FA1" w:rsidRDefault="00CD1F7A" w:rsidP="00435C80">
      <w:pPr>
        <w:spacing w:after="0" w:line="360" w:lineRule="auto"/>
        <w:ind w:firstLine="426"/>
        <w:jc w:val="both"/>
        <w:rPr>
          <w:rFonts w:ascii="Times New Roman" w:hAnsi="Times New Roman" w:cs="Times New Roman"/>
          <w:sz w:val="28"/>
          <w:szCs w:val="28"/>
          <w:lang w:val="ru-RU"/>
        </w:rPr>
      </w:pPr>
      <w:r w:rsidRPr="00476ED5">
        <w:rPr>
          <w:rFonts w:ascii="Times New Roman" w:hAnsi="Times New Roman" w:cs="Times New Roman"/>
          <w:sz w:val="28"/>
          <w:szCs w:val="28"/>
          <w:lang w:val="uk-UA"/>
        </w:rPr>
        <w:t>Вже не перший рік педагоги нашої школи засто</w:t>
      </w:r>
      <w:r w:rsidR="00232B14" w:rsidRPr="00476ED5">
        <w:rPr>
          <w:rFonts w:ascii="Times New Roman" w:hAnsi="Times New Roman" w:cs="Times New Roman"/>
          <w:sz w:val="28"/>
          <w:szCs w:val="28"/>
          <w:lang w:val="uk-UA"/>
        </w:rPr>
        <w:t xml:space="preserve">совують різноманітні </w:t>
      </w:r>
      <w:r w:rsidRPr="00476ED5">
        <w:rPr>
          <w:rFonts w:ascii="Times New Roman" w:hAnsi="Times New Roman" w:cs="Times New Roman"/>
          <w:sz w:val="28"/>
          <w:szCs w:val="28"/>
          <w:lang w:val="uk-UA"/>
        </w:rPr>
        <w:t xml:space="preserve"> </w:t>
      </w:r>
      <w:r w:rsidR="00232B14" w:rsidRPr="00476ED5">
        <w:rPr>
          <w:rFonts w:ascii="Times New Roman" w:hAnsi="Times New Roman" w:cs="Times New Roman"/>
          <w:sz w:val="28"/>
          <w:szCs w:val="28"/>
          <w:lang w:val="uk-UA"/>
        </w:rPr>
        <w:t>технології в освітньому</w:t>
      </w:r>
      <w:r w:rsidRPr="00476ED5">
        <w:rPr>
          <w:rFonts w:ascii="Times New Roman" w:hAnsi="Times New Roman" w:cs="Times New Roman"/>
          <w:sz w:val="28"/>
          <w:szCs w:val="28"/>
          <w:lang w:val="uk-UA"/>
        </w:rPr>
        <w:t xml:space="preserve"> процесі, проте ще й нині ми часто сперечаємося, які форми роботи кращі: традиційні чи інноваційні. </w:t>
      </w:r>
      <w:r w:rsidRPr="00FE6F8F">
        <w:rPr>
          <w:rFonts w:ascii="Times New Roman" w:hAnsi="Times New Roman" w:cs="Times New Roman"/>
          <w:sz w:val="28"/>
          <w:szCs w:val="28"/>
          <w:lang w:val="ru-RU"/>
        </w:rPr>
        <w:t xml:space="preserve">Але за цей час виконане, на </w:t>
      </w:r>
      <w:r w:rsidRPr="00FE6F8F">
        <w:rPr>
          <w:rFonts w:ascii="Times New Roman" w:hAnsi="Times New Roman" w:cs="Times New Roman"/>
          <w:sz w:val="28"/>
          <w:szCs w:val="28"/>
          <w:lang w:val="ru-RU"/>
        </w:rPr>
        <w:lastRenderedPageBreak/>
        <w:t>наш погляд, головне завдання: уч</w:t>
      </w:r>
      <w:r w:rsidR="00232B14" w:rsidRPr="00FE6F8F">
        <w:rPr>
          <w:rFonts w:ascii="Times New Roman" w:hAnsi="Times New Roman" w:cs="Times New Roman"/>
          <w:sz w:val="28"/>
          <w:szCs w:val="28"/>
          <w:lang w:val="ru-RU"/>
        </w:rPr>
        <w:t xml:space="preserve">итель поглянув з іншого боку </w:t>
      </w:r>
      <w:proofErr w:type="gramStart"/>
      <w:r w:rsidR="00232B14" w:rsidRPr="00FE6F8F">
        <w:rPr>
          <w:rFonts w:ascii="Times New Roman" w:hAnsi="Times New Roman" w:cs="Times New Roman"/>
          <w:sz w:val="28"/>
          <w:szCs w:val="28"/>
          <w:lang w:val="ru-RU"/>
        </w:rPr>
        <w:t xml:space="preserve">на </w:t>
      </w:r>
      <w:r w:rsidRPr="00FE6F8F">
        <w:rPr>
          <w:rFonts w:ascii="Times New Roman" w:hAnsi="Times New Roman" w:cs="Times New Roman"/>
          <w:sz w:val="28"/>
          <w:szCs w:val="28"/>
          <w:lang w:val="ru-RU"/>
        </w:rPr>
        <w:t>свою роботу</w:t>
      </w:r>
      <w:proofErr w:type="gramEnd"/>
      <w:r w:rsidRPr="00FE6F8F">
        <w:rPr>
          <w:rFonts w:ascii="Times New Roman" w:hAnsi="Times New Roman" w:cs="Times New Roman"/>
          <w:sz w:val="28"/>
          <w:szCs w:val="28"/>
          <w:lang w:val="ru-RU"/>
        </w:rPr>
        <w:t>, відбулися зрушення в його свідомості, а значить – він шукатиме оптимальні форми і методи роботи на своїх уроках. Перед кожним із нас два шляхи: жити минулими, хоча і великими заслугами, за</w:t>
      </w:r>
      <w:r w:rsidR="006C3930">
        <w:rPr>
          <w:rFonts w:ascii="Times New Roman" w:hAnsi="Times New Roman" w:cs="Times New Roman"/>
          <w:sz w:val="28"/>
          <w:szCs w:val="28"/>
          <w:lang w:val="ru-RU"/>
        </w:rPr>
        <w:t xml:space="preserve">кривши </w:t>
      </w:r>
      <w:r w:rsidRPr="00FE6F8F">
        <w:rPr>
          <w:rFonts w:ascii="Times New Roman" w:hAnsi="Times New Roman" w:cs="Times New Roman"/>
          <w:sz w:val="28"/>
          <w:szCs w:val="28"/>
          <w:lang w:val="ru-RU"/>
        </w:rPr>
        <w:t>очі на кардинальні зміни у світі, або пробувати щось змінити у своєму ставленні до новітніх освітніх технологій.</w:t>
      </w:r>
    </w:p>
    <w:p w:rsidR="006C3930" w:rsidRDefault="006C3930" w:rsidP="00FE6F8F">
      <w:pPr>
        <w:spacing w:line="360" w:lineRule="auto"/>
        <w:jc w:val="both"/>
        <w:rPr>
          <w:rFonts w:ascii="Times New Roman" w:hAnsi="Times New Roman" w:cs="Times New Roman"/>
          <w:b/>
          <w:sz w:val="28"/>
          <w:szCs w:val="28"/>
          <w:lang w:val="ru-RU"/>
        </w:rPr>
      </w:pPr>
    </w:p>
    <w:p w:rsidR="006B34C4" w:rsidRDefault="006B34C4" w:rsidP="007D71A4">
      <w:pPr>
        <w:spacing w:line="36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Використані джерела</w:t>
      </w:r>
    </w:p>
    <w:p w:rsidR="0017703D" w:rsidRPr="0017703D" w:rsidRDefault="0017703D" w:rsidP="007D71A4">
      <w:pPr>
        <w:pStyle w:val="a4"/>
        <w:numPr>
          <w:ilvl w:val="0"/>
          <w:numId w:val="44"/>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lang w:val="uk-UA"/>
        </w:rPr>
        <w:t xml:space="preserve">Державний стандарт початкової освіти. </w:t>
      </w:r>
      <w:r w:rsidRPr="0017703D">
        <w:rPr>
          <w:rFonts w:ascii="Times New Roman" w:hAnsi="Times New Roman" w:cs="Times New Roman"/>
          <w:sz w:val="28"/>
          <w:szCs w:val="28"/>
          <w:lang w:val="uk-UA"/>
        </w:rPr>
        <w:t xml:space="preserve">Затверджено </w:t>
      </w:r>
      <w:r w:rsidRPr="0017703D">
        <w:rPr>
          <w:rFonts w:ascii="Times New Roman" w:hAnsi="Times New Roman" w:cs="Times New Roman"/>
          <w:sz w:val="28"/>
          <w:szCs w:val="28"/>
        </w:rPr>
        <w:t>постановою Кабінету Міністрів України від 21 лютого 2018 р. № 87</w:t>
      </w:r>
      <w:r w:rsidR="00540C96">
        <w:rPr>
          <w:rFonts w:ascii="Times New Roman" w:hAnsi="Times New Roman" w:cs="Times New Roman"/>
          <w:sz w:val="28"/>
          <w:szCs w:val="28"/>
          <w:lang w:val="uk-UA"/>
        </w:rPr>
        <w:t>.</w:t>
      </w:r>
    </w:p>
    <w:p w:rsidR="00FE3F49" w:rsidRPr="009D64AF" w:rsidRDefault="00FE3F49" w:rsidP="007D71A4">
      <w:pPr>
        <w:pStyle w:val="a4"/>
        <w:numPr>
          <w:ilvl w:val="0"/>
          <w:numId w:val="44"/>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lang w:val="uk-UA"/>
        </w:rPr>
        <w:t xml:space="preserve">Закон України «Про освіту» </w:t>
      </w:r>
      <w:r w:rsidR="007A4623" w:rsidRPr="007A4623">
        <w:rPr>
          <w:rFonts w:ascii="Times New Roman" w:hAnsi="Times New Roman" w:cs="Times New Roman"/>
          <w:color w:val="000000"/>
          <w:sz w:val="28"/>
          <w:szCs w:val="28"/>
          <w:shd w:val="clear" w:color="auto" w:fill="FFFFFF"/>
        </w:rPr>
        <w:t>(Прийняття від 05.09.201</w:t>
      </w:r>
      <w:r w:rsidR="009D64AF">
        <w:rPr>
          <w:rFonts w:ascii="Times New Roman" w:hAnsi="Times New Roman" w:cs="Times New Roman"/>
          <w:color w:val="000000"/>
          <w:sz w:val="28"/>
          <w:szCs w:val="28"/>
          <w:shd w:val="clear" w:color="auto" w:fill="FFFFFF"/>
        </w:rPr>
        <w:t>7. Набрання чинності 28.09.2017</w:t>
      </w:r>
      <w:r w:rsidR="007A4623" w:rsidRPr="007A4623">
        <w:rPr>
          <w:rFonts w:ascii="Times New Roman" w:hAnsi="Times New Roman" w:cs="Times New Roman"/>
          <w:color w:val="000000"/>
          <w:sz w:val="28"/>
          <w:szCs w:val="28"/>
          <w:shd w:val="clear" w:color="auto" w:fill="FFFFFF"/>
        </w:rPr>
        <w:t>)</w:t>
      </w:r>
      <w:r w:rsidR="009D64AF">
        <w:rPr>
          <w:rFonts w:ascii="Times New Roman" w:hAnsi="Times New Roman" w:cs="Times New Roman"/>
          <w:color w:val="000000"/>
          <w:sz w:val="28"/>
          <w:szCs w:val="28"/>
          <w:shd w:val="clear" w:color="auto" w:fill="FFFFFF"/>
          <w:lang w:val="uk-UA"/>
        </w:rPr>
        <w:t>.</w:t>
      </w:r>
    </w:p>
    <w:p w:rsidR="000D05E2" w:rsidRPr="000D05E2" w:rsidRDefault="0073789E" w:rsidP="007D71A4">
      <w:pPr>
        <w:pStyle w:val="a4"/>
        <w:numPr>
          <w:ilvl w:val="0"/>
          <w:numId w:val="44"/>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lang w:val="uk-UA"/>
        </w:rPr>
        <w:t>Вагнер Т., Дінтерсміт Т. Мистецтво навчати. – Київ. «Наш формат», 2018. – 303 с.</w:t>
      </w:r>
    </w:p>
    <w:p w:rsidR="0073789E" w:rsidRDefault="000D0396" w:rsidP="007D71A4">
      <w:pPr>
        <w:pStyle w:val="a4"/>
        <w:numPr>
          <w:ilvl w:val="0"/>
          <w:numId w:val="44"/>
        </w:numPr>
        <w:spacing w:line="360" w:lineRule="auto"/>
        <w:ind w:left="0" w:firstLine="0"/>
        <w:jc w:val="both"/>
        <w:rPr>
          <w:rFonts w:ascii="Times New Roman" w:hAnsi="Times New Roman" w:cs="Times New Roman"/>
          <w:sz w:val="28"/>
          <w:szCs w:val="28"/>
          <w:lang w:val="uk-UA"/>
        </w:rPr>
      </w:pPr>
      <w:r w:rsidRPr="0073789E">
        <w:rPr>
          <w:rFonts w:ascii="Times New Roman" w:hAnsi="Times New Roman" w:cs="Times New Roman"/>
          <w:sz w:val="28"/>
          <w:szCs w:val="28"/>
          <w:lang w:val="uk-UA"/>
        </w:rPr>
        <w:t xml:space="preserve">Концептуальні засади реформування середньої освіти «Нова українська школа» [Електронний ресурс]. – Режим доступу : </w:t>
      </w:r>
      <w:r w:rsidRPr="0073789E">
        <w:rPr>
          <w:rFonts w:ascii="Times New Roman" w:hAnsi="Times New Roman" w:cs="Times New Roman"/>
          <w:sz w:val="28"/>
          <w:szCs w:val="28"/>
        </w:rPr>
        <w:t>http</w:t>
      </w:r>
      <w:r w:rsidRPr="0073789E">
        <w:rPr>
          <w:rFonts w:ascii="Times New Roman" w:hAnsi="Times New Roman" w:cs="Times New Roman"/>
          <w:sz w:val="28"/>
          <w:szCs w:val="28"/>
          <w:lang w:val="uk-UA"/>
        </w:rPr>
        <w:t>://</w:t>
      </w:r>
      <w:r w:rsidRPr="0073789E">
        <w:rPr>
          <w:rFonts w:ascii="Times New Roman" w:hAnsi="Times New Roman" w:cs="Times New Roman"/>
          <w:sz w:val="28"/>
          <w:szCs w:val="28"/>
        </w:rPr>
        <w:t>mon</w:t>
      </w:r>
      <w:r w:rsidRPr="0073789E">
        <w:rPr>
          <w:rFonts w:ascii="Times New Roman" w:hAnsi="Times New Roman" w:cs="Times New Roman"/>
          <w:sz w:val="28"/>
          <w:szCs w:val="28"/>
          <w:lang w:val="uk-UA"/>
        </w:rPr>
        <w:t>.</w:t>
      </w:r>
      <w:r w:rsidRPr="0073789E">
        <w:rPr>
          <w:rFonts w:ascii="Times New Roman" w:hAnsi="Times New Roman" w:cs="Times New Roman"/>
          <w:sz w:val="28"/>
          <w:szCs w:val="28"/>
        </w:rPr>
        <w:t>gov</w:t>
      </w:r>
      <w:r w:rsidRPr="0073789E">
        <w:rPr>
          <w:rFonts w:ascii="Times New Roman" w:hAnsi="Times New Roman" w:cs="Times New Roman"/>
          <w:sz w:val="28"/>
          <w:szCs w:val="28"/>
          <w:lang w:val="uk-UA"/>
        </w:rPr>
        <w:t>.</w:t>
      </w:r>
      <w:r w:rsidRPr="0073789E">
        <w:rPr>
          <w:rFonts w:ascii="Times New Roman" w:hAnsi="Times New Roman" w:cs="Times New Roman"/>
          <w:sz w:val="28"/>
          <w:szCs w:val="28"/>
        </w:rPr>
        <w:t>ua</w:t>
      </w:r>
      <w:r w:rsidRPr="0073789E">
        <w:rPr>
          <w:rFonts w:ascii="Times New Roman" w:hAnsi="Times New Roman" w:cs="Times New Roman"/>
          <w:sz w:val="28"/>
          <w:szCs w:val="28"/>
          <w:lang w:val="uk-UA"/>
        </w:rPr>
        <w:t>/</w:t>
      </w:r>
      <w:r w:rsidRPr="0073789E">
        <w:rPr>
          <w:rFonts w:ascii="Times New Roman" w:hAnsi="Times New Roman" w:cs="Times New Roman"/>
          <w:sz w:val="28"/>
          <w:szCs w:val="28"/>
        </w:rPr>
        <w:t>activity</w:t>
      </w:r>
      <w:r w:rsidRPr="0073789E">
        <w:rPr>
          <w:rFonts w:ascii="Times New Roman" w:hAnsi="Times New Roman" w:cs="Times New Roman"/>
          <w:sz w:val="28"/>
          <w:szCs w:val="28"/>
          <w:lang w:val="uk-UA"/>
        </w:rPr>
        <w:t xml:space="preserve">/ </w:t>
      </w:r>
      <w:r w:rsidRPr="0073789E">
        <w:rPr>
          <w:rFonts w:ascii="Times New Roman" w:hAnsi="Times New Roman" w:cs="Times New Roman"/>
          <w:sz w:val="28"/>
          <w:szCs w:val="28"/>
        </w:rPr>
        <w:t>education</w:t>
      </w:r>
      <w:r w:rsidRPr="0073789E">
        <w:rPr>
          <w:rFonts w:ascii="Times New Roman" w:hAnsi="Times New Roman" w:cs="Times New Roman"/>
          <w:sz w:val="28"/>
          <w:szCs w:val="28"/>
          <w:lang w:val="uk-UA"/>
        </w:rPr>
        <w:t>/</w:t>
      </w:r>
      <w:r w:rsidRPr="0073789E">
        <w:rPr>
          <w:rFonts w:ascii="Times New Roman" w:hAnsi="Times New Roman" w:cs="Times New Roman"/>
          <w:sz w:val="28"/>
          <w:szCs w:val="28"/>
        </w:rPr>
        <w:t>zagalna</w:t>
      </w:r>
      <w:r w:rsidRPr="0073789E">
        <w:rPr>
          <w:rFonts w:ascii="Times New Roman" w:hAnsi="Times New Roman" w:cs="Times New Roman"/>
          <w:sz w:val="28"/>
          <w:szCs w:val="28"/>
          <w:lang w:val="uk-UA"/>
        </w:rPr>
        <w:t>-</w:t>
      </w:r>
      <w:r w:rsidRPr="0073789E">
        <w:rPr>
          <w:rFonts w:ascii="Times New Roman" w:hAnsi="Times New Roman" w:cs="Times New Roman"/>
          <w:sz w:val="28"/>
          <w:szCs w:val="28"/>
        </w:rPr>
        <w:t>serednya</w:t>
      </w:r>
      <w:r w:rsidRPr="0073789E">
        <w:rPr>
          <w:rFonts w:ascii="Times New Roman" w:hAnsi="Times New Roman" w:cs="Times New Roman"/>
          <w:sz w:val="28"/>
          <w:szCs w:val="28"/>
          <w:lang w:val="uk-UA"/>
        </w:rPr>
        <w:t>/</w:t>
      </w:r>
      <w:r w:rsidRPr="0073789E">
        <w:rPr>
          <w:rFonts w:ascii="Times New Roman" w:hAnsi="Times New Roman" w:cs="Times New Roman"/>
          <w:sz w:val="28"/>
          <w:szCs w:val="28"/>
        </w:rPr>
        <w:t>ua</w:t>
      </w:r>
      <w:r w:rsidRPr="0073789E">
        <w:rPr>
          <w:rFonts w:ascii="Times New Roman" w:hAnsi="Times New Roman" w:cs="Times New Roman"/>
          <w:sz w:val="28"/>
          <w:szCs w:val="28"/>
          <w:lang w:val="uk-UA"/>
        </w:rPr>
        <w:t>-</w:t>
      </w:r>
      <w:r w:rsidRPr="0073789E">
        <w:rPr>
          <w:rFonts w:ascii="Times New Roman" w:hAnsi="Times New Roman" w:cs="Times New Roman"/>
          <w:sz w:val="28"/>
          <w:szCs w:val="28"/>
        </w:rPr>
        <w:t>sch</w:t>
      </w:r>
      <w:r w:rsidRPr="0073789E">
        <w:rPr>
          <w:rFonts w:ascii="Times New Roman" w:hAnsi="Times New Roman" w:cs="Times New Roman"/>
          <w:sz w:val="28"/>
          <w:szCs w:val="28"/>
          <w:lang w:val="uk-UA"/>
        </w:rPr>
        <w:t xml:space="preserve">-2016/. </w:t>
      </w:r>
    </w:p>
    <w:p w:rsidR="0073789E" w:rsidRPr="0073789E" w:rsidRDefault="008D31AF" w:rsidP="007D71A4">
      <w:pPr>
        <w:pStyle w:val="a4"/>
        <w:numPr>
          <w:ilvl w:val="0"/>
          <w:numId w:val="44"/>
        </w:numPr>
        <w:spacing w:line="360" w:lineRule="auto"/>
        <w:ind w:left="0" w:firstLine="0"/>
        <w:jc w:val="both"/>
        <w:rPr>
          <w:rFonts w:ascii="Times New Roman" w:hAnsi="Times New Roman" w:cs="Times New Roman"/>
          <w:sz w:val="28"/>
          <w:szCs w:val="28"/>
          <w:lang w:val="uk-UA"/>
        </w:rPr>
      </w:pPr>
      <w:r w:rsidRPr="0073789E">
        <w:rPr>
          <w:rFonts w:ascii="Times New Roman" w:hAnsi="Times New Roman" w:cs="Times New Roman"/>
          <w:sz w:val="28"/>
          <w:szCs w:val="28"/>
        </w:rPr>
        <w:t>Кроуфорд А, Саул В., Метьюз С., Макінстер Д. Технології розвитку критичного мислення учнів. – Київ</w:t>
      </w:r>
      <w:r w:rsidR="0073789E">
        <w:rPr>
          <w:rFonts w:ascii="Times New Roman" w:hAnsi="Times New Roman" w:cs="Times New Roman"/>
          <w:sz w:val="28"/>
          <w:szCs w:val="28"/>
          <w:lang w:val="uk-UA"/>
        </w:rPr>
        <w:t>:</w:t>
      </w:r>
      <w:r w:rsidRPr="0073789E">
        <w:rPr>
          <w:rFonts w:ascii="Times New Roman" w:hAnsi="Times New Roman" w:cs="Times New Roman"/>
          <w:sz w:val="28"/>
          <w:szCs w:val="28"/>
        </w:rPr>
        <w:t xml:space="preserve"> Плеяди</w:t>
      </w:r>
      <w:r w:rsidR="0073789E">
        <w:rPr>
          <w:rFonts w:ascii="Times New Roman" w:hAnsi="Times New Roman" w:cs="Times New Roman"/>
          <w:sz w:val="28"/>
          <w:szCs w:val="28"/>
          <w:lang w:val="uk-UA"/>
        </w:rPr>
        <w:t>,</w:t>
      </w:r>
      <w:r w:rsidRPr="0073789E">
        <w:rPr>
          <w:rFonts w:ascii="Times New Roman" w:hAnsi="Times New Roman" w:cs="Times New Roman"/>
          <w:sz w:val="28"/>
          <w:szCs w:val="28"/>
        </w:rPr>
        <w:t xml:space="preserve"> 2006 – 212 </w:t>
      </w:r>
      <w:r w:rsidR="0073789E">
        <w:rPr>
          <w:rFonts w:ascii="Times New Roman" w:hAnsi="Times New Roman" w:cs="Times New Roman"/>
          <w:sz w:val="28"/>
          <w:szCs w:val="28"/>
        </w:rPr>
        <w:t>с.</w:t>
      </w:r>
    </w:p>
    <w:p w:rsidR="00540C96" w:rsidRPr="00206DC8" w:rsidRDefault="00540C96" w:rsidP="00540C96">
      <w:pPr>
        <w:pStyle w:val="a4"/>
        <w:numPr>
          <w:ilvl w:val="0"/>
          <w:numId w:val="44"/>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Нова українська школа. Концептуальні засади реформування середньої школи. Документ пройшов громадські обговорення і ухвалений рішенням колегії МОН 27.10.2016.</w:t>
      </w:r>
    </w:p>
    <w:p w:rsidR="0073789E" w:rsidRPr="0073789E" w:rsidRDefault="000D0396" w:rsidP="007D71A4">
      <w:pPr>
        <w:pStyle w:val="a4"/>
        <w:numPr>
          <w:ilvl w:val="0"/>
          <w:numId w:val="44"/>
        </w:numPr>
        <w:spacing w:line="360" w:lineRule="auto"/>
        <w:ind w:left="0" w:firstLine="0"/>
        <w:jc w:val="both"/>
        <w:rPr>
          <w:rFonts w:ascii="Times New Roman" w:hAnsi="Times New Roman" w:cs="Times New Roman"/>
          <w:sz w:val="28"/>
          <w:szCs w:val="28"/>
          <w:lang w:val="uk-UA"/>
        </w:rPr>
      </w:pPr>
      <w:r w:rsidRPr="0073789E">
        <w:rPr>
          <w:rFonts w:ascii="Times New Roman" w:hAnsi="Times New Roman" w:cs="Times New Roman"/>
          <w:sz w:val="28"/>
          <w:szCs w:val="28"/>
        </w:rPr>
        <w:t>Пометун О. І. Енциклопедія інтеракт</w:t>
      </w:r>
      <w:r w:rsidR="000D05E2" w:rsidRPr="0073789E">
        <w:rPr>
          <w:rFonts w:ascii="Times New Roman" w:hAnsi="Times New Roman" w:cs="Times New Roman"/>
          <w:sz w:val="28"/>
          <w:szCs w:val="28"/>
        </w:rPr>
        <w:t xml:space="preserve">ивного навчання </w:t>
      </w:r>
      <w:r w:rsidR="0073789E">
        <w:rPr>
          <w:rFonts w:ascii="Times New Roman" w:hAnsi="Times New Roman" w:cs="Times New Roman"/>
          <w:sz w:val="28"/>
          <w:szCs w:val="28"/>
        </w:rPr>
        <w:t>– Київ</w:t>
      </w:r>
      <w:r w:rsidRPr="0073789E">
        <w:rPr>
          <w:rFonts w:ascii="Times New Roman" w:hAnsi="Times New Roman" w:cs="Times New Roman"/>
          <w:sz w:val="28"/>
          <w:szCs w:val="28"/>
        </w:rPr>
        <w:t>, 2007. – 144 с.</w:t>
      </w:r>
    </w:p>
    <w:p w:rsidR="0073789E" w:rsidRPr="0073789E" w:rsidRDefault="000D05E2" w:rsidP="007D71A4">
      <w:pPr>
        <w:pStyle w:val="a4"/>
        <w:numPr>
          <w:ilvl w:val="0"/>
          <w:numId w:val="44"/>
        </w:numPr>
        <w:spacing w:line="360" w:lineRule="auto"/>
        <w:ind w:left="0" w:firstLine="0"/>
        <w:jc w:val="both"/>
        <w:rPr>
          <w:rFonts w:ascii="Times New Roman" w:hAnsi="Times New Roman" w:cs="Times New Roman"/>
          <w:sz w:val="28"/>
          <w:szCs w:val="28"/>
          <w:lang w:val="uk-UA"/>
        </w:rPr>
      </w:pPr>
      <w:r w:rsidRPr="0073789E">
        <w:rPr>
          <w:rFonts w:ascii="Times New Roman" w:hAnsi="Times New Roman" w:cs="Times New Roman"/>
          <w:sz w:val="28"/>
          <w:szCs w:val="28"/>
        </w:rPr>
        <w:t>Пометун О. І., Сущенко І.М. Навчаємо мислити критично – Д</w:t>
      </w:r>
      <w:r w:rsidR="0073789E">
        <w:rPr>
          <w:rFonts w:ascii="Times New Roman" w:hAnsi="Times New Roman" w:cs="Times New Roman"/>
          <w:sz w:val="28"/>
          <w:szCs w:val="28"/>
        </w:rPr>
        <w:t>ніпропетровськ</w:t>
      </w:r>
      <w:r w:rsidR="0073789E">
        <w:rPr>
          <w:rFonts w:ascii="Times New Roman" w:hAnsi="Times New Roman" w:cs="Times New Roman"/>
          <w:sz w:val="28"/>
          <w:szCs w:val="28"/>
          <w:lang w:val="uk-UA"/>
        </w:rPr>
        <w:t>:</w:t>
      </w:r>
      <w:r w:rsidRPr="0073789E">
        <w:rPr>
          <w:rFonts w:ascii="Times New Roman" w:hAnsi="Times New Roman" w:cs="Times New Roman"/>
          <w:sz w:val="28"/>
          <w:szCs w:val="28"/>
        </w:rPr>
        <w:t xml:space="preserve"> Ліра, 2016. – 143 с.</w:t>
      </w:r>
    </w:p>
    <w:p w:rsidR="0073789E" w:rsidRPr="0073789E" w:rsidRDefault="008D31AF" w:rsidP="007D71A4">
      <w:pPr>
        <w:pStyle w:val="a4"/>
        <w:numPr>
          <w:ilvl w:val="0"/>
          <w:numId w:val="44"/>
        </w:numPr>
        <w:spacing w:line="360" w:lineRule="auto"/>
        <w:ind w:left="0" w:firstLine="0"/>
        <w:jc w:val="both"/>
        <w:rPr>
          <w:rFonts w:ascii="Times New Roman" w:hAnsi="Times New Roman" w:cs="Times New Roman"/>
          <w:sz w:val="28"/>
          <w:szCs w:val="28"/>
          <w:lang w:val="uk-UA"/>
        </w:rPr>
      </w:pPr>
      <w:r w:rsidRPr="0073789E">
        <w:rPr>
          <w:rFonts w:ascii="Times New Roman" w:hAnsi="Times New Roman" w:cs="Times New Roman"/>
          <w:sz w:val="28"/>
          <w:szCs w:val="28"/>
        </w:rPr>
        <w:t>Пометун О. І., Сущенко І.М. Основи критичного мислення – Д</w:t>
      </w:r>
      <w:r w:rsidR="0073789E">
        <w:rPr>
          <w:rFonts w:ascii="Times New Roman" w:hAnsi="Times New Roman" w:cs="Times New Roman"/>
          <w:sz w:val="28"/>
          <w:szCs w:val="28"/>
        </w:rPr>
        <w:t>ніпропетровськ</w:t>
      </w:r>
      <w:r w:rsidR="0073789E">
        <w:rPr>
          <w:rFonts w:ascii="Times New Roman" w:hAnsi="Times New Roman" w:cs="Times New Roman"/>
          <w:sz w:val="28"/>
          <w:szCs w:val="28"/>
          <w:lang w:val="uk-UA"/>
        </w:rPr>
        <w:t>:</w:t>
      </w:r>
      <w:r w:rsidRPr="0073789E">
        <w:rPr>
          <w:rFonts w:ascii="Times New Roman" w:hAnsi="Times New Roman" w:cs="Times New Roman"/>
          <w:sz w:val="28"/>
          <w:szCs w:val="28"/>
        </w:rPr>
        <w:t xml:space="preserve"> Ліра, 2016. – 134 с.</w:t>
      </w:r>
    </w:p>
    <w:p w:rsidR="000D0396" w:rsidRPr="009A2651" w:rsidRDefault="000D0396" w:rsidP="007D71A4">
      <w:pPr>
        <w:pStyle w:val="a4"/>
        <w:numPr>
          <w:ilvl w:val="0"/>
          <w:numId w:val="44"/>
        </w:numPr>
        <w:spacing w:line="360" w:lineRule="auto"/>
        <w:ind w:left="0" w:firstLine="0"/>
        <w:jc w:val="both"/>
        <w:rPr>
          <w:rFonts w:ascii="Times New Roman" w:hAnsi="Times New Roman" w:cs="Times New Roman"/>
          <w:sz w:val="28"/>
          <w:szCs w:val="28"/>
          <w:lang w:val="uk-UA"/>
        </w:rPr>
      </w:pPr>
      <w:r w:rsidRPr="0073789E">
        <w:rPr>
          <w:rFonts w:ascii="Times New Roman" w:hAnsi="Times New Roman" w:cs="Times New Roman"/>
          <w:sz w:val="28"/>
          <w:szCs w:val="28"/>
        </w:rPr>
        <w:lastRenderedPageBreak/>
        <w:t xml:space="preserve">Родигіна І. В. Компетентнісно орієнтований підхід до </w:t>
      </w:r>
      <w:r w:rsidR="00255C30">
        <w:rPr>
          <w:rFonts w:ascii="Times New Roman" w:hAnsi="Times New Roman" w:cs="Times New Roman"/>
          <w:sz w:val="28"/>
          <w:szCs w:val="28"/>
        </w:rPr>
        <w:t>навчання</w:t>
      </w:r>
      <w:r w:rsidR="0073789E">
        <w:rPr>
          <w:rFonts w:ascii="Times New Roman" w:hAnsi="Times New Roman" w:cs="Times New Roman"/>
          <w:sz w:val="28"/>
          <w:szCs w:val="28"/>
        </w:rPr>
        <w:t>. – Харків</w:t>
      </w:r>
      <w:r w:rsidRPr="0073789E">
        <w:rPr>
          <w:rFonts w:ascii="Times New Roman" w:hAnsi="Times New Roman" w:cs="Times New Roman"/>
          <w:sz w:val="28"/>
          <w:szCs w:val="28"/>
        </w:rPr>
        <w:t>: Основа, 2008. – 112 с.</w:t>
      </w:r>
    </w:p>
    <w:p w:rsidR="009A2651" w:rsidRPr="00540C96" w:rsidRDefault="00540C96" w:rsidP="007D71A4">
      <w:pPr>
        <w:pStyle w:val="a4"/>
        <w:numPr>
          <w:ilvl w:val="0"/>
          <w:numId w:val="44"/>
        </w:numPr>
        <w:spacing w:line="360" w:lineRule="auto"/>
        <w:ind w:left="0" w:firstLine="0"/>
        <w:jc w:val="both"/>
        <w:rPr>
          <w:rFonts w:ascii="Times New Roman" w:hAnsi="Times New Roman" w:cs="Times New Roman"/>
          <w:sz w:val="28"/>
          <w:szCs w:val="28"/>
          <w:lang w:val="uk-UA"/>
        </w:rPr>
      </w:pPr>
      <w:r w:rsidRPr="00540C96">
        <w:rPr>
          <w:rFonts w:ascii="Times New Roman" w:hAnsi="Times New Roman" w:cs="Times New Roman"/>
          <w:sz w:val="28"/>
          <w:szCs w:val="28"/>
          <w:lang w:val="uk-UA"/>
        </w:rPr>
        <w:t>Уаайте</w:t>
      </w:r>
      <w:r w:rsidR="00255C30" w:rsidRPr="00540C96">
        <w:rPr>
          <w:rFonts w:ascii="Times New Roman" w:hAnsi="Times New Roman" w:cs="Times New Roman"/>
          <w:sz w:val="28"/>
          <w:szCs w:val="28"/>
          <w:lang w:val="uk-UA"/>
        </w:rPr>
        <w:t>кер Т, Бре А. Як підняти успішність? 40 ефективних методик для учителя. – Моск</w:t>
      </w:r>
      <w:r w:rsidRPr="00540C96">
        <w:rPr>
          <w:rFonts w:ascii="Times New Roman" w:hAnsi="Times New Roman" w:cs="Times New Roman"/>
          <w:sz w:val="28"/>
          <w:szCs w:val="28"/>
          <w:lang w:val="uk-UA"/>
        </w:rPr>
        <w:t>в</w:t>
      </w:r>
      <w:r w:rsidR="00255C30" w:rsidRPr="00540C96">
        <w:rPr>
          <w:rFonts w:ascii="Times New Roman" w:hAnsi="Times New Roman" w:cs="Times New Roman"/>
          <w:sz w:val="28"/>
          <w:szCs w:val="28"/>
          <w:lang w:val="uk-UA"/>
        </w:rPr>
        <w:t>а:</w:t>
      </w:r>
      <w:r w:rsidR="007D71A4" w:rsidRPr="00540C96">
        <w:rPr>
          <w:rFonts w:ascii="Times New Roman" w:hAnsi="Times New Roman" w:cs="Times New Roman"/>
          <w:sz w:val="28"/>
          <w:szCs w:val="28"/>
          <w:lang w:val="uk-UA"/>
        </w:rPr>
        <w:t xml:space="preserve"> </w:t>
      </w:r>
      <w:r w:rsidR="00255C30" w:rsidRPr="00540C96">
        <w:rPr>
          <w:rFonts w:ascii="Times New Roman" w:hAnsi="Times New Roman" w:cs="Times New Roman"/>
          <w:sz w:val="28"/>
          <w:szCs w:val="28"/>
          <w:lang w:val="uk-UA"/>
        </w:rPr>
        <w:t>Ексно, 2014. – 219 с.</w:t>
      </w:r>
    </w:p>
    <w:p w:rsidR="000D0396" w:rsidRDefault="000D0396" w:rsidP="007D71A4">
      <w:pPr>
        <w:spacing w:line="360" w:lineRule="auto"/>
        <w:jc w:val="both"/>
        <w:rPr>
          <w:rFonts w:ascii="Times New Roman" w:hAnsi="Times New Roman" w:cs="Times New Roman"/>
          <w:b/>
          <w:sz w:val="28"/>
          <w:szCs w:val="28"/>
          <w:lang w:val="ru-RU"/>
        </w:rPr>
      </w:pPr>
    </w:p>
    <w:p w:rsidR="00455350" w:rsidRDefault="00455350" w:rsidP="007D71A4">
      <w:pPr>
        <w:spacing w:line="360" w:lineRule="auto"/>
        <w:jc w:val="right"/>
        <w:rPr>
          <w:rFonts w:ascii="Times New Roman" w:hAnsi="Times New Roman" w:cs="Times New Roman"/>
          <w:b/>
          <w:sz w:val="28"/>
          <w:szCs w:val="28"/>
          <w:lang w:val="ru-RU"/>
        </w:rPr>
      </w:pPr>
    </w:p>
    <w:p w:rsidR="00EF24BE" w:rsidRDefault="00EF24BE" w:rsidP="006C3930">
      <w:pPr>
        <w:spacing w:line="360" w:lineRule="auto"/>
        <w:jc w:val="right"/>
        <w:rPr>
          <w:rFonts w:ascii="Times New Roman" w:hAnsi="Times New Roman" w:cs="Times New Roman"/>
          <w:b/>
          <w:sz w:val="28"/>
          <w:szCs w:val="28"/>
          <w:lang w:val="ru-RU"/>
        </w:rPr>
      </w:pPr>
    </w:p>
    <w:p w:rsidR="00EF24BE" w:rsidRDefault="00EF24BE" w:rsidP="006C3930">
      <w:pPr>
        <w:spacing w:line="360" w:lineRule="auto"/>
        <w:jc w:val="right"/>
        <w:rPr>
          <w:rFonts w:ascii="Times New Roman" w:hAnsi="Times New Roman" w:cs="Times New Roman"/>
          <w:b/>
          <w:sz w:val="28"/>
          <w:szCs w:val="28"/>
          <w:lang w:val="ru-RU"/>
        </w:rPr>
      </w:pPr>
    </w:p>
    <w:p w:rsidR="00EF24BE" w:rsidRDefault="00EF24BE" w:rsidP="006C3930">
      <w:pPr>
        <w:spacing w:line="360" w:lineRule="auto"/>
        <w:jc w:val="right"/>
        <w:rPr>
          <w:rFonts w:ascii="Times New Roman" w:hAnsi="Times New Roman" w:cs="Times New Roman"/>
          <w:b/>
          <w:sz w:val="28"/>
          <w:szCs w:val="28"/>
          <w:lang w:val="ru-RU"/>
        </w:rPr>
      </w:pPr>
    </w:p>
    <w:p w:rsidR="00EF24BE" w:rsidRDefault="00EF24BE" w:rsidP="006C3930">
      <w:pPr>
        <w:spacing w:line="360" w:lineRule="auto"/>
        <w:jc w:val="right"/>
        <w:rPr>
          <w:rFonts w:ascii="Times New Roman" w:hAnsi="Times New Roman" w:cs="Times New Roman"/>
          <w:b/>
          <w:sz w:val="28"/>
          <w:szCs w:val="28"/>
          <w:lang w:val="ru-RU"/>
        </w:rPr>
      </w:pPr>
    </w:p>
    <w:p w:rsidR="00EF24BE" w:rsidRDefault="00EF24BE" w:rsidP="006C3930">
      <w:pPr>
        <w:spacing w:line="360" w:lineRule="auto"/>
        <w:jc w:val="right"/>
        <w:rPr>
          <w:rFonts w:ascii="Times New Roman" w:hAnsi="Times New Roman" w:cs="Times New Roman"/>
          <w:b/>
          <w:sz w:val="28"/>
          <w:szCs w:val="28"/>
          <w:lang w:val="ru-RU"/>
        </w:rPr>
      </w:pPr>
    </w:p>
    <w:p w:rsidR="00EF24BE" w:rsidRDefault="00EF24BE" w:rsidP="006C3930">
      <w:pPr>
        <w:spacing w:line="360" w:lineRule="auto"/>
        <w:jc w:val="right"/>
        <w:rPr>
          <w:rFonts w:ascii="Times New Roman" w:hAnsi="Times New Roman" w:cs="Times New Roman"/>
          <w:b/>
          <w:sz w:val="28"/>
          <w:szCs w:val="28"/>
          <w:lang w:val="ru-RU"/>
        </w:rPr>
      </w:pPr>
    </w:p>
    <w:p w:rsidR="00EF24BE" w:rsidRDefault="00EF24BE" w:rsidP="006C3930">
      <w:pPr>
        <w:spacing w:line="360" w:lineRule="auto"/>
        <w:jc w:val="right"/>
        <w:rPr>
          <w:rFonts w:ascii="Times New Roman" w:hAnsi="Times New Roman" w:cs="Times New Roman"/>
          <w:b/>
          <w:sz w:val="28"/>
          <w:szCs w:val="28"/>
          <w:lang w:val="ru-RU"/>
        </w:rPr>
      </w:pPr>
    </w:p>
    <w:p w:rsidR="00EF24BE" w:rsidRDefault="00EF24BE" w:rsidP="006C3930">
      <w:pPr>
        <w:spacing w:line="360" w:lineRule="auto"/>
        <w:jc w:val="right"/>
        <w:rPr>
          <w:rFonts w:ascii="Times New Roman" w:hAnsi="Times New Roman" w:cs="Times New Roman"/>
          <w:b/>
          <w:sz w:val="28"/>
          <w:szCs w:val="28"/>
          <w:lang w:val="ru-RU"/>
        </w:rPr>
      </w:pPr>
    </w:p>
    <w:p w:rsidR="00EF24BE" w:rsidRDefault="00EF24BE" w:rsidP="006C3930">
      <w:pPr>
        <w:spacing w:line="360" w:lineRule="auto"/>
        <w:jc w:val="right"/>
        <w:rPr>
          <w:rFonts w:ascii="Times New Roman" w:hAnsi="Times New Roman" w:cs="Times New Roman"/>
          <w:b/>
          <w:sz w:val="28"/>
          <w:szCs w:val="28"/>
          <w:lang w:val="ru-RU"/>
        </w:rPr>
      </w:pPr>
    </w:p>
    <w:p w:rsidR="00EF24BE" w:rsidRDefault="00EF24BE" w:rsidP="006C3930">
      <w:pPr>
        <w:spacing w:line="360" w:lineRule="auto"/>
        <w:jc w:val="right"/>
        <w:rPr>
          <w:rFonts w:ascii="Times New Roman" w:hAnsi="Times New Roman" w:cs="Times New Roman"/>
          <w:b/>
          <w:sz w:val="28"/>
          <w:szCs w:val="28"/>
          <w:lang w:val="ru-RU"/>
        </w:rPr>
      </w:pPr>
    </w:p>
    <w:p w:rsidR="00EF24BE" w:rsidRDefault="00EF24BE" w:rsidP="006C3930">
      <w:pPr>
        <w:spacing w:line="360" w:lineRule="auto"/>
        <w:jc w:val="right"/>
        <w:rPr>
          <w:rFonts w:ascii="Times New Roman" w:hAnsi="Times New Roman" w:cs="Times New Roman"/>
          <w:b/>
          <w:sz w:val="28"/>
          <w:szCs w:val="28"/>
          <w:lang w:val="ru-RU"/>
        </w:rPr>
      </w:pPr>
    </w:p>
    <w:p w:rsidR="00EF24BE" w:rsidRDefault="00EF24BE" w:rsidP="006C3930">
      <w:pPr>
        <w:spacing w:line="360" w:lineRule="auto"/>
        <w:jc w:val="right"/>
        <w:rPr>
          <w:rFonts w:ascii="Times New Roman" w:hAnsi="Times New Roman" w:cs="Times New Roman"/>
          <w:b/>
          <w:sz w:val="28"/>
          <w:szCs w:val="28"/>
          <w:lang w:val="ru-RU"/>
        </w:rPr>
      </w:pPr>
    </w:p>
    <w:p w:rsidR="00EF24BE" w:rsidRDefault="00EF24BE" w:rsidP="006C3930">
      <w:pPr>
        <w:spacing w:line="360" w:lineRule="auto"/>
        <w:jc w:val="right"/>
        <w:rPr>
          <w:rFonts w:ascii="Times New Roman" w:hAnsi="Times New Roman" w:cs="Times New Roman"/>
          <w:b/>
          <w:sz w:val="28"/>
          <w:szCs w:val="28"/>
          <w:lang w:val="ru-RU"/>
        </w:rPr>
      </w:pPr>
    </w:p>
    <w:p w:rsidR="00EF24BE" w:rsidRDefault="00EF24BE" w:rsidP="006C3930">
      <w:pPr>
        <w:spacing w:line="360" w:lineRule="auto"/>
        <w:jc w:val="right"/>
        <w:rPr>
          <w:rFonts w:ascii="Times New Roman" w:hAnsi="Times New Roman" w:cs="Times New Roman"/>
          <w:b/>
          <w:sz w:val="28"/>
          <w:szCs w:val="28"/>
          <w:lang w:val="ru-RU"/>
        </w:rPr>
      </w:pPr>
    </w:p>
    <w:p w:rsidR="00EF24BE" w:rsidRDefault="00EF24BE" w:rsidP="006C3930">
      <w:pPr>
        <w:spacing w:line="360" w:lineRule="auto"/>
        <w:jc w:val="right"/>
        <w:rPr>
          <w:rFonts w:ascii="Times New Roman" w:hAnsi="Times New Roman" w:cs="Times New Roman"/>
          <w:b/>
          <w:sz w:val="28"/>
          <w:szCs w:val="28"/>
          <w:lang w:val="ru-RU"/>
        </w:rPr>
      </w:pPr>
    </w:p>
    <w:p w:rsidR="00EF24BE" w:rsidRDefault="00EF24BE" w:rsidP="006C3930">
      <w:pPr>
        <w:spacing w:line="360" w:lineRule="auto"/>
        <w:jc w:val="right"/>
        <w:rPr>
          <w:rFonts w:ascii="Times New Roman" w:hAnsi="Times New Roman" w:cs="Times New Roman"/>
          <w:b/>
          <w:sz w:val="28"/>
          <w:szCs w:val="28"/>
          <w:lang w:val="ru-RU"/>
        </w:rPr>
      </w:pPr>
    </w:p>
    <w:p w:rsidR="00EF24BE" w:rsidRDefault="00EF24BE" w:rsidP="006C3930">
      <w:pPr>
        <w:spacing w:line="360" w:lineRule="auto"/>
        <w:jc w:val="right"/>
        <w:rPr>
          <w:rFonts w:ascii="Times New Roman" w:hAnsi="Times New Roman" w:cs="Times New Roman"/>
          <w:b/>
          <w:sz w:val="28"/>
          <w:szCs w:val="28"/>
          <w:lang w:val="ru-RU"/>
        </w:rPr>
      </w:pPr>
    </w:p>
    <w:p w:rsidR="00362927" w:rsidRPr="00FE6F8F" w:rsidRDefault="00362927" w:rsidP="006C3930">
      <w:pPr>
        <w:spacing w:line="360" w:lineRule="auto"/>
        <w:jc w:val="right"/>
        <w:rPr>
          <w:rFonts w:ascii="Times New Roman" w:hAnsi="Times New Roman" w:cs="Times New Roman"/>
          <w:b/>
          <w:sz w:val="28"/>
          <w:szCs w:val="28"/>
          <w:lang w:val="ru-RU"/>
        </w:rPr>
      </w:pPr>
      <w:r w:rsidRPr="00FE6F8F">
        <w:rPr>
          <w:rFonts w:ascii="Times New Roman" w:hAnsi="Times New Roman" w:cs="Times New Roman"/>
          <w:b/>
          <w:sz w:val="28"/>
          <w:szCs w:val="28"/>
          <w:lang w:val="ru-RU"/>
        </w:rPr>
        <w:lastRenderedPageBreak/>
        <w:t>Додаток 1</w:t>
      </w:r>
    </w:p>
    <w:p w:rsidR="001D2780" w:rsidRDefault="007D0A25" w:rsidP="00FE6F8F">
      <w:pPr>
        <w:spacing w:after="0" w:line="360" w:lineRule="auto"/>
        <w:ind w:firstLine="567"/>
        <w:jc w:val="center"/>
        <w:rPr>
          <w:rFonts w:ascii="Times New Roman" w:hAnsi="Times New Roman" w:cs="Times New Roman"/>
          <w:b/>
          <w:bCs/>
          <w:sz w:val="28"/>
          <w:szCs w:val="28"/>
          <w:lang w:val="uk-UA" w:bidi="uk-UA"/>
        </w:rPr>
      </w:pPr>
      <w:r w:rsidRPr="00FE6F8F">
        <w:rPr>
          <w:rFonts w:ascii="Times New Roman" w:hAnsi="Times New Roman" w:cs="Times New Roman"/>
          <w:b/>
          <w:bCs/>
          <w:sz w:val="28"/>
          <w:szCs w:val="28"/>
          <w:lang w:val="uk-UA" w:bidi="uk-UA"/>
        </w:rPr>
        <w:t xml:space="preserve">Урок математики в 4 класі </w:t>
      </w:r>
    </w:p>
    <w:p w:rsidR="007D0A25" w:rsidRPr="001D2780" w:rsidRDefault="001D2780" w:rsidP="001D2780">
      <w:pPr>
        <w:spacing w:after="0" w:line="360" w:lineRule="auto"/>
        <w:ind w:firstLine="567"/>
        <w:jc w:val="both"/>
        <w:rPr>
          <w:rFonts w:ascii="Times New Roman" w:hAnsi="Times New Roman" w:cs="Times New Roman"/>
          <w:bCs/>
          <w:sz w:val="28"/>
          <w:szCs w:val="28"/>
          <w:lang w:val="uk-UA"/>
        </w:rPr>
      </w:pPr>
      <w:r>
        <w:rPr>
          <w:rFonts w:ascii="Times New Roman" w:hAnsi="Times New Roman" w:cs="Times New Roman"/>
          <w:b/>
          <w:bCs/>
          <w:sz w:val="28"/>
          <w:szCs w:val="28"/>
          <w:lang w:val="uk-UA" w:bidi="uk-UA"/>
        </w:rPr>
        <w:t>Автор</w:t>
      </w:r>
      <w:r w:rsidR="0048547F">
        <w:rPr>
          <w:rFonts w:ascii="Times New Roman" w:hAnsi="Times New Roman" w:cs="Times New Roman"/>
          <w:b/>
          <w:bCs/>
          <w:sz w:val="28"/>
          <w:szCs w:val="28"/>
          <w:lang w:val="uk-UA" w:bidi="uk-UA"/>
        </w:rPr>
        <w:t>:</w:t>
      </w:r>
      <w:r>
        <w:rPr>
          <w:rFonts w:ascii="Times New Roman" w:hAnsi="Times New Roman" w:cs="Times New Roman"/>
          <w:b/>
          <w:bCs/>
          <w:sz w:val="28"/>
          <w:szCs w:val="28"/>
          <w:lang w:val="uk-UA" w:bidi="uk-UA"/>
        </w:rPr>
        <w:t xml:space="preserve"> </w:t>
      </w:r>
      <w:r w:rsidR="0048547F">
        <w:rPr>
          <w:rFonts w:ascii="Times New Roman" w:hAnsi="Times New Roman" w:cs="Times New Roman"/>
          <w:bCs/>
          <w:sz w:val="28"/>
          <w:szCs w:val="28"/>
          <w:lang w:val="uk-UA" w:bidi="uk-UA"/>
        </w:rPr>
        <w:t>Кубальська Н.А., в</w:t>
      </w:r>
      <w:r w:rsidR="007D0A25" w:rsidRPr="001D2780">
        <w:rPr>
          <w:rFonts w:ascii="Times New Roman" w:hAnsi="Times New Roman" w:cs="Times New Roman"/>
          <w:bCs/>
          <w:sz w:val="28"/>
          <w:szCs w:val="28"/>
          <w:lang w:val="uk-UA" w:bidi="uk-UA"/>
        </w:rPr>
        <w:t>читель</w:t>
      </w:r>
      <w:r w:rsidRPr="001D2780">
        <w:rPr>
          <w:rFonts w:ascii="Times New Roman" w:hAnsi="Times New Roman" w:cs="Times New Roman"/>
          <w:bCs/>
          <w:sz w:val="28"/>
          <w:szCs w:val="28"/>
          <w:lang w:val="uk-UA" w:bidi="uk-UA"/>
        </w:rPr>
        <w:t xml:space="preserve"> початкових класів Софіївської ЗОШ І</w:t>
      </w:r>
      <w:r w:rsidR="0048547F">
        <w:rPr>
          <w:rFonts w:ascii="Times New Roman" w:hAnsi="Times New Roman" w:cs="Times New Roman"/>
          <w:bCs/>
          <w:sz w:val="28"/>
          <w:szCs w:val="28"/>
          <w:lang w:val="uk-UA" w:bidi="uk-UA"/>
        </w:rPr>
        <w:t>-</w:t>
      </w:r>
      <w:r w:rsidRPr="001D2780">
        <w:rPr>
          <w:rFonts w:ascii="Times New Roman" w:hAnsi="Times New Roman" w:cs="Times New Roman"/>
          <w:bCs/>
          <w:sz w:val="28"/>
          <w:szCs w:val="28"/>
          <w:lang w:val="uk-UA" w:bidi="uk-UA"/>
        </w:rPr>
        <w:t>ІІІ ступенів</w:t>
      </w:r>
      <w:r w:rsidR="0048547F">
        <w:rPr>
          <w:rFonts w:ascii="Times New Roman" w:hAnsi="Times New Roman" w:cs="Times New Roman"/>
          <w:bCs/>
          <w:sz w:val="28"/>
          <w:szCs w:val="28"/>
          <w:lang w:val="uk-UA" w:bidi="uk-UA"/>
        </w:rPr>
        <w:t>.</w:t>
      </w:r>
      <w:r>
        <w:rPr>
          <w:rFonts w:ascii="Times New Roman" w:hAnsi="Times New Roman" w:cs="Times New Roman"/>
          <w:bCs/>
          <w:sz w:val="28"/>
          <w:szCs w:val="28"/>
          <w:lang w:val="uk-UA" w:bidi="uk-UA"/>
        </w:rPr>
        <w:t xml:space="preserve"> </w:t>
      </w:r>
    </w:p>
    <w:p w:rsidR="007D0A25" w:rsidRPr="00FE6F8F" w:rsidRDefault="007D0A25" w:rsidP="00FE6F8F">
      <w:pPr>
        <w:spacing w:after="0" w:line="360" w:lineRule="auto"/>
        <w:ind w:firstLine="567"/>
        <w:jc w:val="both"/>
        <w:rPr>
          <w:rFonts w:ascii="Times New Roman" w:hAnsi="Times New Roman" w:cs="Times New Roman"/>
          <w:sz w:val="28"/>
          <w:szCs w:val="28"/>
          <w:lang w:val="uk-UA" w:bidi="uk-UA"/>
        </w:rPr>
      </w:pPr>
      <w:r w:rsidRPr="00FE6F8F">
        <w:rPr>
          <w:rFonts w:ascii="Times New Roman" w:hAnsi="Times New Roman" w:cs="Times New Roman"/>
          <w:b/>
          <w:sz w:val="28"/>
          <w:szCs w:val="28"/>
          <w:lang w:val="uk-UA" w:bidi="uk-UA"/>
        </w:rPr>
        <w:t>Тема</w:t>
      </w:r>
      <w:r w:rsidRPr="00FE6F8F">
        <w:rPr>
          <w:rFonts w:ascii="Times New Roman" w:hAnsi="Times New Roman" w:cs="Times New Roman"/>
          <w:b/>
          <w:sz w:val="28"/>
          <w:szCs w:val="28"/>
          <w:lang w:val="uk-UA"/>
        </w:rPr>
        <w:t>:</w:t>
      </w:r>
      <w:r w:rsidRPr="00FE6F8F">
        <w:rPr>
          <w:rFonts w:ascii="Times New Roman" w:hAnsi="Times New Roman" w:cs="Times New Roman"/>
          <w:sz w:val="28"/>
          <w:szCs w:val="28"/>
          <w:lang w:val="uk-UA" w:bidi="uk-UA"/>
        </w:rPr>
        <w:t xml:space="preserve"> Прості і складені задачі на визначення швидкості, часу, відстані. Дії з іменованими числами.</w:t>
      </w:r>
    </w:p>
    <w:p w:rsidR="007D0A25" w:rsidRPr="00FE6F8F" w:rsidRDefault="007D0A25" w:rsidP="00FE6F8F">
      <w:pPr>
        <w:spacing w:after="0" w:line="360" w:lineRule="auto"/>
        <w:ind w:firstLine="567"/>
        <w:jc w:val="both"/>
        <w:rPr>
          <w:rFonts w:ascii="Times New Roman" w:hAnsi="Times New Roman" w:cs="Times New Roman"/>
          <w:sz w:val="28"/>
          <w:szCs w:val="28"/>
          <w:lang w:val="uk-UA" w:bidi="uk-UA"/>
        </w:rPr>
      </w:pPr>
      <w:r w:rsidRPr="00FE6F8F">
        <w:rPr>
          <w:rFonts w:ascii="Times New Roman" w:hAnsi="Times New Roman" w:cs="Times New Roman"/>
          <w:b/>
          <w:sz w:val="28"/>
          <w:szCs w:val="28"/>
          <w:lang w:val="uk-UA" w:bidi="uk-UA"/>
        </w:rPr>
        <w:t>Мета:</w:t>
      </w:r>
      <w:r w:rsidRPr="00FE6F8F">
        <w:rPr>
          <w:rFonts w:ascii="Times New Roman" w:hAnsi="Times New Roman" w:cs="Times New Roman"/>
          <w:sz w:val="28"/>
          <w:szCs w:val="28"/>
          <w:lang w:val="uk-UA" w:bidi="uk-UA"/>
        </w:rPr>
        <w:tab/>
        <w:t>узагальнити, систематизувати та поглибити знання учнів про взаємозв’язки між величинами (швидкість, час, відстань) шляхом розв’язування задач; вдосконалювати обчислювальні навички; розвивати критичне мислення, увагу, культуру математичного мовлення, вміння працювати самостійно, аналізувати ситуацію, оцінювати свої дії та дії інших учнів; виховувати прагнення до самовдосконалення.</w:t>
      </w:r>
    </w:p>
    <w:p w:rsidR="007D0A25" w:rsidRPr="00FE6F8F" w:rsidRDefault="007D0A25" w:rsidP="00FE6F8F">
      <w:pPr>
        <w:spacing w:after="0" w:line="360" w:lineRule="auto"/>
        <w:ind w:firstLine="567"/>
        <w:jc w:val="both"/>
        <w:rPr>
          <w:rFonts w:ascii="Times New Roman" w:hAnsi="Times New Roman" w:cs="Times New Roman"/>
          <w:b/>
          <w:sz w:val="28"/>
          <w:szCs w:val="28"/>
          <w:lang w:val="uk-UA"/>
        </w:rPr>
      </w:pPr>
      <w:r w:rsidRPr="00FE6F8F">
        <w:rPr>
          <w:rFonts w:ascii="Times New Roman" w:hAnsi="Times New Roman" w:cs="Times New Roman"/>
          <w:b/>
          <w:sz w:val="28"/>
          <w:szCs w:val="28"/>
          <w:lang w:val="uk-UA"/>
        </w:rPr>
        <w:t xml:space="preserve">Цілі уроку: </w:t>
      </w:r>
    </w:p>
    <w:p w:rsidR="007D0A25" w:rsidRPr="00FE6F8F" w:rsidRDefault="007D0A25" w:rsidP="00FE6F8F">
      <w:pPr>
        <w:spacing w:after="0" w:line="360" w:lineRule="auto"/>
        <w:ind w:firstLine="567"/>
        <w:jc w:val="both"/>
        <w:rPr>
          <w:rFonts w:ascii="Times New Roman" w:hAnsi="Times New Roman" w:cs="Times New Roman"/>
          <w:i/>
          <w:sz w:val="28"/>
          <w:szCs w:val="28"/>
          <w:lang w:val="uk-UA"/>
        </w:rPr>
      </w:pPr>
      <w:r w:rsidRPr="00FE6F8F">
        <w:rPr>
          <w:rFonts w:ascii="Times New Roman" w:hAnsi="Times New Roman" w:cs="Times New Roman"/>
          <w:i/>
          <w:sz w:val="28"/>
          <w:szCs w:val="28"/>
          <w:lang w:val="uk-UA"/>
        </w:rPr>
        <w:t>Після проведення уроку учні</w:t>
      </w:r>
    </w:p>
    <w:p w:rsidR="007D0A25" w:rsidRPr="00FE6F8F" w:rsidRDefault="007D0A25" w:rsidP="00FE6F8F">
      <w:pPr>
        <w:spacing w:after="0" w:line="360" w:lineRule="auto"/>
        <w:ind w:firstLine="567"/>
        <w:jc w:val="both"/>
        <w:rPr>
          <w:rFonts w:ascii="Times New Roman" w:hAnsi="Times New Roman" w:cs="Times New Roman"/>
          <w:sz w:val="28"/>
          <w:szCs w:val="28"/>
          <w:lang w:val="uk-UA"/>
        </w:rPr>
      </w:pPr>
      <w:r w:rsidRPr="00FE6F8F">
        <w:rPr>
          <w:rFonts w:ascii="Times New Roman" w:hAnsi="Times New Roman" w:cs="Times New Roman"/>
          <w:b/>
          <w:sz w:val="28"/>
          <w:szCs w:val="28"/>
          <w:lang w:val="uk-UA"/>
        </w:rPr>
        <w:t xml:space="preserve">знають: </w:t>
      </w:r>
      <w:r w:rsidRPr="00FE6F8F">
        <w:rPr>
          <w:rFonts w:ascii="Times New Roman" w:hAnsi="Times New Roman" w:cs="Times New Roman"/>
          <w:sz w:val="28"/>
          <w:szCs w:val="28"/>
          <w:lang w:val="uk-UA" w:bidi="uk-UA"/>
        </w:rPr>
        <w:t>правила знаходження величин, що характеризують рух; прийоми додавання та віднімання іменованих чисел;</w:t>
      </w:r>
    </w:p>
    <w:p w:rsidR="007D0A25" w:rsidRPr="00FE6F8F" w:rsidRDefault="007D0A25" w:rsidP="00FE6F8F">
      <w:pPr>
        <w:spacing w:after="0" w:line="360" w:lineRule="auto"/>
        <w:ind w:firstLine="567"/>
        <w:jc w:val="both"/>
        <w:rPr>
          <w:rFonts w:ascii="Times New Roman" w:hAnsi="Times New Roman" w:cs="Times New Roman"/>
          <w:sz w:val="28"/>
          <w:szCs w:val="28"/>
          <w:lang w:val="uk-UA" w:bidi="uk-UA"/>
        </w:rPr>
      </w:pPr>
      <w:r w:rsidRPr="00FE6F8F">
        <w:rPr>
          <w:rFonts w:ascii="Times New Roman" w:hAnsi="Times New Roman" w:cs="Times New Roman"/>
          <w:b/>
          <w:sz w:val="28"/>
          <w:szCs w:val="28"/>
          <w:lang w:val="uk-UA"/>
        </w:rPr>
        <w:t>уміють:</w:t>
      </w:r>
      <w:r w:rsidRPr="00FE6F8F">
        <w:rPr>
          <w:rFonts w:ascii="Times New Roman" w:hAnsi="Times New Roman" w:cs="Times New Roman"/>
          <w:sz w:val="28"/>
          <w:szCs w:val="28"/>
          <w:lang w:val="uk-UA"/>
        </w:rPr>
        <w:t xml:space="preserve"> </w:t>
      </w:r>
      <w:r w:rsidRPr="00FE6F8F">
        <w:rPr>
          <w:rFonts w:ascii="Times New Roman" w:hAnsi="Times New Roman" w:cs="Times New Roman"/>
          <w:sz w:val="28"/>
          <w:szCs w:val="28"/>
          <w:lang w:val="uk-UA" w:bidi="uk-UA"/>
        </w:rPr>
        <w:t>використовувати знання взаємозв’язку між величинами під час розв’язування задач; виконувати дії з іменованими числами.</w:t>
      </w:r>
    </w:p>
    <w:p w:rsidR="007D0A25" w:rsidRPr="00FE6F8F" w:rsidRDefault="007D0A25" w:rsidP="00FE6F8F">
      <w:pPr>
        <w:spacing w:after="0" w:line="360" w:lineRule="auto"/>
        <w:ind w:firstLine="567"/>
        <w:jc w:val="both"/>
        <w:rPr>
          <w:rFonts w:ascii="Times New Roman" w:hAnsi="Times New Roman" w:cs="Times New Roman"/>
          <w:sz w:val="28"/>
          <w:szCs w:val="28"/>
          <w:lang w:val="uk-UA" w:bidi="uk-UA"/>
        </w:rPr>
      </w:pPr>
      <w:r w:rsidRPr="00FE6F8F">
        <w:rPr>
          <w:rFonts w:ascii="Times New Roman" w:hAnsi="Times New Roman" w:cs="Times New Roman"/>
          <w:b/>
          <w:sz w:val="28"/>
          <w:szCs w:val="28"/>
          <w:lang w:val="uk-UA" w:bidi="uk-UA"/>
        </w:rPr>
        <w:t>Обладнання:</w:t>
      </w:r>
      <w:r w:rsidRPr="00FE6F8F">
        <w:rPr>
          <w:rFonts w:ascii="Times New Roman" w:hAnsi="Times New Roman" w:cs="Times New Roman"/>
          <w:sz w:val="28"/>
          <w:szCs w:val="28"/>
          <w:lang w:val="uk-UA" w:bidi="uk-UA"/>
        </w:rPr>
        <w:t xml:space="preserve"> плакати - «Складові успіху», «Сходинки до успіху», таблиця «Самооцінки»; картки «Самооцінки», «Домашнє завдання»; планшети з таблицями; різнокольорові папірці для підбиття підсумків; емблеми – різнокольорові капелюшки для кожного учня та вчителя; подарунок-висловлювання для кожного учня; чотири смайлики для позначення сходинок, «Розумний куб» із завданнями, «рюкзак».</w:t>
      </w:r>
    </w:p>
    <w:p w:rsidR="007D0A25" w:rsidRPr="00FE6F8F" w:rsidRDefault="007D0A25" w:rsidP="00FE6F8F">
      <w:pPr>
        <w:spacing w:after="0" w:line="360" w:lineRule="auto"/>
        <w:ind w:firstLine="567"/>
        <w:jc w:val="both"/>
        <w:rPr>
          <w:rFonts w:ascii="Times New Roman" w:hAnsi="Times New Roman" w:cs="Times New Roman"/>
          <w:sz w:val="28"/>
          <w:szCs w:val="28"/>
          <w:lang w:val="uk-UA" w:bidi="uk-UA"/>
        </w:rPr>
      </w:pPr>
      <w:r w:rsidRPr="00FE6F8F">
        <w:rPr>
          <w:rFonts w:ascii="Times New Roman" w:hAnsi="Times New Roman" w:cs="Times New Roman"/>
          <w:b/>
          <w:sz w:val="28"/>
          <w:szCs w:val="28"/>
          <w:lang w:val="uk-UA" w:bidi="uk-UA"/>
        </w:rPr>
        <w:t xml:space="preserve">Методи та прийоми: </w:t>
      </w:r>
      <w:r w:rsidRPr="00FE6F8F">
        <w:rPr>
          <w:rFonts w:ascii="Times New Roman" w:hAnsi="Times New Roman" w:cs="Times New Roman"/>
          <w:sz w:val="28"/>
          <w:szCs w:val="28"/>
          <w:lang w:val="uk-UA" w:bidi="uk-UA"/>
        </w:rPr>
        <w:t>евристична бесіда, розповідь, робота в парах, самооцінювання, методи «Різнокольорові капелюшки», «Ключові слова», «Розумний куб», «Асоціативний кущ», «Рюкзак», самоперевірка, метод вправ, розв’язування задач, самостійна робота, метод повторення, вибір домашнього завдання.</w:t>
      </w:r>
    </w:p>
    <w:p w:rsidR="007D0A25" w:rsidRPr="00FE6F8F" w:rsidRDefault="007D0A25" w:rsidP="00FE6F8F">
      <w:pPr>
        <w:spacing w:after="0" w:line="360" w:lineRule="auto"/>
        <w:ind w:firstLine="567"/>
        <w:jc w:val="both"/>
        <w:rPr>
          <w:rFonts w:ascii="Times New Roman" w:hAnsi="Times New Roman" w:cs="Times New Roman"/>
          <w:color w:val="FF0000"/>
          <w:sz w:val="28"/>
          <w:szCs w:val="28"/>
          <w:lang w:val="uk-UA" w:bidi="uk-UA"/>
        </w:rPr>
      </w:pPr>
      <w:r w:rsidRPr="00FE6F8F">
        <w:rPr>
          <w:rFonts w:ascii="Times New Roman" w:hAnsi="Times New Roman" w:cs="Times New Roman"/>
          <w:b/>
          <w:sz w:val="28"/>
          <w:szCs w:val="28"/>
          <w:lang w:val="uk-UA" w:bidi="uk-UA"/>
        </w:rPr>
        <w:lastRenderedPageBreak/>
        <w:t>Тип уроку</w:t>
      </w:r>
      <w:r w:rsidRPr="00FE6F8F">
        <w:rPr>
          <w:rFonts w:ascii="Times New Roman" w:hAnsi="Times New Roman" w:cs="Times New Roman"/>
          <w:sz w:val="28"/>
          <w:szCs w:val="28"/>
          <w:lang w:val="uk-UA" w:bidi="uk-UA"/>
        </w:rPr>
        <w:t>: узагальнення та систематизації знань з використанням технології розвитку критичного мислення.</w:t>
      </w:r>
    </w:p>
    <w:p w:rsidR="006C3930" w:rsidRDefault="006C3930" w:rsidP="00FE6F8F">
      <w:pPr>
        <w:widowControl w:val="0"/>
        <w:tabs>
          <w:tab w:val="left" w:pos="792"/>
        </w:tabs>
        <w:spacing w:after="0" w:line="360" w:lineRule="auto"/>
        <w:jc w:val="center"/>
        <w:rPr>
          <w:rFonts w:ascii="Times New Roman" w:eastAsia="Times New Roman" w:hAnsi="Times New Roman" w:cs="Times New Roman"/>
          <w:b/>
          <w:color w:val="000000"/>
          <w:spacing w:val="-10"/>
          <w:sz w:val="28"/>
          <w:szCs w:val="28"/>
          <w:lang w:val="uk-UA" w:eastAsia="uk-UA" w:bidi="uk-UA"/>
        </w:rPr>
      </w:pPr>
    </w:p>
    <w:p w:rsidR="007D0A25" w:rsidRPr="00FE6F8F" w:rsidRDefault="007D0A25" w:rsidP="00FE6F8F">
      <w:pPr>
        <w:widowControl w:val="0"/>
        <w:tabs>
          <w:tab w:val="left" w:pos="792"/>
        </w:tabs>
        <w:spacing w:after="0" w:line="360" w:lineRule="auto"/>
        <w:jc w:val="center"/>
        <w:rPr>
          <w:rFonts w:ascii="Times New Roman" w:eastAsia="Times New Roman" w:hAnsi="Times New Roman" w:cs="Times New Roman"/>
          <w:b/>
          <w:color w:val="000000"/>
          <w:spacing w:val="-10"/>
          <w:sz w:val="28"/>
          <w:szCs w:val="28"/>
          <w:lang w:val="uk-UA" w:eastAsia="uk-UA" w:bidi="uk-UA"/>
        </w:rPr>
      </w:pPr>
      <w:r w:rsidRPr="00FE6F8F">
        <w:rPr>
          <w:rFonts w:ascii="Times New Roman" w:eastAsia="Times New Roman" w:hAnsi="Times New Roman" w:cs="Times New Roman"/>
          <w:b/>
          <w:color w:val="000000"/>
          <w:spacing w:val="-10"/>
          <w:sz w:val="28"/>
          <w:szCs w:val="28"/>
          <w:lang w:val="uk-UA" w:eastAsia="uk-UA" w:bidi="uk-UA"/>
        </w:rPr>
        <w:t>Перебіг уроку</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b/>
          <w:color w:val="000000"/>
          <w:spacing w:val="-10"/>
          <w:sz w:val="28"/>
          <w:szCs w:val="28"/>
          <w:lang w:val="uk-UA" w:eastAsia="uk-UA" w:bidi="uk-UA"/>
        </w:rPr>
      </w:pPr>
      <w:r w:rsidRPr="00FE6F8F">
        <w:rPr>
          <w:rFonts w:ascii="Times New Roman" w:eastAsia="Times New Roman" w:hAnsi="Times New Roman" w:cs="Times New Roman"/>
          <w:b/>
          <w:color w:val="000000"/>
          <w:spacing w:val="-10"/>
          <w:sz w:val="28"/>
          <w:szCs w:val="28"/>
          <w:lang w:val="uk-UA" w:eastAsia="uk-UA" w:bidi="uk-UA"/>
        </w:rPr>
        <w:t>І. Розминка.</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b/>
          <w:i/>
          <w:iCs/>
          <w:color w:val="000000"/>
          <w:spacing w:val="-10"/>
          <w:sz w:val="28"/>
          <w:szCs w:val="28"/>
          <w:lang w:val="uk-UA" w:eastAsia="uk-UA" w:bidi="uk-UA"/>
        </w:rPr>
      </w:pPr>
      <w:r w:rsidRPr="00FE6F8F">
        <w:rPr>
          <w:rFonts w:ascii="Times New Roman" w:eastAsia="Times New Roman" w:hAnsi="Times New Roman" w:cs="Times New Roman"/>
          <w:b/>
          <w:i/>
          <w:iCs/>
          <w:color w:val="000000"/>
          <w:spacing w:val="-10"/>
          <w:sz w:val="28"/>
          <w:szCs w:val="28"/>
          <w:lang w:val="uk-UA" w:eastAsia="uk-UA" w:bidi="uk-UA"/>
        </w:rPr>
        <w:t>Слово вчителя.</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Добрий день, діти! Я рада вас вітати на уроці математики. Кожному з вас хочу побажати, щоб на цьому уроці ви були:</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«У» - усміхненими;</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«С» - спостережливими;</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«П» - працьовитими;</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«І» - ініціативними;</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«X» - хоробрими.</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Іншими словами, я бажаю вам УСПІХУ! І не тільки на уроках математики, бо, якщо звернутися до слів філософа Е. Ільєнкова, то можна зазначити: «Досягнення успішного результату під час розв’язування задач –  зовсім не привілей математики. Усе людське життя –  це не що інше, як постійне бажання досягти успіху у вирішенні нових питань та проблем».</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b/>
          <w:i/>
          <w:color w:val="000000"/>
          <w:spacing w:val="-10"/>
          <w:sz w:val="28"/>
          <w:szCs w:val="28"/>
          <w:lang w:val="uk-UA" w:eastAsia="uk-UA" w:bidi="uk-UA"/>
        </w:rPr>
      </w:pPr>
      <w:r w:rsidRPr="00FE6F8F">
        <w:rPr>
          <w:rFonts w:ascii="Times New Roman" w:hAnsi="Times New Roman" w:cs="Times New Roman"/>
          <w:b/>
          <w:i/>
          <w:sz w:val="28"/>
          <w:szCs w:val="28"/>
          <w:lang w:val="uk-UA"/>
        </w:rPr>
        <w:t>Складання «Асоціативного куща».</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 xml:space="preserve">Діти, підійміть руку, хто з вас  бажає досягти успіху? Я теж бажаю цього. Отже, бачу: це питання є важливим для нас, тож обговорімо його та запропонуймо складові успіху, які розмістимо на плакаті, щоб сьогодні на уроці теж скористатися цими рецептами та досягти успіху. </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spacing w:val="-10"/>
          <w:sz w:val="28"/>
          <w:szCs w:val="28"/>
          <w:lang w:val="uk-UA"/>
        </w:rPr>
      </w:pPr>
      <w:r w:rsidRPr="00FE6F8F">
        <w:rPr>
          <w:rFonts w:ascii="Times New Roman" w:eastAsia="Times New Roman" w:hAnsi="Times New Roman" w:cs="Times New Roman"/>
          <w:i/>
          <w:spacing w:val="-10"/>
          <w:sz w:val="28"/>
          <w:szCs w:val="28"/>
          <w:lang w:val="uk-UA"/>
        </w:rPr>
        <w:t>(Діти висувають пропозиції, складається «Асоціативний кущ». Вчитель підводить учнів до розуміння того, що ці рецепти можна використати на уроці для досягнення успіху.)</w:t>
      </w:r>
    </w:p>
    <w:p w:rsidR="007D0A25" w:rsidRPr="00FE6F8F" w:rsidRDefault="007D0A25" w:rsidP="00FE6F8F">
      <w:pPr>
        <w:widowControl w:val="0"/>
        <w:spacing w:after="0" w:line="360" w:lineRule="auto"/>
        <w:ind w:firstLine="567"/>
        <w:jc w:val="center"/>
        <w:rPr>
          <w:rFonts w:ascii="Times New Roman" w:eastAsia="Times New Roman" w:hAnsi="Times New Roman" w:cs="Times New Roman"/>
          <w:b/>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 xml:space="preserve"> </w:t>
      </w:r>
      <w:r w:rsidRPr="00FE6F8F">
        <w:rPr>
          <w:rFonts w:ascii="Times New Roman" w:eastAsia="Times New Roman" w:hAnsi="Times New Roman" w:cs="Times New Roman"/>
          <w:b/>
          <w:color w:val="000000"/>
          <w:spacing w:val="-10"/>
          <w:sz w:val="28"/>
          <w:szCs w:val="28"/>
          <w:lang w:val="uk-UA" w:eastAsia="uk-UA" w:bidi="uk-UA"/>
        </w:rPr>
        <w:t>СКЛАДОВІ УСПІХУ</w:t>
      </w:r>
    </w:p>
    <w:p w:rsidR="007D0A25" w:rsidRPr="00FE6F8F" w:rsidRDefault="007D0A25" w:rsidP="00FE6F8F">
      <w:pPr>
        <w:widowControl w:val="0"/>
        <w:spacing w:after="0" w:line="360" w:lineRule="auto"/>
        <w:ind w:firstLine="567"/>
        <w:jc w:val="center"/>
        <w:rPr>
          <w:rFonts w:ascii="Times New Roman" w:eastAsia="Times New Roman" w:hAnsi="Times New Roman" w:cs="Times New Roman"/>
          <w:b/>
          <w:color w:val="000000"/>
          <w:spacing w:val="-10"/>
          <w:sz w:val="28"/>
          <w:szCs w:val="28"/>
          <w:lang w:val="uk-UA" w:eastAsia="uk-UA" w:bidi="uk-UA"/>
        </w:rPr>
      </w:pPr>
      <w:r w:rsidRPr="00FE6F8F">
        <w:rPr>
          <w:rFonts w:ascii="Times New Roman" w:eastAsia="Times New Roman" w:hAnsi="Times New Roman" w:cs="Times New Roman"/>
          <w:b/>
          <w:noProof/>
          <w:color w:val="000000"/>
          <w:spacing w:val="-10"/>
          <w:sz w:val="28"/>
          <w:szCs w:val="28"/>
          <w:lang w:val="ru-RU" w:eastAsia="ru-RU"/>
        </w:rPr>
        <mc:AlternateContent>
          <mc:Choice Requires="wps">
            <w:drawing>
              <wp:anchor distT="0" distB="0" distL="114300" distR="114300" simplePos="0" relativeHeight="251683840" behindDoc="0" locked="0" layoutInCell="1" allowOverlap="1" wp14:anchorId="7610B177" wp14:editId="7975080E">
                <wp:simplePos x="0" y="0"/>
                <wp:positionH relativeFrom="column">
                  <wp:posOffset>1901190</wp:posOffset>
                </wp:positionH>
                <wp:positionV relativeFrom="paragraph">
                  <wp:posOffset>175895</wp:posOffset>
                </wp:positionV>
                <wp:extent cx="628650" cy="266700"/>
                <wp:effectExtent l="0" t="0" r="19050" b="1905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2667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5079CA" id="_x0000_t32" coordsize="21600,21600" o:spt="32" o:oned="t" path="m,l21600,21600e" filled="f">
                <v:path arrowok="t" fillok="f" o:connecttype="none"/>
                <o:lock v:ext="edit" shapetype="t"/>
              </v:shapetype>
              <v:shape id="Прямая со стрелкой 27" o:spid="_x0000_s1026" type="#_x0000_t32" style="position:absolute;margin-left:149.7pt;margin-top:13.85pt;width:49.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"/>
            </w:pict>
          </mc:Fallback>
        </mc:AlternateContent>
      </w:r>
      <w:r w:rsidRPr="00FE6F8F">
        <w:rPr>
          <w:rFonts w:ascii="Times New Roman" w:eastAsia="Times New Roman" w:hAnsi="Times New Roman" w:cs="Times New Roman"/>
          <w:b/>
          <w:noProof/>
          <w:color w:val="000000"/>
          <w:spacing w:val="-10"/>
          <w:sz w:val="28"/>
          <w:szCs w:val="28"/>
          <w:lang w:val="ru-RU" w:eastAsia="ru-RU"/>
        </w:rPr>
        <mc:AlternateContent>
          <mc:Choice Requires="wps">
            <w:drawing>
              <wp:anchor distT="0" distB="0" distL="114300" distR="114300" simplePos="0" relativeHeight="251682816" behindDoc="0" locked="0" layoutInCell="1" allowOverlap="1" wp14:anchorId="19C2FB99" wp14:editId="683ACF75">
                <wp:simplePos x="0" y="0"/>
                <wp:positionH relativeFrom="column">
                  <wp:posOffset>3863340</wp:posOffset>
                </wp:positionH>
                <wp:positionV relativeFrom="paragraph">
                  <wp:posOffset>40640</wp:posOffset>
                </wp:positionV>
                <wp:extent cx="581025" cy="400050"/>
                <wp:effectExtent l="0" t="0" r="28575" b="1905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025" cy="4000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049942" id="Прямая со стрелкой 28" o:spid="_x0000_s1026" type="#_x0000_t32" style="position:absolute;margin-left:304.2pt;margin-top:3.2pt;width:45.75pt;height:31.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"/>
            </w:pict>
          </mc:Fallback>
        </mc:AlternateContent>
      </w:r>
    </w:p>
    <w:p w:rsidR="007D0A25" w:rsidRPr="00FE6F8F" w:rsidRDefault="007D0A25" w:rsidP="00FE6F8F">
      <w:pPr>
        <w:widowControl w:val="0"/>
        <w:spacing w:after="0" w:line="360" w:lineRule="auto"/>
        <w:ind w:firstLine="567"/>
        <w:jc w:val="center"/>
        <w:rPr>
          <w:rFonts w:ascii="Times New Roman" w:eastAsia="Times New Roman" w:hAnsi="Times New Roman" w:cs="Times New Roman"/>
          <w:b/>
          <w:color w:val="000000"/>
          <w:spacing w:val="-10"/>
          <w:sz w:val="28"/>
          <w:szCs w:val="28"/>
          <w:lang w:val="uk-UA" w:eastAsia="uk-UA" w:bidi="uk-UA"/>
        </w:rPr>
      </w:pPr>
      <w:r w:rsidRPr="00FE6F8F">
        <w:rPr>
          <w:rFonts w:ascii="Times New Roman" w:eastAsia="Times New Roman" w:hAnsi="Times New Roman" w:cs="Times New Roman"/>
          <w:b/>
          <w:noProof/>
          <w:color w:val="000000"/>
          <w:spacing w:val="-10"/>
          <w:sz w:val="28"/>
          <w:szCs w:val="28"/>
          <w:lang w:val="ru-RU" w:eastAsia="ru-RU"/>
        </w:rPr>
        <mc:AlternateContent>
          <mc:Choice Requires="wps">
            <w:drawing>
              <wp:anchor distT="0" distB="0" distL="114300" distR="114300" simplePos="0" relativeHeight="251681792" behindDoc="0" locked="0" layoutInCell="1" allowOverlap="1" wp14:anchorId="3335A228" wp14:editId="2B9AAC87">
                <wp:simplePos x="0" y="0"/>
                <wp:positionH relativeFrom="column">
                  <wp:posOffset>2529840</wp:posOffset>
                </wp:positionH>
                <wp:positionV relativeFrom="paragraph">
                  <wp:posOffset>78740</wp:posOffset>
                </wp:positionV>
                <wp:extent cx="1333500" cy="523875"/>
                <wp:effectExtent l="9525" t="7620" r="9525" b="11430"/>
                <wp:wrapNone/>
                <wp:docPr id="29" name="Овал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23875"/>
                        </a:xfrm>
                        <a:prstGeom prst="ellipse">
                          <a:avLst/>
                        </a:prstGeom>
                        <a:solidFill>
                          <a:srgbClr val="FFFFFF"/>
                        </a:solidFill>
                        <a:ln w="9525">
                          <a:solidFill>
                            <a:srgbClr val="000000"/>
                          </a:solidFill>
                          <a:round/>
                          <a:headEnd/>
                          <a:tailEnd/>
                        </a:ln>
                      </wps:spPr>
                      <wps:txbx>
                        <w:txbxContent>
                          <w:p w:rsidR="00EF24BE" w:rsidRPr="00A119F9" w:rsidRDefault="00EF24BE" w:rsidP="007D0A25">
                            <w:pPr>
                              <w:jc w:val="center"/>
                              <w:rPr>
                                <w:rFonts w:ascii="Times New Roman" w:hAnsi="Times New Roman" w:cs="Times New Roman"/>
                                <w:sz w:val="28"/>
                                <w:szCs w:val="28"/>
                              </w:rPr>
                            </w:pPr>
                            <w:r>
                              <w:rPr>
                                <w:rFonts w:ascii="Times New Roman" w:hAnsi="Times New Roman" w:cs="Times New Roman"/>
                                <w:sz w:val="28"/>
                                <w:szCs w:val="28"/>
                              </w:rPr>
                              <w:t>УСПІХ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35A228" id="Овал 29" o:spid="_x0000_s1059" style="position:absolute;left:0;text-align:left;margin-left:199.2pt;margin-top:6.2pt;width:105pt;height:4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">
                <v:textbox>
                  <w:txbxContent>
                    <w:p w:rsidR="00EF24BE" w:rsidRPr="00A119F9" w:rsidRDefault="00EF24BE" w:rsidP="007D0A25">
                      <w:pPr>
                        <w:jc w:val="center"/>
                        <w:rPr>
                          <w:rFonts w:ascii="Times New Roman" w:hAnsi="Times New Roman" w:cs="Times New Roman"/>
                          <w:sz w:val="28"/>
                          <w:szCs w:val="28"/>
                        </w:rPr>
                      </w:pPr>
                      <w:r>
                        <w:rPr>
                          <w:rFonts w:ascii="Times New Roman" w:hAnsi="Times New Roman" w:cs="Times New Roman"/>
                          <w:sz w:val="28"/>
                          <w:szCs w:val="28"/>
                        </w:rPr>
                        <w:t>УСПІХ</w:t>
                      </w:r>
                    </w:p>
                  </w:txbxContent>
                </v:textbox>
              </v:oval>
            </w:pict>
          </mc:Fallback>
        </mc:AlternateContent>
      </w:r>
    </w:p>
    <w:p w:rsidR="007D0A25" w:rsidRPr="00FE6F8F" w:rsidRDefault="007D0A25" w:rsidP="00FE6F8F">
      <w:pPr>
        <w:spacing w:after="0" w:line="360" w:lineRule="auto"/>
        <w:ind w:firstLine="567"/>
        <w:jc w:val="both"/>
        <w:rPr>
          <w:rFonts w:ascii="Times New Roman" w:hAnsi="Times New Roman" w:cs="Times New Roman"/>
          <w:sz w:val="28"/>
          <w:szCs w:val="28"/>
          <w:lang w:val="uk-UA" w:bidi="uk-UA"/>
        </w:rPr>
      </w:pPr>
      <w:r w:rsidRPr="00FE6F8F">
        <w:rPr>
          <w:rFonts w:ascii="Times New Roman" w:eastAsia="Times New Roman" w:hAnsi="Times New Roman" w:cs="Times New Roman"/>
          <w:b/>
          <w:noProof/>
          <w:color w:val="000000" w:themeColor="text1"/>
          <w:spacing w:val="-10"/>
          <w:sz w:val="28"/>
          <w:szCs w:val="28"/>
          <w:lang w:val="ru-RU" w:eastAsia="ru-RU"/>
        </w:rPr>
        <mc:AlternateContent>
          <mc:Choice Requires="wps">
            <w:drawing>
              <wp:anchor distT="0" distB="0" distL="114300" distR="114300" simplePos="0" relativeHeight="251687936" behindDoc="0" locked="0" layoutInCell="1" allowOverlap="1" wp14:anchorId="67D98245" wp14:editId="1E6778FF">
                <wp:simplePos x="0" y="0"/>
                <wp:positionH relativeFrom="column">
                  <wp:posOffset>2034540</wp:posOffset>
                </wp:positionH>
                <wp:positionV relativeFrom="paragraph">
                  <wp:posOffset>183515</wp:posOffset>
                </wp:positionV>
                <wp:extent cx="495300" cy="314325"/>
                <wp:effectExtent l="0" t="0" r="19050" b="28575"/>
                <wp:wrapNone/>
                <wp:docPr id="30" name="Прямая соединительная линия 30"/>
                <wp:cNvGraphicFramePr/>
                <a:graphic xmlns:a="http://schemas.openxmlformats.org/drawingml/2006/main">
                  <a:graphicData uri="http://schemas.microsoft.com/office/word/2010/wordprocessingShape">
                    <wps:wsp>
                      <wps:cNvCnPr/>
                      <wps:spPr>
                        <a:xfrm flipH="1">
                          <a:off x="0" y="0"/>
                          <a:ext cx="495300" cy="314325"/>
                        </a:xfrm>
                        <a:prstGeom prst="line">
                          <a:avLst/>
                        </a:prstGeom>
                        <a:noFill/>
                        <a:ln w="9525" cap="flat" cmpd="sng" algn="ctr">
                          <a:solidFill>
                            <a:sysClr val="windowText" lastClr="000000"/>
                          </a:solidFill>
                          <a:prstDash val="solid"/>
                        </a:ln>
                        <a:effectLst/>
                      </wps:spPr>
                      <wps:bodyPr/>
                    </wps:wsp>
                  </a:graphicData>
                </a:graphic>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45D67F" id="Прямая соединительная линия 30" o:spid="_x0000_s1026" style="position:absolute;flip:x;z-index:251687936;visibility:visible;mso-wrap-style:square;mso-wrap-distance-left:9pt;mso-wrap-distance-top:0;mso-wrap-distance-right:9pt;mso-wrap-distance-bottom:0;mso-position-horizontal:absolute;mso-position-horizontal-relative:text;mso-position-vertical:absolute;mso-position-vertical-relative:text" from="160.2pt,14.45pt" to="199.2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" strokecolor="windowText"/>
            </w:pict>
          </mc:Fallback>
        </mc:AlternateContent>
      </w:r>
      <w:r w:rsidRPr="00FE6F8F">
        <w:rPr>
          <w:rFonts w:ascii="Times New Roman" w:eastAsia="Times New Roman" w:hAnsi="Times New Roman" w:cs="Times New Roman"/>
          <w:b/>
          <w:noProof/>
          <w:color w:val="000000" w:themeColor="text1"/>
          <w:spacing w:val="-10"/>
          <w:sz w:val="28"/>
          <w:szCs w:val="28"/>
          <w:lang w:val="ru-RU" w:eastAsia="ru-RU"/>
        </w:rPr>
        <mc:AlternateContent>
          <mc:Choice Requires="wps">
            <w:drawing>
              <wp:anchor distT="0" distB="0" distL="114300" distR="114300" simplePos="0" relativeHeight="251686912" behindDoc="0" locked="0" layoutInCell="1" allowOverlap="1" wp14:anchorId="02997FA5" wp14:editId="55C28879">
                <wp:simplePos x="0" y="0"/>
                <wp:positionH relativeFrom="column">
                  <wp:posOffset>3920490</wp:posOffset>
                </wp:positionH>
                <wp:positionV relativeFrom="paragraph">
                  <wp:posOffset>183515</wp:posOffset>
                </wp:positionV>
                <wp:extent cx="609600" cy="238125"/>
                <wp:effectExtent l="0" t="0" r="19050" b="28575"/>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609600" cy="238125"/>
                        </a:xfrm>
                        <a:prstGeom prst="line">
                          <a:avLst/>
                        </a:prstGeom>
                        <a:noFill/>
                        <a:ln w="9525" cap="flat" cmpd="sng" algn="ctr">
                          <a:solidFill>
                            <a:sysClr val="windowText" lastClr="000000"/>
                          </a:solidFill>
                          <a:prstDash val="solid"/>
                        </a:ln>
                        <a:effectLst/>
                      </wps:spPr>
                      <wps:bodyPr/>
                    </wps:wsp>
                  </a:graphicData>
                </a:graphic>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7022ED" id="Прямая соединительная линия 32"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08.7pt,14.45pt" to="356.7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" strokecolor="windowText"/>
            </w:pict>
          </mc:Fallback>
        </mc:AlternateContent>
      </w:r>
      <w:r w:rsidRPr="00FE6F8F">
        <w:rPr>
          <w:rFonts w:ascii="Times New Roman" w:eastAsia="Times New Roman" w:hAnsi="Times New Roman" w:cs="Times New Roman"/>
          <w:b/>
          <w:noProof/>
          <w:color w:val="000000" w:themeColor="text1"/>
          <w:spacing w:val="-10"/>
          <w:sz w:val="28"/>
          <w:szCs w:val="28"/>
          <w:lang w:val="ru-RU" w:eastAsia="ru-RU"/>
        </w:rPr>
        <mc:AlternateContent>
          <mc:Choice Requires="wps">
            <w:drawing>
              <wp:anchor distT="0" distB="0" distL="114300" distR="114300" simplePos="0" relativeHeight="251684864" behindDoc="0" locked="0" layoutInCell="1" allowOverlap="1" wp14:anchorId="22FA7842" wp14:editId="7DE42E7A">
                <wp:simplePos x="0" y="0"/>
                <wp:positionH relativeFrom="column">
                  <wp:posOffset>3920490</wp:posOffset>
                </wp:positionH>
                <wp:positionV relativeFrom="paragraph">
                  <wp:posOffset>2540</wp:posOffset>
                </wp:positionV>
                <wp:extent cx="695325" cy="0"/>
                <wp:effectExtent l="0" t="0" r="9525" b="19050"/>
                <wp:wrapNone/>
                <wp:docPr id="33" name="Прямая соединительная линия 33"/>
                <wp:cNvGraphicFramePr/>
                <a:graphic xmlns:a="http://schemas.openxmlformats.org/drawingml/2006/main">
                  <a:graphicData uri="http://schemas.microsoft.com/office/word/2010/wordprocessingShape">
                    <wps:wsp>
                      <wps:cNvCnPr/>
                      <wps:spPr>
                        <a:xfrm flipV="1">
                          <a:off x="0" y="0"/>
                          <a:ext cx="6953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19677E" id="Прямая соединительная линия 33" o:spid="_x0000_s1026" style="position:absolute;flip:y;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8.7pt,.2pt" to="363.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"/>
            </w:pict>
          </mc:Fallback>
        </mc:AlternateContent>
      </w:r>
      <w:r w:rsidRPr="00FE6F8F">
        <w:rPr>
          <w:rFonts w:ascii="Times New Roman" w:hAnsi="Times New Roman" w:cs="Times New Roman"/>
          <w:noProof/>
          <w:color w:val="000000" w:themeColor="text1"/>
          <w:sz w:val="28"/>
          <w:szCs w:val="28"/>
          <w:lang w:val="ru-RU" w:eastAsia="ru-RU"/>
        </w:rPr>
        <mc:AlternateContent>
          <mc:Choice Requires="wps">
            <w:drawing>
              <wp:anchor distT="0" distB="0" distL="114300" distR="114300" simplePos="0" relativeHeight="251685888" behindDoc="0" locked="0" layoutInCell="1" allowOverlap="1" wp14:anchorId="35D7E87F" wp14:editId="36FF1273">
                <wp:simplePos x="0" y="0"/>
                <wp:positionH relativeFrom="column">
                  <wp:posOffset>1758315</wp:posOffset>
                </wp:positionH>
                <wp:positionV relativeFrom="paragraph">
                  <wp:posOffset>50165</wp:posOffset>
                </wp:positionV>
                <wp:extent cx="676275" cy="9525"/>
                <wp:effectExtent l="0" t="0" r="28575" b="28575"/>
                <wp:wrapNone/>
                <wp:docPr id="36" name="Прямая соединительная линия 36"/>
                <wp:cNvGraphicFramePr/>
                <a:graphic xmlns:a="http://schemas.openxmlformats.org/drawingml/2006/main">
                  <a:graphicData uri="http://schemas.microsoft.com/office/word/2010/wordprocessingShape">
                    <wps:wsp>
                      <wps:cNvCnPr/>
                      <wps:spPr>
                        <a:xfrm flipH="1">
                          <a:off x="0" y="0"/>
                          <a:ext cx="676275"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70E5E1" id="Прямая соединительная линия 36" o:spid="_x0000_s1026" style="position:absolute;flip:x;z-index:251685888;visibility:visible;mso-wrap-style:square;mso-wrap-distance-left:9pt;mso-wrap-distance-top:0;mso-wrap-distance-right:9pt;mso-wrap-distance-bottom:0;mso-position-horizontal:absolute;mso-position-horizontal-relative:text;mso-position-vertical:absolute;mso-position-vertical-relative:text" from="138.45pt,3.95pt" to="191.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"/>
            </w:pict>
          </mc:Fallback>
        </mc:AlternateContent>
      </w:r>
    </w:p>
    <w:p w:rsidR="007D0A25" w:rsidRPr="00FE6F8F" w:rsidRDefault="007D0A25" w:rsidP="00FE6F8F">
      <w:pPr>
        <w:spacing w:line="360" w:lineRule="auto"/>
        <w:rPr>
          <w:rFonts w:ascii="Times New Roman" w:hAnsi="Times New Roman" w:cs="Times New Roman"/>
          <w:sz w:val="28"/>
          <w:szCs w:val="28"/>
          <w:lang w:val="uk-UA"/>
        </w:rPr>
      </w:pPr>
    </w:p>
    <w:p w:rsidR="007D0A25" w:rsidRPr="00FE6F8F" w:rsidRDefault="007D0A25" w:rsidP="00FE6F8F">
      <w:pPr>
        <w:widowControl w:val="0"/>
        <w:spacing w:after="0" w:line="360" w:lineRule="auto"/>
        <w:ind w:firstLine="567"/>
        <w:jc w:val="both"/>
        <w:rPr>
          <w:rFonts w:ascii="Times New Roman" w:eastAsia="Times New Roman" w:hAnsi="Times New Roman" w:cs="Times New Roman"/>
          <w:spacing w:val="-10"/>
          <w:sz w:val="28"/>
          <w:szCs w:val="28"/>
          <w:lang w:val="uk-UA"/>
        </w:rPr>
      </w:pPr>
    </w:p>
    <w:p w:rsidR="007D0A25" w:rsidRPr="00FE6F8F" w:rsidRDefault="007D0A25" w:rsidP="00FE6F8F">
      <w:pPr>
        <w:widowControl w:val="0"/>
        <w:spacing w:after="0" w:line="360" w:lineRule="auto"/>
        <w:ind w:firstLine="567"/>
        <w:jc w:val="both"/>
        <w:rPr>
          <w:rFonts w:ascii="Times New Roman" w:eastAsia="Times New Roman" w:hAnsi="Times New Roman" w:cs="Times New Roman"/>
          <w:spacing w:val="-10"/>
          <w:sz w:val="28"/>
          <w:szCs w:val="28"/>
          <w:lang w:val="uk-UA"/>
        </w:rPr>
      </w:pPr>
      <w:r w:rsidRPr="00FE6F8F">
        <w:rPr>
          <w:rFonts w:ascii="Times New Roman" w:eastAsia="Times New Roman" w:hAnsi="Times New Roman" w:cs="Times New Roman"/>
          <w:spacing w:val="-10"/>
          <w:sz w:val="28"/>
          <w:szCs w:val="28"/>
          <w:lang w:val="uk-UA"/>
        </w:rPr>
        <w:t>Ви об’єдналися в пари, тому протягом уроку, якщо є бажання, можна всі питання обговорювати в парах.</w:t>
      </w:r>
    </w:p>
    <w:p w:rsidR="007D0A25" w:rsidRPr="00FE6F8F" w:rsidRDefault="007D0A25" w:rsidP="00FE6F8F">
      <w:pPr>
        <w:keepNext/>
        <w:keepLines/>
        <w:widowControl w:val="0"/>
        <w:tabs>
          <w:tab w:val="left" w:pos="1015"/>
        </w:tabs>
        <w:spacing w:after="0" w:line="360" w:lineRule="auto"/>
        <w:ind w:firstLine="567"/>
        <w:jc w:val="both"/>
        <w:outlineLvl w:val="2"/>
        <w:rPr>
          <w:rFonts w:ascii="Times New Roman" w:eastAsia="Times New Roman" w:hAnsi="Times New Roman" w:cs="Times New Roman"/>
          <w:b/>
          <w:bCs/>
          <w:spacing w:val="-10"/>
          <w:sz w:val="28"/>
          <w:szCs w:val="28"/>
          <w:lang w:val="uk-UA"/>
        </w:rPr>
      </w:pPr>
      <w:r w:rsidRPr="00FE6F8F">
        <w:rPr>
          <w:rFonts w:ascii="Times New Roman" w:eastAsia="Times New Roman" w:hAnsi="Times New Roman" w:cs="Times New Roman"/>
          <w:b/>
          <w:bCs/>
          <w:spacing w:val="-10"/>
          <w:sz w:val="28"/>
          <w:szCs w:val="28"/>
          <w:lang w:val="uk-UA"/>
        </w:rPr>
        <w:t>ІІ. Обґрунтування навчання.</w:t>
      </w:r>
    </w:p>
    <w:p w:rsidR="007D0A25" w:rsidRPr="00FE6F8F" w:rsidRDefault="007D0A25" w:rsidP="00FE6F8F">
      <w:pPr>
        <w:widowControl w:val="0"/>
        <w:spacing w:after="0" w:line="360" w:lineRule="auto"/>
        <w:ind w:left="567"/>
        <w:jc w:val="both"/>
        <w:rPr>
          <w:rFonts w:ascii="Times New Roman" w:eastAsia="Times New Roman" w:hAnsi="Times New Roman" w:cs="Times New Roman"/>
          <w:spacing w:val="-10"/>
          <w:sz w:val="28"/>
          <w:szCs w:val="28"/>
          <w:lang w:val="uk-UA"/>
        </w:rPr>
      </w:pPr>
      <w:r w:rsidRPr="00FE6F8F">
        <w:rPr>
          <w:rFonts w:ascii="Times New Roman" w:eastAsia="Times New Roman" w:hAnsi="Times New Roman" w:cs="Times New Roman"/>
          <w:b/>
          <w:i/>
          <w:iCs/>
          <w:color w:val="000000"/>
          <w:spacing w:val="-10"/>
          <w:sz w:val="28"/>
          <w:szCs w:val="28"/>
          <w:shd w:val="clear" w:color="auto" w:fill="FFFFFF"/>
          <w:lang w:val="uk-UA" w:eastAsia="uk-UA" w:bidi="uk-UA"/>
        </w:rPr>
        <w:t>Запис дати уроку</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spacing w:val="-10"/>
          <w:sz w:val="28"/>
          <w:szCs w:val="28"/>
          <w:lang w:val="uk-UA"/>
        </w:rPr>
      </w:pPr>
      <w:r w:rsidRPr="00FE6F8F">
        <w:rPr>
          <w:rFonts w:ascii="Times New Roman" w:eastAsia="Times New Roman" w:hAnsi="Times New Roman" w:cs="Times New Roman"/>
          <w:spacing w:val="-10"/>
          <w:sz w:val="28"/>
          <w:szCs w:val="28"/>
          <w:lang w:val="uk-UA"/>
        </w:rPr>
        <w:t>Підготуємо наші зошити до роботи. Хочу нагадати, що під час письмової роботи запорукою успіху є старанне, охайне, уважне ставлення до цієї справи. (</w:t>
      </w:r>
      <w:r w:rsidRPr="00FE6F8F">
        <w:rPr>
          <w:rFonts w:ascii="Times New Roman" w:eastAsia="Times New Roman" w:hAnsi="Times New Roman" w:cs="Times New Roman"/>
          <w:i/>
          <w:spacing w:val="-10"/>
          <w:sz w:val="28"/>
          <w:szCs w:val="28"/>
          <w:lang w:val="uk-UA"/>
        </w:rPr>
        <w:t>Запис дати.</w:t>
      </w:r>
      <w:r w:rsidRPr="00FE6F8F">
        <w:rPr>
          <w:rFonts w:ascii="Times New Roman" w:eastAsia="Times New Roman" w:hAnsi="Times New Roman" w:cs="Times New Roman"/>
          <w:spacing w:val="-10"/>
          <w:sz w:val="28"/>
          <w:szCs w:val="28"/>
          <w:lang w:val="uk-UA"/>
        </w:rPr>
        <w:t>)</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spacing w:val="-10"/>
          <w:sz w:val="28"/>
          <w:szCs w:val="28"/>
          <w:lang w:val="uk-UA"/>
        </w:rPr>
      </w:pPr>
      <w:r w:rsidRPr="00FE6F8F">
        <w:rPr>
          <w:rFonts w:ascii="Times New Roman" w:eastAsia="Times New Roman" w:hAnsi="Times New Roman" w:cs="Times New Roman"/>
          <w:spacing w:val="-10"/>
          <w:sz w:val="28"/>
          <w:szCs w:val="28"/>
          <w:lang w:val="uk-UA"/>
        </w:rPr>
        <w:t>Досягти успіху можна тільки тоді, коли є певна мета. Мета нашого уроку –  закріпити знання про взаємозв’язки між такими величинами, як швидкість, час, відстань; навчитися розв’язувати прості і складені задачі на рух; вдосконалювати вміння виконувати дії з іменованими числами.</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spacing w:val="-10"/>
          <w:sz w:val="28"/>
          <w:szCs w:val="28"/>
          <w:lang w:val="uk-UA"/>
        </w:rPr>
      </w:pPr>
      <w:r w:rsidRPr="00FE6F8F">
        <w:rPr>
          <w:rFonts w:ascii="Times New Roman" w:eastAsia="Times New Roman" w:hAnsi="Times New Roman" w:cs="Times New Roman"/>
          <w:b/>
          <w:i/>
          <w:iCs/>
          <w:color w:val="000000"/>
          <w:spacing w:val="-10"/>
          <w:sz w:val="28"/>
          <w:szCs w:val="28"/>
          <w:shd w:val="clear" w:color="auto" w:fill="FFFFFF"/>
          <w:lang w:val="uk-UA" w:eastAsia="uk-UA" w:bidi="uk-UA"/>
        </w:rPr>
        <w:t>Мотивація</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spacing w:val="-10"/>
          <w:sz w:val="28"/>
          <w:szCs w:val="28"/>
          <w:lang w:val="uk-UA"/>
        </w:rPr>
      </w:pPr>
      <w:r w:rsidRPr="00FE6F8F">
        <w:rPr>
          <w:rFonts w:ascii="Times New Roman" w:eastAsia="Times New Roman" w:hAnsi="Times New Roman" w:cs="Times New Roman"/>
          <w:spacing w:val="-10"/>
          <w:sz w:val="28"/>
          <w:szCs w:val="28"/>
          <w:lang w:val="uk-UA"/>
        </w:rPr>
        <w:t xml:space="preserve">Ми з’ясували, чого хочемо досягти, але навіщо це нам потрібно, навіщо вивчається ця тема, чи знадобляться нам ці знання надалі? </w:t>
      </w:r>
      <w:r w:rsidRPr="00FE6F8F">
        <w:rPr>
          <w:rFonts w:ascii="Times New Roman" w:eastAsia="Times New Roman" w:hAnsi="Times New Roman" w:cs="Times New Roman"/>
          <w:i/>
          <w:spacing w:val="-10"/>
          <w:sz w:val="28"/>
          <w:szCs w:val="28"/>
          <w:lang w:val="uk-UA"/>
        </w:rPr>
        <w:t>(Учні, після можливого обговорення, пропонують свої відповіді. Вчитель доповнює.)</w:t>
      </w:r>
    </w:p>
    <w:p w:rsidR="007D0A25" w:rsidRPr="00FE6F8F" w:rsidRDefault="007D0A25" w:rsidP="00FE6F8F">
      <w:pPr>
        <w:keepNext/>
        <w:keepLines/>
        <w:widowControl w:val="0"/>
        <w:tabs>
          <w:tab w:val="left" w:pos="1015"/>
        </w:tabs>
        <w:spacing w:after="0" w:line="360" w:lineRule="auto"/>
        <w:ind w:firstLine="567"/>
        <w:jc w:val="both"/>
        <w:outlineLvl w:val="2"/>
        <w:rPr>
          <w:rFonts w:ascii="Times New Roman" w:eastAsia="Times New Roman" w:hAnsi="Times New Roman" w:cs="Times New Roman"/>
          <w:b/>
          <w:bCs/>
          <w:spacing w:val="-10"/>
          <w:sz w:val="28"/>
          <w:szCs w:val="28"/>
          <w:lang w:val="uk-UA"/>
        </w:rPr>
      </w:pPr>
      <w:r w:rsidRPr="00FE6F8F">
        <w:rPr>
          <w:rFonts w:ascii="Times New Roman" w:eastAsia="Times New Roman" w:hAnsi="Times New Roman" w:cs="Times New Roman"/>
          <w:b/>
          <w:bCs/>
          <w:spacing w:val="-10"/>
          <w:sz w:val="28"/>
          <w:szCs w:val="28"/>
          <w:lang w:val="uk-UA"/>
        </w:rPr>
        <w:t>ІІІ. Актуалізація знань учнів.</w:t>
      </w:r>
    </w:p>
    <w:p w:rsidR="007D0A25" w:rsidRPr="00FE6F8F" w:rsidRDefault="007D0A25" w:rsidP="00FE6F8F">
      <w:pPr>
        <w:keepNext/>
        <w:keepLines/>
        <w:widowControl w:val="0"/>
        <w:tabs>
          <w:tab w:val="left" w:pos="1015"/>
        </w:tabs>
        <w:spacing w:after="0" w:line="360" w:lineRule="auto"/>
        <w:ind w:firstLine="567"/>
        <w:jc w:val="both"/>
        <w:outlineLvl w:val="2"/>
        <w:rPr>
          <w:rFonts w:ascii="Times New Roman" w:eastAsia="Times New Roman" w:hAnsi="Times New Roman" w:cs="Times New Roman"/>
          <w:b/>
          <w:bCs/>
          <w:i/>
          <w:spacing w:val="-10"/>
          <w:sz w:val="28"/>
          <w:szCs w:val="28"/>
          <w:lang w:val="uk-UA"/>
        </w:rPr>
      </w:pPr>
      <w:r w:rsidRPr="00FE6F8F">
        <w:rPr>
          <w:rFonts w:ascii="Times New Roman" w:eastAsia="Times New Roman" w:hAnsi="Times New Roman" w:cs="Times New Roman"/>
          <w:b/>
          <w:bCs/>
          <w:i/>
          <w:spacing w:val="-10"/>
          <w:sz w:val="28"/>
          <w:szCs w:val="28"/>
          <w:lang w:val="uk-UA"/>
        </w:rPr>
        <w:t>Метод «Ключові слова»</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spacing w:val="-10"/>
          <w:sz w:val="28"/>
          <w:szCs w:val="28"/>
          <w:lang w:val="uk-UA"/>
        </w:rPr>
      </w:pPr>
      <w:r w:rsidRPr="00FE6F8F">
        <w:rPr>
          <w:rFonts w:ascii="Times New Roman" w:eastAsia="Times New Roman" w:hAnsi="Times New Roman" w:cs="Times New Roman"/>
          <w:spacing w:val="-10"/>
          <w:sz w:val="28"/>
          <w:szCs w:val="28"/>
          <w:lang w:val="uk-UA"/>
        </w:rPr>
        <w:t>Систематизуємо знання, що будуть нам потрібні протягом уроку під час розв’язування задач на рух, використовуючи ключові слова, записані на дошці. До кожного з ключових слів вам необхідно дати визначення або пояснення, навести приклади, які потрібні для розкриття поняття. У вас є 1-2 хвилини, щоб підготуватися до цієї роботи.</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i/>
          <w:spacing w:val="-10"/>
          <w:sz w:val="28"/>
          <w:szCs w:val="28"/>
          <w:lang w:val="uk-UA"/>
        </w:rPr>
      </w:pPr>
      <w:r w:rsidRPr="00FE6F8F">
        <w:rPr>
          <w:rFonts w:ascii="Times New Roman" w:eastAsia="Times New Roman" w:hAnsi="Times New Roman" w:cs="Times New Roman"/>
          <w:i/>
          <w:spacing w:val="-10"/>
          <w:sz w:val="28"/>
          <w:szCs w:val="28"/>
          <w:lang w:val="uk-UA"/>
        </w:rPr>
        <w:t>(Ключові слова на дошці: швидкість, час, відстань.)</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spacing w:val="-10"/>
          <w:sz w:val="28"/>
          <w:szCs w:val="28"/>
          <w:lang w:val="uk-UA"/>
        </w:rPr>
      </w:pPr>
      <w:r w:rsidRPr="00FE6F8F">
        <w:rPr>
          <w:rFonts w:ascii="Times New Roman" w:eastAsia="Times New Roman" w:hAnsi="Times New Roman" w:cs="Times New Roman"/>
          <w:spacing w:val="-10"/>
          <w:sz w:val="28"/>
          <w:szCs w:val="28"/>
          <w:lang w:val="uk-UA"/>
        </w:rPr>
        <w:t>Розпочнемо роботу з ключовими словами. Уважно слухайте відповіді інших, з’ясовуйте, чи ви могли б дати правильну відповідь, бо на уроці ми будемо працювати над самооцінкою, а це дуже важливо для досягнення успіху в будь-якій справі. Крім того, за допомогою самооцінки ми наприкінці уроку дізнаємось про результативність своєї роботи та здійснимо вибір домашнього завдання.</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spacing w:val="-10"/>
          <w:sz w:val="28"/>
          <w:szCs w:val="28"/>
          <w:lang w:val="uk-UA"/>
        </w:rPr>
      </w:pPr>
      <w:r w:rsidRPr="00FE6F8F">
        <w:rPr>
          <w:rFonts w:ascii="Times New Roman" w:eastAsia="Times New Roman" w:hAnsi="Times New Roman" w:cs="Times New Roman"/>
          <w:spacing w:val="-10"/>
          <w:sz w:val="28"/>
          <w:szCs w:val="28"/>
          <w:lang w:val="uk-UA"/>
        </w:rPr>
        <w:t xml:space="preserve">Ми подолали першу сходинку до досягнення мети уроку. Відзначимо це </w:t>
      </w:r>
      <w:r w:rsidRPr="00FE6F8F">
        <w:rPr>
          <w:rFonts w:ascii="Times New Roman" w:eastAsia="Times New Roman" w:hAnsi="Times New Roman" w:cs="Times New Roman"/>
          <w:spacing w:val="-10"/>
          <w:sz w:val="28"/>
          <w:szCs w:val="28"/>
          <w:lang w:val="uk-UA"/>
        </w:rPr>
        <w:lastRenderedPageBreak/>
        <w:t>радісним «смайликом», що завітав до нас на урок з наших мобільних телефонів та мережі Internet і походить від англійського слова - «</w:t>
      </w:r>
      <w:r w:rsidR="006C3930">
        <w:rPr>
          <w:rFonts w:ascii="Times New Roman" w:eastAsia="Times New Roman" w:hAnsi="Times New Roman" w:cs="Times New Roman"/>
          <w:spacing w:val="-10"/>
          <w:sz w:val="28"/>
          <w:szCs w:val="28"/>
          <w:lang w:val="uk-UA"/>
        </w:rPr>
        <w:t>у</w:t>
      </w:r>
      <w:r w:rsidRPr="00FE6F8F">
        <w:rPr>
          <w:rFonts w:ascii="Times New Roman" w:eastAsia="Times New Roman" w:hAnsi="Times New Roman" w:cs="Times New Roman"/>
          <w:spacing w:val="-10"/>
          <w:sz w:val="28"/>
          <w:szCs w:val="28"/>
          <w:lang w:val="uk-UA"/>
        </w:rPr>
        <w:t xml:space="preserve">сміхатися». </w:t>
      </w:r>
    </w:p>
    <w:p w:rsidR="007D0A25" w:rsidRPr="00FE6F8F" w:rsidRDefault="007D0A25" w:rsidP="00FE6F8F">
      <w:pPr>
        <w:spacing w:line="360" w:lineRule="auto"/>
        <w:rPr>
          <w:rFonts w:ascii="Times New Roman" w:hAnsi="Times New Roman" w:cs="Times New Roman"/>
          <w:sz w:val="28"/>
          <w:szCs w:val="28"/>
          <w:lang w:val="uk-UA"/>
        </w:rPr>
      </w:pPr>
    </w:p>
    <w:p w:rsidR="007D0A25" w:rsidRPr="00FE6F8F" w:rsidRDefault="007D0A25" w:rsidP="00FE6F8F">
      <w:pPr>
        <w:spacing w:line="360" w:lineRule="auto"/>
        <w:rPr>
          <w:rFonts w:ascii="Times New Roman" w:hAnsi="Times New Roman" w:cs="Times New Roman"/>
          <w:sz w:val="28"/>
          <w:szCs w:val="28"/>
          <w:lang w:val="uk-UA"/>
        </w:rPr>
      </w:pP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697152" behindDoc="0" locked="0" layoutInCell="1" allowOverlap="1" wp14:anchorId="72739619" wp14:editId="5752327E">
                <wp:simplePos x="0" y="0"/>
                <wp:positionH relativeFrom="column">
                  <wp:posOffset>4615815</wp:posOffset>
                </wp:positionH>
                <wp:positionV relativeFrom="paragraph">
                  <wp:posOffset>68580</wp:posOffset>
                </wp:positionV>
                <wp:extent cx="0" cy="1495425"/>
                <wp:effectExtent l="0" t="0" r="19050" b="9525"/>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0" cy="14954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6AE394C" id="Прямая соединительная линия 3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45pt,5.4pt" to="363.45pt,1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" strokecolor="windowText"/>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696128" behindDoc="0" locked="0" layoutInCell="1" allowOverlap="1" wp14:anchorId="0767FDE5" wp14:editId="3B83DFCE">
                <wp:simplePos x="0" y="0"/>
                <wp:positionH relativeFrom="column">
                  <wp:posOffset>3110865</wp:posOffset>
                </wp:positionH>
                <wp:positionV relativeFrom="paragraph">
                  <wp:posOffset>68580</wp:posOffset>
                </wp:positionV>
                <wp:extent cx="1504950" cy="0"/>
                <wp:effectExtent l="0" t="0" r="19050" b="19050"/>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1504950" cy="0"/>
                        </a:xfrm>
                        <a:prstGeom prst="line">
                          <a:avLst/>
                        </a:prstGeom>
                        <a:noFill/>
                        <a:ln w="9525" cap="flat" cmpd="sng" algn="ctr">
                          <a:solidFill>
                            <a:sysClr val="windowText" lastClr="000000"/>
                          </a:solidFill>
                          <a:prstDash val="solid"/>
                        </a:ln>
                        <a:effectLst/>
                      </wps:spPr>
                      <wps:bodyPr/>
                    </wps:wsp>
                  </a:graphicData>
                </a:graphic>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DF71E3" id="Прямая соединительная линия 39"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44.95pt,5.4pt" to="363.4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" strokecolor="windowText"/>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695104" behindDoc="0" locked="0" layoutInCell="1" allowOverlap="1" wp14:anchorId="4D2DC2B8" wp14:editId="6F93E15C">
                <wp:simplePos x="0" y="0"/>
                <wp:positionH relativeFrom="column">
                  <wp:posOffset>3110865</wp:posOffset>
                </wp:positionH>
                <wp:positionV relativeFrom="paragraph">
                  <wp:posOffset>68580</wp:posOffset>
                </wp:positionV>
                <wp:extent cx="0" cy="390525"/>
                <wp:effectExtent l="0" t="0" r="19050" b="9525"/>
                <wp:wrapNone/>
                <wp:docPr id="41" name="Прямая соединительная линия 41"/>
                <wp:cNvGraphicFramePr/>
                <a:graphic xmlns:a="http://schemas.openxmlformats.org/drawingml/2006/main">
                  <a:graphicData uri="http://schemas.microsoft.com/office/word/2010/wordprocessingShape">
                    <wps:wsp>
                      <wps:cNvCnPr/>
                      <wps:spPr>
                        <a:xfrm flipV="1">
                          <a:off x="0" y="0"/>
                          <a:ext cx="0" cy="390525"/>
                        </a:xfrm>
                        <a:prstGeom prst="line">
                          <a:avLst/>
                        </a:prstGeom>
                        <a:noFill/>
                        <a:ln w="9525" cap="flat" cmpd="sng" algn="ctr">
                          <a:solidFill>
                            <a:sysClr val="windowText" lastClr="000000"/>
                          </a:solidFill>
                          <a:prstDash val="solid"/>
                        </a:ln>
                        <a:effectLst/>
                      </wps:spPr>
                      <wps:bodyPr/>
                    </wps:wsp>
                  </a:graphicData>
                </a:graphic>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01A82B1" id="Прямая соединительная линия 41"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244.95pt,5.4pt" to="244.9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" strokecolor="windowText"/>
            </w:pict>
          </mc:Fallback>
        </mc:AlternateContent>
      </w:r>
    </w:p>
    <w:p w:rsidR="007D0A25" w:rsidRPr="00FE6F8F" w:rsidRDefault="007D0A25" w:rsidP="00FE6F8F">
      <w:pPr>
        <w:spacing w:line="360" w:lineRule="auto"/>
        <w:rPr>
          <w:rFonts w:ascii="Times New Roman" w:hAnsi="Times New Roman" w:cs="Times New Roman"/>
          <w:sz w:val="28"/>
          <w:szCs w:val="28"/>
          <w:lang w:val="uk-UA"/>
        </w:rPr>
      </w:pP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694080" behindDoc="0" locked="0" layoutInCell="1" allowOverlap="1" wp14:anchorId="1739826E" wp14:editId="144D811E">
                <wp:simplePos x="0" y="0"/>
                <wp:positionH relativeFrom="column">
                  <wp:posOffset>2234565</wp:posOffset>
                </wp:positionH>
                <wp:positionV relativeFrom="paragraph">
                  <wp:posOffset>135890</wp:posOffset>
                </wp:positionV>
                <wp:extent cx="876300" cy="0"/>
                <wp:effectExtent l="0" t="0" r="19050" b="19050"/>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876300" cy="0"/>
                        </a:xfrm>
                        <a:prstGeom prst="line">
                          <a:avLst/>
                        </a:prstGeom>
                        <a:noFill/>
                        <a:ln w="9525" cap="flat" cmpd="sng" algn="ctr">
                          <a:solidFill>
                            <a:sysClr val="windowText" lastClr="000000"/>
                          </a:solidFill>
                          <a:prstDash val="solid"/>
                        </a:ln>
                        <a:effectLst/>
                      </wps:spPr>
                      <wps:bodyPr/>
                    </wps:wsp>
                  </a:graphicData>
                </a:graphic>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768353" id="Прямая соединительная линия 4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75.95pt,10.7pt" to="244.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" strokecolor="windowText"/>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693056" behindDoc="0" locked="0" layoutInCell="1" allowOverlap="1" wp14:anchorId="7C5F167D" wp14:editId="66EEBB42">
                <wp:simplePos x="0" y="0"/>
                <wp:positionH relativeFrom="column">
                  <wp:posOffset>2234565</wp:posOffset>
                </wp:positionH>
                <wp:positionV relativeFrom="paragraph">
                  <wp:posOffset>135890</wp:posOffset>
                </wp:positionV>
                <wp:extent cx="0" cy="390525"/>
                <wp:effectExtent l="0" t="0" r="19050" b="9525"/>
                <wp:wrapNone/>
                <wp:docPr id="43" name="Прямая соединительная линия 43"/>
                <wp:cNvGraphicFramePr/>
                <a:graphic xmlns:a="http://schemas.openxmlformats.org/drawingml/2006/main">
                  <a:graphicData uri="http://schemas.microsoft.com/office/word/2010/wordprocessingShape">
                    <wps:wsp>
                      <wps:cNvCnPr/>
                      <wps:spPr>
                        <a:xfrm flipV="1">
                          <a:off x="0" y="0"/>
                          <a:ext cx="0" cy="390525"/>
                        </a:xfrm>
                        <a:prstGeom prst="line">
                          <a:avLst/>
                        </a:prstGeom>
                        <a:noFill/>
                        <a:ln w="9525" cap="flat" cmpd="sng" algn="ctr">
                          <a:solidFill>
                            <a:sysClr val="windowText" lastClr="000000"/>
                          </a:solidFill>
                          <a:prstDash val="solid"/>
                        </a:ln>
                        <a:effectLst/>
                      </wps:spPr>
                      <wps:bodyPr/>
                    </wps:wsp>
                  </a:graphicData>
                </a:graphic>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1EF3A7" id="Прямая соединительная линия 43"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175.95pt,10.7pt" to="175.9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" strokecolor="windowText"/>
            </w:pict>
          </mc:Fallback>
        </mc:AlternateContent>
      </w:r>
    </w:p>
    <w:p w:rsidR="007D0A25" w:rsidRPr="00FE6F8F" w:rsidRDefault="007D0A25" w:rsidP="00FE6F8F">
      <w:pPr>
        <w:spacing w:line="360" w:lineRule="auto"/>
        <w:rPr>
          <w:rFonts w:ascii="Times New Roman" w:hAnsi="Times New Roman" w:cs="Times New Roman"/>
          <w:sz w:val="28"/>
          <w:szCs w:val="28"/>
          <w:lang w:val="uk-UA"/>
        </w:rPr>
      </w:pPr>
      <w:r w:rsidRPr="00FE6F8F">
        <w:rPr>
          <w:rFonts w:ascii="Times New Roman" w:hAnsi="Times New Roman" w:cs="Times New Roman"/>
          <w:b/>
          <w:noProof/>
          <w:color w:val="000000" w:themeColor="text1"/>
          <w:sz w:val="28"/>
          <w:szCs w:val="28"/>
          <w:lang w:val="ru-RU" w:eastAsia="ru-RU"/>
        </w:rPr>
        <mc:AlternateContent>
          <mc:Choice Requires="wps">
            <w:drawing>
              <wp:anchor distT="0" distB="0" distL="114300" distR="114300" simplePos="0" relativeHeight="251698176" behindDoc="0" locked="0" layoutInCell="1" allowOverlap="1" wp14:anchorId="6F92CAEF" wp14:editId="6D802B9B">
                <wp:simplePos x="0" y="0"/>
                <wp:positionH relativeFrom="column">
                  <wp:posOffset>634365</wp:posOffset>
                </wp:positionH>
                <wp:positionV relativeFrom="paragraph">
                  <wp:posOffset>32385</wp:posOffset>
                </wp:positionV>
                <wp:extent cx="581025" cy="542925"/>
                <wp:effectExtent l="0" t="0" r="28575" b="28575"/>
                <wp:wrapNone/>
                <wp:docPr id="44" name="Улыбающееся лицо 44"/>
                <wp:cNvGraphicFramePr/>
                <a:graphic xmlns:a="http://schemas.openxmlformats.org/drawingml/2006/main">
                  <a:graphicData uri="http://schemas.microsoft.com/office/word/2010/wordprocessingShape">
                    <wps:wsp>
                      <wps:cNvSpPr/>
                      <wps:spPr>
                        <a:xfrm>
                          <a:off x="0" y="0"/>
                          <a:ext cx="581025" cy="542925"/>
                        </a:xfrm>
                        <a:prstGeom prst="smileyFac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74D2498"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44" o:spid="_x0000_s1026" type="#_x0000_t96" style="position:absolute;margin-left:49.95pt;margin-top:2.55pt;width:45.75pt;height:4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" filled="f" strokecolor="windowText" strokeweight="2pt"/>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692032" behindDoc="0" locked="0" layoutInCell="1" allowOverlap="1" wp14:anchorId="6915D204" wp14:editId="0526D546">
                <wp:simplePos x="0" y="0"/>
                <wp:positionH relativeFrom="column">
                  <wp:posOffset>1358265</wp:posOffset>
                </wp:positionH>
                <wp:positionV relativeFrom="paragraph">
                  <wp:posOffset>203835</wp:posOffset>
                </wp:positionV>
                <wp:extent cx="876300" cy="0"/>
                <wp:effectExtent l="0" t="0" r="19050" b="1905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876300" cy="0"/>
                        </a:xfrm>
                        <a:prstGeom prst="line">
                          <a:avLst/>
                        </a:prstGeom>
                        <a:noFill/>
                        <a:ln w="9525" cap="flat" cmpd="sng" algn="ctr">
                          <a:solidFill>
                            <a:sysClr val="windowText" lastClr="000000"/>
                          </a:solidFill>
                          <a:prstDash val="solid"/>
                        </a:ln>
                        <a:effectLst/>
                      </wps:spPr>
                      <wps:bodyPr/>
                    </wps:wsp>
                  </a:graphicData>
                </a:graphic>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708CD7" id="Прямая соединительная линия 45"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06.95pt,16.05pt" to="175.9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" strokecolor="windowText"/>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691008" behindDoc="0" locked="0" layoutInCell="1" allowOverlap="1" wp14:anchorId="3DD08E89" wp14:editId="04F8E8C7">
                <wp:simplePos x="0" y="0"/>
                <wp:positionH relativeFrom="column">
                  <wp:posOffset>1358265</wp:posOffset>
                </wp:positionH>
                <wp:positionV relativeFrom="paragraph">
                  <wp:posOffset>203835</wp:posOffset>
                </wp:positionV>
                <wp:extent cx="0" cy="371475"/>
                <wp:effectExtent l="0" t="0" r="19050" b="9525"/>
                <wp:wrapNone/>
                <wp:docPr id="46" name="Прямая соединительная линия 46"/>
                <wp:cNvGraphicFramePr/>
                <a:graphic xmlns:a="http://schemas.openxmlformats.org/drawingml/2006/main">
                  <a:graphicData uri="http://schemas.microsoft.com/office/word/2010/wordprocessingShape">
                    <wps:wsp>
                      <wps:cNvCnPr/>
                      <wps:spPr>
                        <a:xfrm flipV="1">
                          <a:off x="0" y="0"/>
                          <a:ext cx="0" cy="371475"/>
                        </a:xfrm>
                        <a:prstGeom prst="line">
                          <a:avLst/>
                        </a:prstGeom>
                        <a:noFill/>
                        <a:ln w="9525" cap="flat" cmpd="sng" algn="ctr">
                          <a:solidFill>
                            <a:sysClr val="windowText" lastClr="000000"/>
                          </a:solidFill>
                          <a:prstDash val="solid"/>
                        </a:ln>
                        <a:effectLst/>
                      </wps:spPr>
                      <wps:bodyPr/>
                    </wps:wsp>
                  </a:graphicData>
                </a:graphic>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997911" id="Прямая соединительная линия 46"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106.95pt,16.05pt" to="106.9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" strokecolor="windowText"/>
            </w:pict>
          </mc:Fallback>
        </mc:AlternateContent>
      </w:r>
    </w:p>
    <w:p w:rsidR="007D0A25" w:rsidRPr="00FE6F8F" w:rsidRDefault="007D0A25" w:rsidP="00FE6F8F">
      <w:pPr>
        <w:spacing w:line="360" w:lineRule="auto"/>
        <w:rPr>
          <w:rFonts w:ascii="Times New Roman" w:hAnsi="Times New Roman" w:cs="Times New Roman"/>
          <w:sz w:val="28"/>
          <w:szCs w:val="28"/>
          <w:lang w:val="uk-UA"/>
        </w:rPr>
      </w:pP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689984" behindDoc="0" locked="0" layoutInCell="1" allowOverlap="1" wp14:anchorId="5C06C6F3" wp14:editId="0B0B3C03">
                <wp:simplePos x="0" y="0"/>
                <wp:positionH relativeFrom="column">
                  <wp:posOffset>481965</wp:posOffset>
                </wp:positionH>
                <wp:positionV relativeFrom="paragraph">
                  <wp:posOffset>252095</wp:posOffset>
                </wp:positionV>
                <wp:extent cx="0" cy="390525"/>
                <wp:effectExtent l="0" t="0" r="19050" b="9525"/>
                <wp:wrapNone/>
                <wp:docPr id="47" name="Прямая соединительная линия 47"/>
                <wp:cNvGraphicFramePr/>
                <a:graphic xmlns:a="http://schemas.openxmlformats.org/drawingml/2006/main">
                  <a:graphicData uri="http://schemas.microsoft.com/office/word/2010/wordprocessingShape">
                    <wps:wsp>
                      <wps:cNvCnPr/>
                      <wps:spPr>
                        <a:xfrm flipV="1">
                          <a:off x="0" y="0"/>
                          <a:ext cx="0" cy="390525"/>
                        </a:xfrm>
                        <a:prstGeom prst="line">
                          <a:avLst/>
                        </a:prstGeom>
                        <a:noFill/>
                        <a:ln w="9525" cap="flat" cmpd="sng" algn="ctr">
                          <a:solidFill>
                            <a:sysClr val="windowText" lastClr="000000"/>
                          </a:solidFill>
                          <a:prstDash val="solid"/>
                        </a:ln>
                        <a:effectLst/>
                      </wps:spPr>
                      <wps:bodyPr/>
                    </wps:wsp>
                  </a:graphicData>
                </a:graphic>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EB700C1" id="Прямая соединительная линия 47"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37.95pt,19.85pt" to="37.9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" strokecolor="windowText"/>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699200" behindDoc="0" locked="0" layoutInCell="1" allowOverlap="1" wp14:anchorId="4909E980" wp14:editId="1C4FA600">
                <wp:simplePos x="0" y="0"/>
                <wp:positionH relativeFrom="column">
                  <wp:posOffset>481965</wp:posOffset>
                </wp:positionH>
                <wp:positionV relativeFrom="paragraph">
                  <wp:posOffset>252095</wp:posOffset>
                </wp:positionV>
                <wp:extent cx="876300" cy="0"/>
                <wp:effectExtent l="0" t="0" r="19050" b="1905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876300" cy="0"/>
                        </a:xfrm>
                        <a:prstGeom prst="line">
                          <a:avLst/>
                        </a:prstGeom>
                        <a:noFill/>
                        <a:ln w="9525" cap="flat" cmpd="sng" algn="ctr">
                          <a:solidFill>
                            <a:sysClr val="windowText" lastClr="000000"/>
                          </a:solidFill>
                          <a:prstDash val="solid"/>
                        </a:ln>
                        <a:effectLst/>
                      </wps:spPr>
                      <wps:bodyPr/>
                    </wps:wsp>
                  </a:graphicData>
                </a:graphic>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E43AF9" id="Прямая соединительная линия 48"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7.95pt,19.85pt" to="106.9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" strokecolor="windowText"/>
            </w:pict>
          </mc:Fallback>
        </mc:AlternateContent>
      </w:r>
    </w:p>
    <w:p w:rsidR="007D0A25" w:rsidRPr="00FE6F8F" w:rsidRDefault="007D0A25" w:rsidP="00FE6F8F">
      <w:pPr>
        <w:spacing w:line="360" w:lineRule="auto"/>
        <w:jc w:val="center"/>
        <w:rPr>
          <w:rFonts w:ascii="Times New Roman" w:hAnsi="Times New Roman" w:cs="Times New Roman"/>
          <w:b/>
          <w:sz w:val="28"/>
          <w:szCs w:val="28"/>
          <w:lang w:val="uk-UA"/>
        </w:rPr>
      </w:pPr>
      <w:r w:rsidRPr="00FE6F8F">
        <w:rPr>
          <w:rFonts w:ascii="Times New Roman" w:hAnsi="Times New Roman" w:cs="Times New Roman"/>
          <w:b/>
          <w:noProof/>
          <w:color w:val="000000" w:themeColor="text1"/>
          <w:sz w:val="28"/>
          <w:szCs w:val="28"/>
          <w:lang w:val="ru-RU" w:eastAsia="ru-RU"/>
        </w:rPr>
        <mc:AlternateContent>
          <mc:Choice Requires="wps">
            <w:drawing>
              <wp:anchor distT="0" distB="0" distL="114300" distR="114300" simplePos="0" relativeHeight="251688960" behindDoc="0" locked="0" layoutInCell="1" allowOverlap="1" wp14:anchorId="36A000F4" wp14:editId="335157E6">
                <wp:simplePos x="0" y="0"/>
                <wp:positionH relativeFrom="column">
                  <wp:posOffset>481965</wp:posOffset>
                </wp:positionH>
                <wp:positionV relativeFrom="paragraph">
                  <wp:posOffset>271781</wp:posOffset>
                </wp:positionV>
                <wp:extent cx="4133850" cy="47624"/>
                <wp:effectExtent l="0" t="0" r="19050" b="29210"/>
                <wp:wrapNone/>
                <wp:docPr id="50" name="Прямая соединительная линия 50"/>
                <wp:cNvGraphicFramePr/>
                <a:graphic xmlns:a="http://schemas.openxmlformats.org/drawingml/2006/main">
                  <a:graphicData uri="http://schemas.microsoft.com/office/word/2010/wordprocessingShape">
                    <wps:wsp>
                      <wps:cNvCnPr/>
                      <wps:spPr>
                        <a:xfrm flipV="1">
                          <a:off x="0" y="0"/>
                          <a:ext cx="4133850" cy="47624"/>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FDE0EA" id="Прямая соединительная линия 50" o:spid="_x0000_s1026" style="position:absolute;flip:y;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95pt,21.4pt" to="363.4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" strokecolor="windowText"/>
            </w:pict>
          </mc:Fallback>
        </mc:AlternateContent>
      </w:r>
      <w:r w:rsidRPr="00FE6F8F">
        <w:rPr>
          <w:rFonts w:ascii="Times New Roman" w:hAnsi="Times New Roman" w:cs="Times New Roman"/>
          <w:b/>
          <w:sz w:val="28"/>
          <w:szCs w:val="28"/>
          <w:lang w:val="uk-UA"/>
        </w:rPr>
        <w:t>СХОДИНКИ ДО УСПІХУ</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i/>
          <w:spacing w:val="-10"/>
          <w:sz w:val="28"/>
          <w:szCs w:val="28"/>
          <w:lang w:val="uk-UA"/>
        </w:rPr>
      </w:pPr>
      <w:r w:rsidRPr="00FE6F8F">
        <w:rPr>
          <w:rFonts w:ascii="Times New Roman" w:eastAsia="Times New Roman" w:hAnsi="Times New Roman" w:cs="Times New Roman"/>
          <w:i/>
          <w:spacing w:val="-10"/>
          <w:sz w:val="28"/>
          <w:szCs w:val="28"/>
          <w:lang w:val="uk-UA"/>
        </w:rPr>
        <w:t>(Смайлик «піднімається» по сходинках в міру проходження кожного етапу роботи на уроці.)</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b/>
          <w:i/>
          <w:spacing w:val="-10"/>
          <w:sz w:val="28"/>
          <w:szCs w:val="28"/>
          <w:lang w:val="uk-UA"/>
        </w:rPr>
      </w:pPr>
      <w:r w:rsidRPr="00FE6F8F">
        <w:rPr>
          <w:rFonts w:ascii="Times New Roman" w:eastAsia="Times New Roman" w:hAnsi="Times New Roman" w:cs="Times New Roman"/>
          <w:b/>
          <w:i/>
          <w:spacing w:val="-10"/>
          <w:sz w:val="28"/>
          <w:szCs w:val="28"/>
          <w:lang w:val="uk-UA"/>
        </w:rPr>
        <w:t>Метод «Самооцінювання»</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i/>
          <w:spacing w:val="-10"/>
          <w:sz w:val="28"/>
          <w:szCs w:val="28"/>
          <w:lang w:val="uk-UA"/>
        </w:rPr>
      </w:pPr>
      <w:r w:rsidRPr="00FE6F8F">
        <w:rPr>
          <w:rFonts w:ascii="Times New Roman" w:eastAsia="Times New Roman" w:hAnsi="Times New Roman" w:cs="Times New Roman"/>
          <w:spacing w:val="-10"/>
          <w:sz w:val="28"/>
          <w:szCs w:val="28"/>
          <w:lang w:val="uk-UA"/>
        </w:rPr>
        <w:t xml:space="preserve"> А тепер оцінимо свою роботу. Скористаємось для цього плакатом та карткою самооцінки. </w:t>
      </w:r>
      <w:r w:rsidRPr="00FE6F8F">
        <w:rPr>
          <w:rFonts w:ascii="Times New Roman" w:eastAsia="Times New Roman" w:hAnsi="Times New Roman" w:cs="Times New Roman"/>
          <w:i/>
          <w:spacing w:val="-10"/>
          <w:sz w:val="28"/>
          <w:szCs w:val="28"/>
          <w:lang w:val="uk-UA"/>
        </w:rPr>
        <w:t>(За кожен етап роботи на уроці учень оцінює себе балами -  від 1 до 3, тобто сума балів наприкінці уроку в кожного учня від 1 до 12 балів.)</w:t>
      </w:r>
    </w:p>
    <w:tbl>
      <w:tblPr>
        <w:tblW w:w="0" w:type="auto"/>
        <w:tblInd w:w="574" w:type="dxa"/>
        <w:tblLayout w:type="fixed"/>
        <w:tblCellMar>
          <w:left w:w="10" w:type="dxa"/>
          <w:right w:w="10" w:type="dxa"/>
        </w:tblCellMar>
        <w:tblLook w:val="04A0" w:firstRow="1" w:lastRow="0" w:firstColumn="1" w:lastColumn="0" w:noHBand="0" w:noVBand="1"/>
      </w:tblPr>
      <w:tblGrid>
        <w:gridCol w:w="3714"/>
        <w:gridCol w:w="3650"/>
      </w:tblGrid>
      <w:tr w:rsidR="007D0A25" w:rsidRPr="00FE6F8F" w:rsidTr="00B949BB">
        <w:trPr>
          <w:trHeight w:hRule="exact" w:val="401"/>
        </w:trPr>
        <w:tc>
          <w:tcPr>
            <w:tcW w:w="7364" w:type="dxa"/>
            <w:gridSpan w:val="2"/>
            <w:tcBorders>
              <w:top w:val="single" w:sz="4" w:space="0" w:color="auto"/>
              <w:left w:val="single" w:sz="4" w:space="0" w:color="auto"/>
              <w:right w:val="single" w:sz="4" w:space="0" w:color="auto"/>
            </w:tcBorders>
            <w:shd w:val="clear" w:color="auto" w:fill="FFFFFF"/>
            <w:vAlign w:val="bottom"/>
          </w:tcPr>
          <w:p w:rsidR="007D0A25" w:rsidRPr="00FE6F8F" w:rsidRDefault="007D0A25" w:rsidP="00FE6F8F">
            <w:pPr>
              <w:widowControl w:val="0"/>
              <w:spacing w:after="0" w:line="360" w:lineRule="auto"/>
              <w:ind w:firstLine="567"/>
              <w:jc w:val="center"/>
              <w:rPr>
                <w:rFonts w:ascii="Times New Roman" w:eastAsia="Times New Roman" w:hAnsi="Times New Roman" w:cs="Times New Roman"/>
                <w:b/>
                <w:color w:val="000000"/>
                <w:spacing w:val="-10"/>
                <w:sz w:val="28"/>
                <w:szCs w:val="28"/>
                <w:lang w:val="uk-UA" w:eastAsia="uk-UA" w:bidi="uk-UA"/>
              </w:rPr>
            </w:pPr>
            <w:r w:rsidRPr="00FE6F8F">
              <w:rPr>
                <w:rFonts w:ascii="Times New Roman" w:eastAsia="Times New Roman" w:hAnsi="Times New Roman" w:cs="Times New Roman"/>
                <w:b/>
                <w:color w:val="000000"/>
                <w:spacing w:val="-10"/>
                <w:sz w:val="28"/>
                <w:szCs w:val="28"/>
                <w:lang w:val="uk-UA" w:eastAsia="uk-UA" w:bidi="uk-UA"/>
              </w:rPr>
              <w:t>Картка самооцінки</w:t>
            </w:r>
          </w:p>
        </w:tc>
      </w:tr>
      <w:tr w:rsidR="007D0A25" w:rsidRPr="00FE6F8F" w:rsidTr="00B949BB">
        <w:trPr>
          <w:trHeight w:hRule="exact" w:val="396"/>
        </w:trPr>
        <w:tc>
          <w:tcPr>
            <w:tcW w:w="3714" w:type="dxa"/>
            <w:tcBorders>
              <w:top w:val="single" w:sz="4" w:space="0" w:color="auto"/>
              <w:left w:val="single" w:sz="4" w:space="0" w:color="auto"/>
            </w:tcBorders>
            <w:shd w:val="clear" w:color="auto" w:fill="FFFFFF"/>
            <w:vAlign w:val="bottom"/>
          </w:tcPr>
          <w:p w:rsidR="007D0A25" w:rsidRPr="00FE6F8F" w:rsidRDefault="007D0A25" w:rsidP="00FE6F8F">
            <w:pPr>
              <w:widowControl w:val="0"/>
              <w:spacing w:after="0" w:line="360" w:lineRule="auto"/>
              <w:ind w:hanging="7"/>
              <w:jc w:val="center"/>
              <w:rPr>
                <w:rFonts w:ascii="Times New Roman" w:eastAsia="Times New Roman" w:hAnsi="Times New Roman" w:cs="Times New Roman"/>
                <w:b/>
                <w:color w:val="000000"/>
                <w:spacing w:val="-10"/>
                <w:sz w:val="28"/>
                <w:szCs w:val="28"/>
                <w:lang w:val="uk-UA" w:eastAsia="uk-UA" w:bidi="uk-UA"/>
              </w:rPr>
            </w:pPr>
            <w:r w:rsidRPr="00FE6F8F">
              <w:rPr>
                <w:rFonts w:ascii="Times New Roman" w:eastAsia="Times New Roman" w:hAnsi="Times New Roman" w:cs="Times New Roman"/>
                <w:b/>
                <w:color w:val="000000"/>
                <w:spacing w:val="-10"/>
                <w:sz w:val="28"/>
                <w:szCs w:val="28"/>
                <w:lang w:val="uk-UA" w:eastAsia="uk-UA" w:bidi="uk-UA"/>
              </w:rPr>
              <w:t>Етап уроку</w:t>
            </w:r>
          </w:p>
        </w:tc>
        <w:tc>
          <w:tcPr>
            <w:tcW w:w="3650" w:type="dxa"/>
            <w:tcBorders>
              <w:top w:val="single" w:sz="4" w:space="0" w:color="auto"/>
              <w:left w:val="single" w:sz="4" w:space="0" w:color="auto"/>
              <w:right w:val="single" w:sz="4" w:space="0" w:color="auto"/>
            </w:tcBorders>
            <w:shd w:val="clear" w:color="auto" w:fill="FFFFFF"/>
            <w:vAlign w:val="bottom"/>
          </w:tcPr>
          <w:p w:rsidR="007D0A25" w:rsidRPr="00FE6F8F" w:rsidRDefault="007D0A25" w:rsidP="00FE6F8F">
            <w:pPr>
              <w:widowControl w:val="0"/>
              <w:spacing w:after="0" w:line="360" w:lineRule="auto"/>
              <w:jc w:val="center"/>
              <w:rPr>
                <w:rFonts w:ascii="Times New Roman" w:eastAsia="Times New Roman" w:hAnsi="Times New Roman" w:cs="Times New Roman"/>
                <w:b/>
                <w:color w:val="000000"/>
                <w:spacing w:val="-10"/>
                <w:sz w:val="28"/>
                <w:szCs w:val="28"/>
                <w:lang w:val="uk-UA" w:eastAsia="uk-UA" w:bidi="uk-UA"/>
              </w:rPr>
            </w:pPr>
            <w:r w:rsidRPr="00FE6F8F">
              <w:rPr>
                <w:rFonts w:ascii="Times New Roman" w:eastAsia="Times New Roman" w:hAnsi="Times New Roman" w:cs="Times New Roman"/>
                <w:b/>
                <w:color w:val="000000"/>
                <w:spacing w:val="-10"/>
                <w:sz w:val="28"/>
                <w:szCs w:val="28"/>
                <w:lang w:val="uk-UA" w:eastAsia="uk-UA" w:bidi="uk-UA"/>
              </w:rPr>
              <w:t>Бали</w:t>
            </w:r>
          </w:p>
        </w:tc>
      </w:tr>
      <w:tr w:rsidR="007D0A25" w:rsidRPr="00FE6F8F" w:rsidTr="00B949BB">
        <w:trPr>
          <w:trHeight w:hRule="exact" w:val="382"/>
        </w:trPr>
        <w:tc>
          <w:tcPr>
            <w:tcW w:w="3714" w:type="dxa"/>
            <w:tcBorders>
              <w:top w:val="single" w:sz="4" w:space="0" w:color="auto"/>
              <w:left w:val="single" w:sz="4" w:space="0" w:color="auto"/>
            </w:tcBorders>
            <w:shd w:val="clear" w:color="auto" w:fill="FFFFFF"/>
            <w:vAlign w:val="bottom"/>
          </w:tcPr>
          <w:p w:rsidR="007D0A25" w:rsidRPr="00FE6F8F" w:rsidRDefault="007D0A25"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1. «Ключові слова»</w:t>
            </w:r>
          </w:p>
        </w:tc>
        <w:tc>
          <w:tcPr>
            <w:tcW w:w="3650" w:type="dxa"/>
            <w:tcBorders>
              <w:top w:val="single" w:sz="4" w:space="0" w:color="auto"/>
              <w:left w:val="single" w:sz="4" w:space="0" w:color="auto"/>
              <w:right w:val="single" w:sz="4" w:space="0" w:color="auto"/>
            </w:tcBorders>
            <w:shd w:val="clear" w:color="auto" w:fill="FFFFFF"/>
          </w:tcPr>
          <w:p w:rsidR="007D0A25" w:rsidRPr="00FE6F8F" w:rsidRDefault="007D0A25" w:rsidP="00FE6F8F">
            <w:pPr>
              <w:widowControl w:val="0"/>
              <w:spacing w:after="0" w:line="360" w:lineRule="auto"/>
              <w:ind w:firstLine="567"/>
              <w:jc w:val="both"/>
              <w:rPr>
                <w:rFonts w:ascii="Times New Roman" w:eastAsia="Arial Unicode MS" w:hAnsi="Times New Roman" w:cs="Times New Roman"/>
                <w:color w:val="000000"/>
                <w:sz w:val="28"/>
                <w:szCs w:val="28"/>
                <w:lang w:val="uk-UA" w:eastAsia="uk-UA" w:bidi="uk-UA"/>
              </w:rPr>
            </w:pPr>
          </w:p>
        </w:tc>
      </w:tr>
      <w:tr w:rsidR="007D0A25" w:rsidRPr="00FE6F8F" w:rsidTr="00B949BB">
        <w:trPr>
          <w:trHeight w:hRule="exact" w:val="382"/>
        </w:trPr>
        <w:tc>
          <w:tcPr>
            <w:tcW w:w="3714" w:type="dxa"/>
            <w:tcBorders>
              <w:top w:val="single" w:sz="4" w:space="0" w:color="auto"/>
              <w:left w:val="single" w:sz="4" w:space="0" w:color="auto"/>
            </w:tcBorders>
            <w:shd w:val="clear" w:color="auto" w:fill="FFFFFF"/>
            <w:vAlign w:val="bottom"/>
          </w:tcPr>
          <w:p w:rsidR="007D0A25" w:rsidRPr="00FE6F8F" w:rsidRDefault="007D0A25"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2. Робота з таблицями</w:t>
            </w:r>
          </w:p>
        </w:tc>
        <w:tc>
          <w:tcPr>
            <w:tcW w:w="3650" w:type="dxa"/>
            <w:tcBorders>
              <w:top w:val="single" w:sz="4" w:space="0" w:color="auto"/>
              <w:left w:val="single" w:sz="4" w:space="0" w:color="auto"/>
              <w:right w:val="single" w:sz="4" w:space="0" w:color="auto"/>
            </w:tcBorders>
            <w:shd w:val="clear" w:color="auto" w:fill="FFFFFF"/>
          </w:tcPr>
          <w:p w:rsidR="007D0A25" w:rsidRPr="00FE6F8F" w:rsidRDefault="007D0A25" w:rsidP="00FE6F8F">
            <w:pPr>
              <w:widowControl w:val="0"/>
              <w:spacing w:after="0" w:line="360" w:lineRule="auto"/>
              <w:ind w:firstLine="567"/>
              <w:jc w:val="both"/>
              <w:rPr>
                <w:rFonts w:ascii="Times New Roman" w:eastAsia="Arial Unicode MS" w:hAnsi="Times New Roman" w:cs="Times New Roman"/>
                <w:color w:val="000000"/>
                <w:sz w:val="28"/>
                <w:szCs w:val="28"/>
                <w:lang w:val="uk-UA" w:eastAsia="uk-UA" w:bidi="uk-UA"/>
              </w:rPr>
            </w:pPr>
          </w:p>
        </w:tc>
      </w:tr>
      <w:tr w:rsidR="007D0A25" w:rsidRPr="00FE6F8F" w:rsidTr="00B949BB">
        <w:trPr>
          <w:trHeight w:hRule="exact" w:val="382"/>
        </w:trPr>
        <w:tc>
          <w:tcPr>
            <w:tcW w:w="3714" w:type="dxa"/>
            <w:tcBorders>
              <w:top w:val="single" w:sz="4" w:space="0" w:color="auto"/>
              <w:left w:val="single" w:sz="4" w:space="0" w:color="auto"/>
            </w:tcBorders>
            <w:shd w:val="clear" w:color="auto" w:fill="FFFFFF"/>
            <w:vAlign w:val="bottom"/>
          </w:tcPr>
          <w:p w:rsidR="007D0A25" w:rsidRPr="00FE6F8F" w:rsidRDefault="007D0A25"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3. Робота над задачами</w:t>
            </w:r>
          </w:p>
        </w:tc>
        <w:tc>
          <w:tcPr>
            <w:tcW w:w="3650" w:type="dxa"/>
            <w:tcBorders>
              <w:top w:val="single" w:sz="4" w:space="0" w:color="auto"/>
              <w:left w:val="single" w:sz="4" w:space="0" w:color="auto"/>
              <w:right w:val="single" w:sz="4" w:space="0" w:color="auto"/>
            </w:tcBorders>
            <w:shd w:val="clear" w:color="auto" w:fill="FFFFFF"/>
          </w:tcPr>
          <w:p w:rsidR="007D0A25" w:rsidRPr="00FE6F8F" w:rsidRDefault="007D0A25" w:rsidP="00FE6F8F">
            <w:pPr>
              <w:widowControl w:val="0"/>
              <w:spacing w:after="0" w:line="360" w:lineRule="auto"/>
              <w:ind w:firstLine="567"/>
              <w:jc w:val="both"/>
              <w:rPr>
                <w:rFonts w:ascii="Times New Roman" w:eastAsia="Arial Unicode MS" w:hAnsi="Times New Roman" w:cs="Times New Roman"/>
                <w:color w:val="000000"/>
                <w:sz w:val="28"/>
                <w:szCs w:val="28"/>
                <w:lang w:val="uk-UA" w:eastAsia="uk-UA" w:bidi="uk-UA"/>
              </w:rPr>
            </w:pPr>
          </w:p>
        </w:tc>
      </w:tr>
      <w:tr w:rsidR="007D0A25" w:rsidRPr="00FE6F8F" w:rsidTr="00B949BB">
        <w:trPr>
          <w:trHeight w:hRule="exact" w:val="382"/>
        </w:trPr>
        <w:tc>
          <w:tcPr>
            <w:tcW w:w="3714" w:type="dxa"/>
            <w:tcBorders>
              <w:top w:val="single" w:sz="4" w:space="0" w:color="auto"/>
              <w:left w:val="single" w:sz="4" w:space="0" w:color="auto"/>
            </w:tcBorders>
            <w:shd w:val="clear" w:color="auto" w:fill="FFFFFF"/>
            <w:vAlign w:val="bottom"/>
          </w:tcPr>
          <w:p w:rsidR="007D0A25" w:rsidRPr="00FE6F8F" w:rsidRDefault="007D0A25"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4. Самостійна робота</w:t>
            </w:r>
          </w:p>
        </w:tc>
        <w:tc>
          <w:tcPr>
            <w:tcW w:w="3650" w:type="dxa"/>
            <w:tcBorders>
              <w:top w:val="single" w:sz="4" w:space="0" w:color="auto"/>
              <w:left w:val="single" w:sz="4" w:space="0" w:color="auto"/>
              <w:right w:val="single" w:sz="4" w:space="0" w:color="auto"/>
            </w:tcBorders>
            <w:shd w:val="clear" w:color="auto" w:fill="FFFFFF"/>
          </w:tcPr>
          <w:p w:rsidR="007D0A25" w:rsidRPr="00FE6F8F" w:rsidRDefault="007D0A25" w:rsidP="00FE6F8F">
            <w:pPr>
              <w:widowControl w:val="0"/>
              <w:spacing w:after="0" w:line="360" w:lineRule="auto"/>
              <w:ind w:firstLine="567"/>
              <w:jc w:val="both"/>
              <w:rPr>
                <w:rFonts w:ascii="Times New Roman" w:eastAsia="Arial Unicode MS" w:hAnsi="Times New Roman" w:cs="Times New Roman"/>
                <w:color w:val="000000"/>
                <w:sz w:val="28"/>
                <w:szCs w:val="28"/>
                <w:lang w:val="uk-UA" w:eastAsia="uk-UA" w:bidi="uk-UA"/>
              </w:rPr>
            </w:pPr>
          </w:p>
        </w:tc>
      </w:tr>
      <w:tr w:rsidR="007D0A25" w:rsidRPr="00FE6F8F" w:rsidTr="00B949BB">
        <w:trPr>
          <w:trHeight w:hRule="exact" w:val="416"/>
        </w:trPr>
        <w:tc>
          <w:tcPr>
            <w:tcW w:w="3714" w:type="dxa"/>
            <w:tcBorders>
              <w:top w:val="single" w:sz="4" w:space="0" w:color="auto"/>
              <w:left w:val="single" w:sz="4" w:space="0" w:color="auto"/>
              <w:bottom w:val="single" w:sz="4" w:space="0" w:color="auto"/>
            </w:tcBorders>
            <w:shd w:val="clear" w:color="auto" w:fill="FFFFFF"/>
            <w:vAlign w:val="bottom"/>
          </w:tcPr>
          <w:p w:rsidR="007D0A25" w:rsidRPr="00FE6F8F" w:rsidRDefault="007D0A25" w:rsidP="00FE6F8F">
            <w:pPr>
              <w:widowControl w:val="0"/>
              <w:spacing w:after="0" w:line="360" w:lineRule="auto"/>
              <w:ind w:hanging="7"/>
              <w:jc w:val="center"/>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Сума балів</w:t>
            </w:r>
          </w:p>
        </w:tc>
        <w:tc>
          <w:tcPr>
            <w:tcW w:w="3650" w:type="dxa"/>
            <w:tcBorders>
              <w:top w:val="single" w:sz="4" w:space="0" w:color="auto"/>
              <w:left w:val="single" w:sz="4" w:space="0" w:color="auto"/>
              <w:bottom w:val="single" w:sz="4" w:space="0" w:color="auto"/>
              <w:right w:val="single" w:sz="4" w:space="0" w:color="auto"/>
            </w:tcBorders>
            <w:shd w:val="clear" w:color="auto" w:fill="FFFFFF"/>
          </w:tcPr>
          <w:p w:rsidR="007D0A25" w:rsidRPr="00FE6F8F" w:rsidRDefault="007D0A25" w:rsidP="00FE6F8F">
            <w:pPr>
              <w:widowControl w:val="0"/>
              <w:spacing w:after="0" w:line="360" w:lineRule="auto"/>
              <w:ind w:firstLine="567"/>
              <w:jc w:val="both"/>
              <w:rPr>
                <w:rFonts w:ascii="Times New Roman" w:eastAsia="Arial Unicode MS" w:hAnsi="Times New Roman" w:cs="Times New Roman"/>
                <w:color w:val="000000"/>
                <w:sz w:val="28"/>
                <w:szCs w:val="28"/>
                <w:lang w:val="uk-UA" w:eastAsia="uk-UA" w:bidi="uk-UA"/>
              </w:rPr>
            </w:pPr>
          </w:p>
        </w:tc>
      </w:tr>
    </w:tbl>
    <w:p w:rsidR="007D0A25" w:rsidRPr="00FE6F8F" w:rsidRDefault="007D0A25" w:rsidP="00FE6F8F">
      <w:pPr>
        <w:widowControl w:val="0"/>
        <w:spacing w:after="0" w:line="360" w:lineRule="auto"/>
        <w:rPr>
          <w:rFonts w:ascii="Times New Roman" w:eastAsia="Times New Roman" w:hAnsi="Times New Roman" w:cs="Times New Roman"/>
          <w:spacing w:val="-10"/>
          <w:sz w:val="28"/>
          <w:szCs w:val="28"/>
          <w:lang w:val="uk-UA"/>
        </w:rPr>
      </w:pPr>
    </w:p>
    <w:p w:rsidR="007D0A25" w:rsidRPr="00FE6F8F" w:rsidRDefault="007D0A25" w:rsidP="00FE6F8F">
      <w:pPr>
        <w:widowControl w:val="0"/>
        <w:spacing w:after="0" w:line="360" w:lineRule="auto"/>
        <w:rPr>
          <w:rFonts w:ascii="Times New Roman" w:eastAsia="Times New Roman" w:hAnsi="Times New Roman" w:cs="Times New Roman"/>
          <w:b/>
          <w:spacing w:val="-10"/>
          <w:sz w:val="28"/>
          <w:szCs w:val="28"/>
          <w:lang w:val="uk-UA"/>
        </w:rPr>
      </w:pPr>
      <w:r w:rsidRPr="00FE6F8F">
        <w:rPr>
          <w:rFonts w:ascii="Times New Roman" w:eastAsia="Times New Roman" w:hAnsi="Times New Roman" w:cs="Times New Roman"/>
          <w:b/>
          <w:spacing w:val="-10"/>
          <w:sz w:val="28"/>
          <w:szCs w:val="28"/>
          <w:lang w:val="uk-UA"/>
        </w:rPr>
        <w:t xml:space="preserve">                                                    Таблиця самооцінки</w:t>
      </w:r>
    </w:p>
    <w:p w:rsidR="007D0A25" w:rsidRPr="00FE6F8F" w:rsidRDefault="007D0A25" w:rsidP="00FE6F8F">
      <w:pPr>
        <w:widowControl w:val="0"/>
        <w:spacing w:after="0" w:line="360" w:lineRule="auto"/>
        <w:rPr>
          <w:rFonts w:ascii="Times New Roman" w:eastAsia="Times New Roman" w:hAnsi="Times New Roman" w:cs="Times New Roman"/>
          <w:b/>
          <w:spacing w:val="-10"/>
          <w:sz w:val="28"/>
          <w:szCs w:val="28"/>
          <w:lang w:val="uk-UA"/>
        </w:rPr>
      </w:pPr>
      <w:r w:rsidRPr="00FE6F8F">
        <w:rPr>
          <w:rFonts w:ascii="Times New Roman" w:eastAsia="Times New Roman" w:hAnsi="Times New Roman" w:cs="Times New Roman"/>
          <w:b/>
          <w:noProof/>
          <w:spacing w:val="-10"/>
          <w:sz w:val="28"/>
          <w:szCs w:val="28"/>
          <w:lang w:val="ru-RU" w:eastAsia="ru-RU"/>
        </w:rPr>
        <mc:AlternateContent>
          <mc:Choice Requires="wps">
            <w:drawing>
              <wp:anchor distT="0" distB="0" distL="114300" distR="114300" simplePos="0" relativeHeight="251701248" behindDoc="1" locked="0" layoutInCell="1" allowOverlap="1" wp14:anchorId="52A5E26D" wp14:editId="40EC6190">
                <wp:simplePos x="0" y="0"/>
                <wp:positionH relativeFrom="column">
                  <wp:posOffset>3986530</wp:posOffset>
                </wp:positionH>
                <wp:positionV relativeFrom="paragraph">
                  <wp:posOffset>15240</wp:posOffset>
                </wp:positionV>
                <wp:extent cx="1800225" cy="676275"/>
                <wp:effectExtent l="0" t="0" r="28575" b="28575"/>
                <wp:wrapNone/>
                <wp:docPr id="56" name="Прямоугольник 56"/>
                <wp:cNvGraphicFramePr/>
                <a:graphic xmlns:a="http://schemas.openxmlformats.org/drawingml/2006/main">
                  <a:graphicData uri="http://schemas.microsoft.com/office/word/2010/wordprocessingShape">
                    <wps:wsp>
                      <wps:cNvSpPr/>
                      <wps:spPr>
                        <a:xfrm>
                          <a:off x="0" y="0"/>
                          <a:ext cx="1800225" cy="676275"/>
                        </a:xfrm>
                        <a:prstGeom prst="rect">
                          <a:avLst/>
                        </a:prstGeom>
                        <a:solidFill>
                          <a:srgbClr val="00B050"/>
                        </a:solidFill>
                        <a:ln w="25400" cap="flat" cmpd="sng" algn="ctr">
                          <a:solidFill>
                            <a:srgbClr val="00B050"/>
                          </a:solidFill>
                          <a:prstDash val="solid"/>
                        </a:ln>
                        <a:effectLst/>
                      </wps:spPr>
                      <wps:txbx>
                        <w:txbxContent>
                          <w:p w:rsidR="00EF24BE" w:rsidRPr="00791933" w:rsidRDefault="00EF24BE" w:rsidP="007D0A25">
                            <w:pPr>
                              <w:jc w:val="center"/>
                              <w:rPr>
                                <w:b/>
                                <w:color w:val="000000" w:themeColor="text1"/>
                                <w:sz w:val="36"/>
                                <w:szCs w:val="36"/>
                                <w:lang w:val="uk-UA"/>
                              </w:rPr>
                            </w:pPr>
                            <w:r>
                              <w:rPr>
                                <w:b/>
                                <w:color w:val="000000" w:themeColor="text1"/>
                                <w:sz w:val="36"/>
                                <w:szCs w:val="36"/>
                                <w:lang w:val="uk-U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A5E26D" id="Прямоугольник 56" o:spid="_x0000_s1060" style="position:absolute;margin-left:313.9pt;margin-top:1.2pt;width:141.75pt;height:53.25p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" fillcolor="#00b050" strokecolor="#00b050" strokeweight="2pt">
                <v:textbox>
                  <w:txbxContent>
                    <w:p w:rsidR="00EF24BE" w:rsidRPr="00791933" w:rsidRDefault="00EF24BE" w:rsidP="007D0A25">
                      <w:pPr>
                        <w:jc w:val="center"/>
                        <w:rPr>
                          <w:b/>
                          <w:color w:val="000000" w:themeColor="text1"/>
                          <w:sz w:val="36"/>
                          <w:szCs w:val="36"/>
                          <w:lang w:val="uk-UA"/>
                        </w:rPr>
                      </w:pPr>
                      <w:r>
                        <w:rPr>
                          <w:b/>
                          <w:color w:val="000000" w:themeColor="text1"/>
                          <w:sz w:val="36"/>
                          <w:szCs w:val="36"/>
                          <w:lang w:val="uk-UA"/>
                        </w:rPr>
                        <w:t>3</w:t>
                      </w:r>
                    </w:p>
                  </w:txbxContent>
                </v:textbox>
              </v:rect>
            </w:pict>
          </mc:Fallback>
        </mc:AlternateContent>
      </w:r>
    </w:p>
    <w:p w:rsidR="007D0A25" w:rsidRPr="00FE6F8F" w:rsidRDefault="007D0A25" w:rsidP="00FE6F8F">
      <w:pPr>
        <w:widowControl w:val="0"/>
        <w:spacing w:after="0" w:line="360" w:lineRule="auto"/>
        <w:rPr>
          <w:rFonts w:ascii="Times New Roman" w:eastAsia="Times New Roman" w:hAnsi="Times New Roman" w:cs="Times New Roman"/>
          <w:b/>
          <w:spacing w:val="-10"/>
          <w:sz w:val="28"/>
          <w:szCs w:val="28"/>
          <w:lang w:val="uk-UA"/>
        </w:rPr>
      </w:pPr>
      <w:r w:rsidRPr="00FE6F8F">
        <w:rPr>
          <w:rFonts w:ascii="Times New Roman" w:eastAsia="Times New Roman" w:hAnsi="Times New Roman" w:cs="Times New Roman"/>
          <w:b/>
          <w:noProof/>
          <w:spacing w:val="-10"/>
          <w:sz w:val="28"/>
          <w:szCs w:val="28"/>
          <w:lang w:val="ru-RU" w:eastAsia="ru-RU"/>
        </w:rPr>
        <mc:AlternateContent>
          <mc:Choice Requires="wps">
            <w:drawing>
              <wp:anchor distT="0" distB="0" distL="114300" distR="114300" simplePos="0" relativeHeight="251700224" behindDoc="1" locked="0" layoutInCell="1" allowOverlap="1" wp14:anchorId="4767B5B7" wp14:editId="70B3169A">
                <wp:simplePos x="0" y="0"/>
                <wp:positionH relativeFrom="column">
                  <wp:posOffset>2195830</wp:posOffset>
                </wp:positionH>
                <wp:positionV relativeFrom="paragraph">
                  <wp:posOffset>70485</wp:posOffset>
                </wp:positionV>
                <wp:extent cx="1743075" cy="676275"/>
                <wp:effectExtent l="0" t="0" r="28575" b="28575"/>
                <wp:wrapNone/>
                <wp:docPr id="57" name="Прямоугольник 57"/>
                <wp:cNvGraphicFramePr/>
                <a:graphic xmlns:a="http://schemas.openxmlformats.org/drawingml/2006/main">
                  <a:graphicData uri="http://schemas.microsoft.com/office/word/2010/wordprocessingShape">
                    <wps:wsp>
                      <wps:cNvSpPr/>
                      <wps:spPr>
                        <a:xfrm>
                          <a:off x="0" y="0"/>
                          <a:ext cx="1743075" cy="676275"/>
                        </a:xfrm>
                        <a:prstGeom prst="rect">
                          <a:avLst/>
                        </a:prstGeom>
                        <a:solidFill>
                          <a:srgbClr val="FFFF00"/>
                        </a:solidFill>
                        <a:ln w="25400" cap="flat" cmpd="sng" algn="ctr">
                          <a:solidFill>
                            <a:srgbClr val="FFFF00"/>
                          </a:solidFill>
                          <a:prstDash val="solid"/>
                        </a:ln>
                        <a:effectLst/>
                      </wps:spPr>
                      <wps:txbx>
                        <w:txbxContent>
                          <w:p w:rsidR="00EF24BE" w:rsidRPr="00791933" w:rsidRDefault="00EF24BE" w:rsidP="007D0A25">
                            <w:pPr>
                              <w:jc w:val="center"/>
                              <w:rPr>
                                <w:b/>
                                <w:color w:val="000000" w:themeColor="text1"/>
                                <w:sz w:val="36"/>
                                <w:szCs w:val="36"/>
                                <w:lang w:val="uk-UA"/>
                              </w:rPr>
                            </w:pPr>
                            <w:r>
                              <w:rPr>
                                <w:b/>
                                <w:color w:val="000000" w:themeColor="text1"/>
                                <w:sz w:val="36"/>
                                <w:szCs w:val="36"/>
                                <w:lang w:val="uk-U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67B5B7" id="Прямоугольник 57" o:spid="_x0000_s1061" style="position:absolute;margin-left:172.9pt;margin-top:5.55pt;width:137.25pt;height:53.2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" fillcolor="yellow" strokecolor="yellow" strokeweight="2pt">
                <v:textbox>
                  <w:txbxContent>
                    <w:p w:rsidR="00EF24BE" w:rsidRPr="00791933" w:rsidRDefault="00EF24BE" w:rsidP="007D0A25">
                      <w:pPr>
                        <w:jc w:val="center"/>
                        <w:rPr>
                          <w:b/>
                          <w:color w:val="000000" w:themeColor="text1"/>
                          <w:sz w:val="36"/>
                          <w:szCs w:val="36"/>
                          <w:lang w:val="uk-UA"/>
                        </w:rPr>
                      </w:pPr>
                      <w:r>
                        <w:rPr>
                          <w:b/>
                          <w:color w:val="000000" w:themeColor="text1"/>
                          <w:sz w:val="36"/>
                          <w:szCs w:val="36"/>
                          <w:lang w:val="uk-UA"/>
                        </w:rPr>
                        <w:t>2</w:t>
                      </w:r>
                    </w:p>
                  </w:txbxContent>
                </v:textbox>
              </v:rect>
            </w:pict>
          </mc:Fallback>
        </mc:AlternateContent>
      </w:r>
    </w:p>
    <w:p w:rsidR="007D0A25" w:rsidRPr="00FE6F8F" w:rsidRDefault="007D0A25" w:rsidP="00FE6F8F">
      <w:pPr>
        <w:widowControl w:val="0"/>
        <w:spacing w:after="0" w:line="360" w:lineRule="auto"/>
        <w:rPr>
          <w:rFonts w:ascii="Times New Roman" w:eastAsia="Times New Roman" w:hAnsi="Times New Roman" w:cs="Times New Roman"/>
          <w:b/>
          <w:spacing w:val="-10"/>
          <w:sz w:val="28"/>
          <w:szCs w:val="28"/>
          <w:lang w:val="uk-UA"/>
        </w:rPr>
      </w:pPr>
      <w:r w:rsidRPr="00FE6F8F">
        <w:rPr>
          <w:rFonts w:ascii="Times New Roman" w:hAnsi="Times New Roman" w:cs="Times New Roman"/>
          <w:b/>
          <w:noProof/>
          <w:sz w:val="28"/>
          <w:szCs w:val="28"/>
          <w:lang w:val="ru-RU" w:eastAsia="ru-RU"/>
        </w:rPr>
        <mc:AlternateContent>
          <mc:Choice Requires="wps">
            <w:drawing>
              <wp:anchor distT="0" distB="0" distL="114300" distR="114300" simplePos="0" relativeHeight="251702272" behindDoc="1" locked="0" layoutInCell="1" allowOverlap="1" wp14:anchorId="21770C15" wp14:editId="6F173819">
                <wp:simplePos x="0" y="0"/>
                <wp:positionH relativeFrom="column">
                  <wp:posOffset>443230</wp:posOffset>
                </wp:positionH>
                <wp:positionV relativeFrom="paragraph">
                  <wp:posOffset>87630</wp:posOffset>
                </wp:positionV>
                <wp:extent cx="1704975" cy="676275"/>
                <wp:effectExtent l="0" t="0" r="28575" b="28575"/>
                <wp:wrapNone/>
                <wp:docPr id="58" name="Прямоугольник 58"/>
                <wp:cNvGraphicFramePr/>
                <a:graphic xmlns:a="http://schemas.openxmlformats.org/drawingml/2006/main">
                  <a:graphicData uri="http://schemas.microsoft.com/office/word/2010/wordprocessingShape">
                    <wps:wsp>
                      <wps:cNvSpPr/>
                      <wps:spPr>
                        <a:xfrm>
                          <a:off x="0" y="0"/>
                          <a:ext cx="1704975" cy="676275"/>
                        </a:xfrm>
                        <a:prstGeom prst="rect">
                          <a:avLst/>
                        </a:prstGeom>
                        <a:solidFill>
                          <a:srgbClr val="FF0000"/>
                        </a:solidFill>
                        <a:ln w="25400" cap="flat" cmpd="sng" algn="ctr">
                          <a:solidFill>
                            <a:srgbClr val="FF0000"/>
                          </a:solidFill>
                          <a:prstDash val="solid"/>
                        </a:ln>
                        <a:effectLst/>
                      </wps:spPr>
                      <wps:txbx>
                        <w:txbxContent>
                          <w:p w:rsidR="00EF24BE" w:rsidRPr="00791933" w:rsidRDefault="00EF24BE" w:rsidP="007D0A25">
                            <w:pPr>
                              <w:jc w:val="center"/>
                              <w:rPr>
                                <w:b/>
                                <w:color w:val="000000" w:themeColor="text1"/>
                                <w:sz w:val="36"/>
                                <w:szCs w:val="36"/>
                                <w:lang w:val="uk-UA"/>
                              </w:rPr>
                            </w:pPr>
                            <w:r>
                              <w:rPr>
                                <w:b/>
                                <w:color w:val="000000" w:themeColor="text1"/>
                                <w:sz w:val="36"/>
                                <w:szCs w:val="36"/>
                                <w:lang w:val="uk-UA"/>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770C15" id="Прямоугольник 58" o:spid="_x0000_s1062" style="position:absolute;margin-left:34.9pt;margin-top:6.9pt;width:134.25pt;height:53.25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" fillcolor="red" strokecolor="red" strokeweight="2pt">
                <v:textbox>
                  <w:txbxContent>
                    <w:p w:rsidR="00EF24BE" w:rsidRPr="00791933" w:rsidRDefault="00EF24BE" w:rsidP="007D0A25">
                      <w:pPr>
                        <w:jc w:val="center"/>
                        <w:rPr>
                          <w:b/>
                          <w:color w:val="000000" w:themeColor="text1"/>
                          <w:sz w:val="36"/>
                          <w:szCs w:val="36"/>
                          <w:lang w:val="uk-UA"/>
                        </w:rPr>
                      </w:pPr>
                      <w:r>
                        <w:rPr>
                          <w:b/>
                          <w:color w:val="000000" w:themeColor="text1"/>
                          <w:sz w:val="36"/>
                          <w:szCs w:val="36"/>
                          <w:lang w:val="uk-UA"/>
                        </w:rPr>
                        <w:t>1</w:t>
                      </w:r>
                    </w:p>
                  </w:txbxContent>
                </v:textbox>
              </v:rect>
            </w:pict>
          </mc:Fallback>
        </mc:AlternateContent>
      </w:r>
    </w:p>
    <w:p w:rsidR="007D0A25" w:rsidRPr="00FE6F8F" w:rsidRDefault="007D0A25" w:rsidP="00FE6F8F">
      <w:pPr>
        <w:widowControl w:val="0"/>
        <w:spacing w:after="0" w:line="360" w:lineRule="auto"/>
        <w:rPr>
          <w:rFonts w:ascii="Times New Roman" w:eastAsia="Times New Roman" w:hAnsi="Times New Roman" w:cs="Times New Roman"/>
          <w:b/>
          <w:spacing w:val="-10"/>
          <w:sz w:val="28"/>
          <w:szCs w:val="28"/>
          <w:lang w:val="uk-UA"/>
        </w:rPr>
      </w:pPr>
    </w:p>
    <w:p w:rsidR="007D0A25" w:rsidRPr="00FE6F8F" w:rsidRDefault="007D0A25" w:rsidP="00FE6F8F">
      <w:pPr>
        <w:widowControl w:val="0"/>
        <w:spacing w:after="0" w:line="360" w:lineRule="auto"/>
        <w:rPr>
          <w:rFonts w:ascii="Times New Roman" w:eastAsia="Times New Roman" w:hAnsi="Times New Roman" w:cs="Times New Roman"/>
          <w:b/>
          <w:spacing w:val="-10"/>
          <w:sz w:val="28"/>
          <w:szCs w:val="28"/>
          <w:lang w:val="uk-UA"/>
        </w:rPr>
      </w:pPr>
    </w:p>
    <w:p w:rsidR="007D0A25" w:rsidRPr="00FE6F8F" w:rsidRDefault="007D0A25" w:rsidP="00BB555E">
      <w:pPr>
        <w:widowControl w:val="0"/>
        <w:numPr>
          <w:ilvl w:val="0"/>
          <w:numId w:val="19"/>
        </w:numPr>
        <w:spacing w:after="0" w:line="360" w:lineRule="auto"/>
        <w:ind w:left="993" w:hanging="213"/>
        <w:rPr>
          <w:rFonts w:ascii="Times New Roman" w:eastAsia="Times New Roman" w:hAnsi="Times New Roman" w:cs="Times New Roman"/>
          <w:b/>
          <w:color w:val="FF0000"/>
          <w:spacing w:val="-10"/>
          <w:sz w:val="28"/>
          <w:szCs w:val="28"/>
          <w:lang w:val="uk-UA"/>
        </w:rPr>
      </w:pPr>
      <w:r w:rsidRPr="00FE6F8F">
        <w:rPr>
          <w:rFonts w:ascii="Times New Roman" w:eastAsia="Times New Roman" w:hAnsi="Times New Roman" w:cs="Times New Roman"/>
          <w:b/>
          <w:color w:val="FF0000"/>
          <w:spacing w:val="-10"/>
          <w:sz w:val="28"/>
          <w:szCs w:val="28"/>
          <w:lang w:val="uk-UA"/>
        </w:rPr>
        <w:t xml:space="preserve">багато помилок            </w:t>
      </w:r>
      <w:r w:rsidRPr="00FE6F8F">
        <w:rPr>
          <w:rFonts w:ascii="Times New Roman" w:eastAsia="Times New Roman" w:hAnsi="Times New Roman" w:cs="Times New Roman"/>
          <w:b/>
          <w:color w:val="000000" w:themeColor="text1"/>
          <w:spacing w:val="-10"/>
          <w:sz w:val="28"/>
          <w:szCs w:val="28"/>
          <w:lang w:val="uk-UA"/>
        </w:rPr>
        <w:t xml:space="preserve">- незначні помилки        </w:t>
      </w:r>
      <w:r w:rsidRPr="00FE6F8F">
        <w:rPr>
          <w:rFonts w:ascii="Times New Roman" w:eastAsia="Times New Roman" w:hAnsi="Times New Roman" w:cs="Times New Roman"/>
          <w:b/>
          <w:color w:val="00B050"/>
          <w:spacing w:val="-10"/>
          <w:sz w:val="28"/>
          <w:szCs w:val="28"/>
          <w:lang w:val="uk-UA"/>
        </w:rPr>
        <w:t>- виконую всі завдання</w:t>
      </w:r>
    </w:p>
    <w:p w:rsidR="007D0A25" w:rsidRPr="00FE6F8F" w:rsidRDefault="007D0A25" w:rsidP="00BB555E">
      <w:pPr>
        <w:widowControl w:val="0"/>
        <w:numPr>
          <w:ilvl w:val="0"/>
          <w:numId w:val="19"/>
        </w:numPr>
        <w:spacing w:after="0" w:line="360" w:lineRule="auto"/>
        <w:ind w:left="993" w:hanging="213"/>
        <w:rPr>
          <w:rFonts w:ascii="Times New Roman" w:eastAsia="Times New Roman" w:hAnsi="Times New Roman" w:cs="Times New Roman"/>
          <w:b/>
          <w:color w:val="FF0000"/>
          <w:spacing w:val="-10"/>
          <w:sz w:val="28"/>
          <w:szCs w:val="28"/>
          <w:lang w:val="uk-UA"/>
        </w:rPr>
      </w:pPr>
      <w:r w:rsidRPr="00FE6F8F">
        <w:rPr>
          <w:rFonts w:ascii="Times New Roman" w:eastAsia="Times New Roman" w:hAnsi="Times New Roman" w:cs="Times New Roman"/>
          <w:b/>
          <w:color w:val="FF0000"/>
          <w:spacing w:val="-10"/>
          <w:sz w:val="28"/>
          <w:szCs w:val="28"/>
          <w:lang w:val="uk-UA"/>
        </w:rPr>
        <w:lastRenderedPageBreak/>
        <w:t xml:space="preserve">потребую допомоги     </w:t>
      </w:r>
      <w:r w:rsidRPr="00FE6F8F">
        <w:rPr>
          <w:rFonts w:ascii="Times New Roman" w:eastAsia="Times New Roman" w:hAnsi="Times New Roman" w:cs="Times New Roman"/>
          <w:b/>
          <w:color w:val="000000" w:themeColor="text1"/>
          <w:spacing w:val="-10"/>
          <w:sz w:val="28"/>
          <w:szCs w:val="28"/>
          <w:lang w:val="uk-UA"/>
        </w:rPr>
        <w:t xml:space="preserve">- необхідна підтримка   </w:t>
      </w:r>
      <w:r w:rsidRPr="00FE6F8F">
        <w:rPr>
          <w:rFonts w:ascii="Times New Roman" w:eastAsia="Times New Roman" w:hAnsi="Times New Roman" w:cs="Times New Roman"/>
          <w:b/>
          <w:color w:val="00B050"/>
          <w:spacing w:val="-10"/>
          <w:sz w:val="28"/>
          <w:szCs w:val="28"/>
          <w:lang w:val="uk-UA"/>
        </w:rPr>
        <w:t>- надаю допомогу інши</w:t>
      </w:r>
    </w:p>
    <w:p w:rsidR="007D0A25" w:rsidRPr="00FE6F8F" w:rsidRDefault="007D0A25" w:rsidP="00FE6F8F">
      <w:pPr>
        <w:spacing w:after="0" w:line="360" w:lineRule="auto"/>
        <w:jc w:val="both"/>
        <w:rPr>
          <w:rFonts w:ascii="Times New Roman" w:hAnsi="Times New Roman" w:cs="Times New Roman"/>
          <w:b/>
          <w:sz w:val="28"/>
          <w:szCs w:val="28"/>
          <w:lang w:val="uk-UA"/>
        </w:rPr>
      </w:pPr>
      <w:r w:rsidRPr="00FE6F8F">
        <w:rPr>
          <w:rFonts w:ascii="Times New Roman" w:hAnsi="Times New Roman" w:cs="Times New Roman"/>
          <w:b/>
          <w:sz w:val="28"/>
          <w:szCs w:val="28"/>
          <w:lang w:val="uk-UA"/>
        </w:rPr>
        <w:t>ІV. Усвідомлення змісту.</w:t>
      </w:r>
    </w:p>
    <w:p w:rsidR="007D0A25" w:rsidRPr="00FE6F8F" w:rsidRDefault="007D0A25" w:rsidP="00BB555E">
      <w:pPr>
        <w:widowControl w:val="0"/>
        <w:numPr>
          <w:ilvl w:val="0"/>
          <w:numId w:val="20"/>
        </w:numPr>
        <w:spacing w:after="0" w:line="360" w:lineRule="auto"/>
        <w:contextualSpacing/>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b/>
          <w:i/>
          <w:iCs/>
          <w:color w:val="000000"/>
          <w:spacing w:val="-10"/>
          <w:sz w:val="28"/>
          <w:szCs w:val="28"/>
          <w:lang w:val="uk-UA" w:eastAsia="uk-UA" w:bidi="uk-UA"/>
        </w:rPr>
        <w:t>Робота в парах</w:t>
      </w:r>
    </w:p>
    <w:tbl>
      <w:tblPr>
        <w:tblpPr w:leftFromText="180" w:rightFromText="180" w:vertAnchor="text" w:horzAnchor="margin" w:tblpY="1541"/>
        <w:tblW w:w="9884" w:type="dxa"/>
        <w:tblLayout w:type="fixed"/>
        <w:tblCellMar>
          <w:left w:w="10" w:type="dxa"/>
          <w:right w:w="10" w:type="dxa"/>
        </w:tblCellMar>
        <w:tblLook w:val="04A0" w:firstRow="1" w:lastRow="0" w:firstColumn="1" w:lastColumn="0" w:noHBand="0" w:noVBand="1"/>
      </w:tblPr>
      <w:tblGrid>
        <w:gridCol w:w="2477"/>
        <w:gridCol w:w="2467"/>
        <w:gridCol w:w="2458"/>
        <w:gridCol w:w="2482"/>
      </w:tblGrid>
      <w:tr w:rsidR="00F10FD9" w:rsidRPr="00FE6F8F" w:rsidTr="00F10FD9">
        <w:trPr>
          <w:trHeight w:hRule="exact" w:val="398"/>
        </w:trPr>
        <w:tc>
          <w:tcPr>
            <w:tcW w:w="2477" w:type="dxa"/>
            <w:tcBorders>
              <w:top w:val="single" w:sz="4" w:space="0" w:color="auto"/>
              <w:left w:val="single" w:sz="4" w:space="0" w:color="auto"/>
            </w:tcBorders>
            <w:shd w:val="clear" w:color="auto" w:fill="FFFFFF"/>
            <w:vAlign w:val="bottom"/>
          </w:tcPr>
          <w:p w:rsidR="00F10FD9" w:rsidRPr="00FE6F8F" w:rsidRDefault="00F10FD9"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Рухомий об’єкт</w:t>
            </w:r>
          </w:p>
        </w:tc>
        <w:tc>
          <w:tcPr>
            <w:tcW w:w="2467" w:type="dxa"/>
            <w:tcBorders>
              <w:top w:val="single" w:sz="4" w:space="0" w:color="auto"/>
              <w:left w:val="single" w:sz="4" w:space="0" w:color="auto"/>
            </w:tcBorders>
            <w:shd w:val="clear" w:color="auto" w:fill="FFFFFF"/>
            <w:vAlign w:val="bottom"/>
          </w:tcPr>
          <w:p w:rsidR="00F10FD9" w:rsidRPr="00FE6F8F" w:rsidRDefault="00F10FD9"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Швидкість</w:t>
            </w:r>
          </w:p>
        </w:tc>
        <w:tc>
          <w:tcPr>
            <w:tcW w:w="2458" w:type="dxa"/>
            <w:tcBorders>
              <w:top w:val="single" w:sz="4" w:space="0" w:color="auto"/>
              <w:left w:val="single" w:sz="4" w:space="0" w:color="auto"/>
            </w:tcBorders>
            <w:shd w:val="clear" w:color="auto" w:fill="FFFFFF"/>
            <w:vAlign w:val="bottom"/>
          </w:tcPr>
          <w:p w:rsidR="00F10FD9" w:rsidRPr="00FE6F8F" w:rsidRDefault="00F10FD9"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Час</w:t>
            </w:r>
          </w:p>
        </w:tc>
        <w:tc>
          <w:tcPr>
            <w:tcW w:w="2482" w:type="dxa"/>
            <w:tcBorders>
              <w:top w:val="single" w:sz="4" w:space="0" w:color="auto"/>
              <w:left w:val="single" w:sz="4" w:space="0" w:color="auto"/>
              <w:right w:val="single" w:sz="4" w:space="0" w:color="auto"/>
            </w:tcBorders>
            <w:shd w:val="clear" w:color="auto" w:fill="FFFFFF"/>
            <w:vAlign w:val="bottom"/>
          </w:tcPr>
          <w:p w:rsidR="00F10FD9" w:rsidRPr="00FE6F8F" w:rsidRDefault="00F10FD9"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Відстань</w:t>
            </w:r>
          </w:p>
        </w:tc>
      </w:tr>
      <w:tr w:rsidR="00F10FD9" w:rsidRPr="00FE6F8F" w:rsidTr="00F10FD9">
        <w:trPr>
          <w:trHeight w:hRule="exact" w:val="374"/>
        </w:trPr>
        <w:tc>
          <w:tcPr>
            <w:tcW w:w="2477" w:type="dxa"/>
            <w:tcBorders>
              <w:top w:val="single" w:sz="4" w:space="0" w:color="auto"/>
              <w:left w:val="single" w:sz="4" w:space="0" w:color="auto"/>
            </w:tcBorders>
            <w:shd w:val="clear" w:color="auto" w:fill="FFFFFF"/>
            <w:vAlign w:val="bottom"/>
          </w:tcPr>
          <w:p w:rsidR="00F10FD9" w:rsidRPr="00FE6F8F" w:rsidRDefault="00F10FD9"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Автомобіль</w:t>
            </w:r>
          </w:p>
        </w:tc>
        <w:tc>
          <w:tcPr>
            <w:tcW w:w="2467" w:type="dxa"/>
            <w:tcBorders>
              <w:top w:val="single" w:sz="4" w:space="0" w:color="auto"/>
              <w:left w:val="single" w:sz="4" w:space="0" w:color="auto"/>
            </w:tcBorders>
            <w:shd w:val="clear" w:color="auto" w:fill="FFFFFF"/>
            <w:vAlign w:val="bottom"/>
          </w:tcPr>
          <w:p w:rsidR="00F10FD9" w:rsidRPr="00FE6F8F" w:rsidRDefault="00F10FD9"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90 км/год</w:t>
            </w:r>
          </w:p>
        </w:tc>
        <w:tc>
          <w:tcPr>
            <w:tcW w:w="2458" w:type="dxa"/>
            <w:tcBorders>
              <w:top w:val="single" w:sz="4" w:space="0" w:color="auto"/>
              <w:left w:val="single" w:sz="4" w:space="0" w:color="auto"/>
            </w:tcBorders>
            <w:shd w:val="clear" w:color="auto" w:fill="FFFFFF"/>
            <w:vAlign w:val="bottom"/>
          </w:tcPr>
          <w:p w:rsidR="00F10FD9" w:rsidRPr="00FE6F8F" w:rsidRDefault="00F10FD9"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w:t>
            </w:r>
          </w:p>
        </w:tc>
        <w:tc>
          <w:tcPr>
            <w:tcW w:w="2482" w:type="dxa"/>
            <w:tcBorders>
              <w:top w:val="single" w:sz="4" w:space="0" w:color="auto"/>
              <w:left w:val="single" w:sz="4" w:space="0" w:color="auto"/>
              <w:right w:val="single" w:sz="4" w:space="0" w:color="auto"/>
            </w:tcBorders>
            <w:shd w:val="clear" w:color="auto" w:fill="FFFFFF"/>
            <w:vAlign w:val="bottom"/>
          </w:tcPr>
          <w:p w:rsidR="00F10FD9" w:rsidRPr="00FE6F8F" w:rsidRDefault="00F10FD9"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360 км</w:t>
            </w:r>
          </w:p>
        </w:tc>
      </w:tr>
      <w:tr w:rsidR="00F10FD9" w:rsidRPr="00FE6F8F" w:rsidTr="00F10FD9">
        <w:trPr>
          <w:trHeight w:hRule="exact" w:val="384"/>
        </w:trPr>
        <w:tc>
          <w:tcPr>
            <w:tcW w:w="2477" w:type="dxa"/>
            <w:tcBorders>
              <w:top w:val="single" w:sz="4" w:space="0" w:color="auto"/>
              <w:left w:val="single" w:sz="4" w:space="0" w:color="auto"/>
            </w:tcBorders>
            <w:shd w:val="clear" w:color="auto" w:fill="FFFFFF"/>
            <w:vAlign w:val="bottom"/>
          </w:tcPr>
          <w:p w:rsidR="00F10FD9" w:rsidRPr="00FE6F8F" w:rsidRDefault="00F10FD9"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Літак</w:t>
            </w:r>
          </w:p>
        </w:tc>
        <w:tc>
          <w:tcPr>
            <w:tcW w:w="2467" w:type="dxa"/>
            <w:tcBorders>
              <w:top w:val="single" w:sz="4" w:space="0" w:color="auto"/>
              <w:left w:val="single" w:sz="4" w:space="0" w:color="auto"/>
            </w:tcBorders>
            <w:shd w:val="clear" w:color="auto" w:fill="FFFFFF"/>
            <w:vAlign w:val="bottom"/>
          </w:tcPr>
          <w:p w:rsidR="00F10FD9" w:rsidRPr="00FE6F8F" w:rsidRDefault="00F10FD9"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w:t>
            </w:r>
          </w:p>
        </w:tc>
        <w:tc>
          <w:tcPr>
            <w:tcW w:w="2458" w:type="dxa"/>
            <w:tcBorders>
              <w:top w:val="single" w:sz="4" w:space="0" w:color="auto"/>
              <w:left w:val="single" w:sz="4" w:space="0" w:color="auto"/>
            </w:tcBorders>
            <w:shd w:val="clear" w:color="auto" w:fill="FFFFFF"/>
            <w:vAlign w:val="bottom"/>
          </w:tcPr>
          <w:p w:rsidR="00F10FD9" w:rsidRPr="00FE6F8F" w:rsidRDefault="00F10FD9"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2 год</w:t>
            </w:r>
          </w:p>
        </w:tc>
        <w:tc>
          <w:tcPr>
            <w:tcW w:w="2482" w:type="dxa"/>
            <w:tcBorders>
              <w:top w:val="single" w:sz="4" w:space="0" w:color="auto"/>
              <w:left w:val="single" w:sz="4" w:space="0" w:color="auto"/>
              <w:right w:val="single" w:sz="4" w:space="0" w:color="auto"/>
            </w:tcBorders>
            <w:shd w:val="clear" w:color="auto" w:fill="FFFFFF"/>
            <w:vAlign w:val="bottom"/>
          </w:tcPr>
          <w:p w:rsidR="00F10FD9" w:rsidRPr="00FE6F8F" w:rsidRDefault="00F10FD9"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4000 км</w:t>
            </w:r>
          </w:p>
        </w:tc>
      </w:tr>
      <w:tr w:rsidR="00F10FD9" w:rsidRPr="00FE6F8F" w:rsidTr="00F10FD9">
        <w:trPr>
          <w:trHeight w:hRule="exact" w:val="374"/>
        </w:trPr>
        <w:tc>
          <w:tcPr>
            <w:tcW w:w="2477" w:type="dxa"/>
            <w:tcBorders>
              <w:top w:val="single" w:sz="4" w:space="0" w:color="auto"/>
              <w:left w:val="single" w:sz="4" w:space="0" w:color="auto"/>
            </w:tcBorders>
            <w:shd w:val="clear" w:color="auto" w:fill="FFFFFF"/>
            <w:vAlign w:val="bottom"/>
          </w:tcPr>
          <w:p w:rsidR="00F10FD9" w:rsidRPr="00FE6F8F" w:rsidRDefault="00F10FD9"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Потяг</w:t>
            </w:r>
          </w:p>
        </w:tc>
        <w:tc>
          <w:tcPr>
            <w:tcW w:w="2467" w:type="dxa"/>
            <w:tcBorders>
              <w:top w:val="single" w:sz="4" w:space="0" w:color="auto"/>
              <w:left w:val="single" w:sz="4" w:space="0" w:color="auto"/>
            </w:tcBorders>
            <w:shd w:val="clear" w:color="auto" w:fill="FFFFFF"/>
            <w:vAlign w:val="bottom"/>
          </w:tcPr>
          <w:p w:rsidR="00F10FD9" w:rsidRPr="00FE6F8F" w:rsidRDefault="00F10FD9"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70 км/год</w:t>
            </w:r>
          </w:p>
        </w:tc>
        <w:tc>
          <w:tcPr>
            <w:tcW w:w="2458" w:type="dxa"/>
            <w:tcBorders>
              <w:top w:val="single" w:sz="4" w:space="0" w:color="auto"/>
              <w:left w:val="single" w:sz="4" w:space="0" w:color="auto"/>
            </w:tcBorders>
            <w:shd w:val="clear" w:color="auto" w:fill="FFFFFF"/>
            <w:vAlign w:val="bottom"/>
          </w:tcPr>
          <w:p w:rsidR="00F10FD9" w:rsidRPr="00FE6F8F" w:rsidRDefault="00F10FD9"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8 год</w:t>
            </w:r>
          </w:p>
        </w:tc>
        <w:tc>
          <w:tcPr>
            <w:tcW w:w="2482" w:type="dxa"/>
            <w:tcBorders>
              <w:top w:val="single" w:sz="4" w:space="0" w:color="auto"/>
              <w:left w:val="single" w:sz="4" w:space="0" w:color="auto"/>
              <w:right w:val="single" w:sz="4" w:space="0" w:color="auto"/>
            </w:tcBorders>
            <w:shd w:val="clear" w:color="auto" w:fill="FFFFFF"/>
            <w:vAlign w:val="bottom"/>
          </w:tcPr>
          <w:p w:rsidR="00F10FD9" w:rsidRPr="00FE6F8F" w:rsidRDefault="00F10FD9"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w:t>
            </w:r>
          </w:p>
          <w:p w:rsidR="00F10FD9" w:rsidRPr="00FE6F8F" w:rsidRDefault="00F10FD9"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ahoma" w:hAnsi="Times New Roman" w:cs="Times New Roman"/>
                <w:b/>
                <w:bCs/>
                <w:color w:val="000000"/>
                <w:sz w:val="28"/>
                <w:szCs w:val="28"/>
                <w:lang w:val="uk-UA" w:eastAsia="uk-UA" w:bidi="uk-UA"/>
              </w:rPr>
              <w:t>•</w:t>
            </w:r>
          </w:p>
        </w:tc>
      </w:tr>
      <w:tr w:rsidR="00F10FD9" w:rsidRPr="00FE6F8F" w:rsidTr="00F10FD9">
        <w:trPr>
          <w:trHeight w:hRule="exact" w:val="379"/>
        </w:trPr>
        <w:tc>
          <w:tcPr>
            <w:tcW w:w="2477" w:type="dxa"/>
            <w:tcBorders>
              <w:top w:val="single" w:sz="4" w:space="0" w:color="auto"/>
              <w:left w:val="single" w:sz="4" w:space="0" w:color="auto"/>
            </w:tcBorders>
            <w:shd w:val="clear" w:color="auto" w:fill="FFFFFF"/>
            <w:vAlign w:val="bottom"/>
          </w:tcPr>
          <w:p w:rsidR="00F10FD9" w:rsidRPr="00FE6F8F" w:rsidRDefault="00F10FD9"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Човен</w:t>
            </w:r>
          </w:p>
        </w:tc>
        <w:tc>
          <w:tcPr>
            <w:tcW w:w="2467" w:type="dxa"/>
            <w:tcBorders>
              <w:top w:val="single" w:sz="4" w:space="0" w:color="auto"/>
              <w:left w:val="single" w:sz="4" w:space="0" w:color="auto"/>
            </w:tcBorders>
            <w:shd w:val="clear" w:color="auto" w:fill="FFFFFF"/>
            <w:vAlign w:val="bottom"/>
          </w:tcPr>
          <w:p w:rsidR="00F10FD9" w:rsidRPr="00FE6F8F" w:rsidRDefault="00F10FD9"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100 м/хв</w:t>
            </w:r>
          </w:p>
        </w:tc>
        <w:tc>
          <w:tcPr>
            <w:tcW w:w="2458" w:type="dxa"/>
            <w:tcBorders>
              <w:top w:val="single" w:sz="4" w:space="0" w:color="auto"/>
              <w:left w:val="single" w:sz="4" w:space="0" w:color="auto"/>
            </w:tcBorders>
            <w:shd w:val="clear" w:color="auto" w:fill="FFFFFF"/>
            <w:vAlign w:val="bottom"/>
          </w:tcPr>
          <w:p w:rsidR="00F10FD9" w:rsidRPr="00FE6F8F" w:rsidRDefault="00F10FD9"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w:t>
            </w:r>
          </w:p>
        </w:tc>
        <w:tc>
          <w:tcPr>
            <w:tcW w:w="2482" w:type="dxa"/>
            <w:tcBorders>
              <w:top w:val="single" w:sz="4" w:space="0" w:color="auto"/>
              <w:left w:val="single" w:sz="4" w:space="0" w:color="auto"/>
              <w:right w:val="single" w:sz="4" w:space="0" w:color="auto"/>
            </w:tcBorders>
            <w:shd w:val="clear" w:color="auto" w:fill="FFFFFF"/>
            <w:vAlign w:val="bottom"/>
          </w:tcPr>
          <w:p w:rsidR="00F10FD9" w:rsidRPr="00FE6F8F" w:rsidRDefault="00F10FD9"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1 км</w:t>
            </w:r>
          </w:p>
        </w:tc>
      </w:tr>
      <w:tr w:rsidR="00F10FD9" w:rsidRPr="00FE6F8F" w:rsidTr="00F10FD9">
        <w:trPr>
          <w:trHeight w:hRule="exact" w:val="394"/>
        </w:trPr>
        <w:tc>
          <w:tcPr>
            <w:tcW w:w="2477" w:type="dxa"/>
            <w:tcBorders>
              <w:top w:val="single" w:sz="4" w:space="0" w:color="auto"/>
              <w:left w:val="single" w:sz="4" w:space="0" w:color="auto"/>
              <w:bottom w:val="single" w:sz="4" w:space="0" w:color="auto"/>
            </w:tcBorders>
            <w:shd w:val="clear" w:color="auto" w:fill="FFFFFF"/>
          </w:tcPr>
          <w:p w:rsidR="00F10FD9" w:rsidRPr="00FE6F8F" w:rsidRDefault="00F10FD9"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Мотоцикл</w:t>
            </w:r>
          </w:p>
        </w:tc>
        <w:tc>
          <w:tcPr>
            <w:tcW w:w="2467" w:type="dxa"/>
            <w:tcBorders>
              <w:top w:val="single" w:sz="4" w:space="0" w:color="auto"/>
              <w:left w:val="single" w:sz="4" w:space="0" w:color="auto"/>
              <w:bottom w:val="single" w:sz="4" w:space="0" w:color="auto"/>
            </w:tcBorders>
            <w:shd w:val="clear" w:color="auto" w:fill="FFFFFF"/>
          </w:tcPr>
          <w:p w:rsidR="00F10FD9" w:rsidRPr="00FE6F8F" w:rsidRDefault="00F10FD9"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w:t>
            </w:r>
          </w:p>
        </w:tc>
        <w:tc>
          <w:tcPr>
            <w:tcW w:w="2458" w:type="dxa"/>
            <w:tcBorders>
              <w:top w:val="single" w:sz="4" w:space="0" w:color="auto"/>
              <w:left w:val="single" w:sz="4" w:space="0" w:color="auto"/>
              <w:bottom w:val="single" w:sz="4" w:space="0" w:color="auto"/>
            </w:tcBorders>
            <w:shd w:val="clear" w:color="auto" w:fill="FFFFFF"/>
          </w:tcPr>
          <w:p w:rsidR="00F10FD9" w:rsidRPr="00FE6F8F" w:rsidRDefault="00F10FD9"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5 год</w:t>
            </w:r>
          </w:p>
        </w:tc>
        <w:tc>
          <w:tcPr>
            <w:tcW w:w="2482" w:type="dxa"/>
            <w:tcBorders>
              <w:top w:val="single" w:sz="4" w:space="0" w:color="auto"/>
              <w:left w:val="single" w:sz="4" w:space="0" w:color="auto"/>
              <w:bottom w:val="single" w:sz="4" w:space="0" w:color="auto"/>
              <w:right w:val="single" w:sz="4" w:space="0" w:color="auto"/>
            </w:tcBorders>
            <w:shd w:val="clear" w:color="auto" w:fill="FFFFFF"/>
          </w:tcPr>
          <w:p w:rsidR="00F10FD9" w:rsidRPr="00FE6F8F" w:rsidRDefault="00F10FD9"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450 км</w:t>
            </w:r>
          </w:p>
        </w:tc>
      </w:tr>
    </w:tbl>
    <w:p w:rsidR="007D0A25" w:rsidRPr="00FE6F8F" w:rsidRDefault="007D0A25"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Звернемо увагу на основні правила знаходження величин, що характеризують рух. Встановимо, як ми вміємо застосовувати ці правила при розв’язуванні задач.</w:t>
      </w:r>
    </w:p>
    <w:p w:rsidR="002C4CE4" w:rsidRPr="00FE6F8F" w:rsidRDefault="002C4CE4" w:rsidP="002C4CE4">
      <w:pPr>
        <w:widowControl w:val="0"/>
        <w:spacing w:after="0" w:line="360" w:lineRule="auto"/>
        <w:ind w:firstLine="567"/>
        <w:jc w:val="both"/>
        <w:rPr>
          <w:rFonts w:ascii="Times New Roman" w:eastAsia="Times New Roman" w:hAnsi="Times New Roman" w:cs="Times New Roman"/>
          <w:b/>
          <w:color w:val="000000"/>
          <w:spacing w:val="-10"/>
          <w:sz w:val="28"/>
          <w:szCs w:val="28"/>
          <w:lang w:val="uk-UA" w:eastAsia="uk-UA" w:bidi="uk-UA"/>
        </w:rPr>
      </w:pPr>
      <w:r w:rsidRPr="00FE6F8F">
        <w:rPr>
          <w:rFonts w:ascii="Times New Roman" w:eastAsia="Times New Roman" w:hAnsi="Times New Roman" w:cs="Times New Roman"/>
          <w:b/>
          <w:color w:val="000000"/>
          <w:spacing w:val="-10"/>
          <w:sz w:val="28"/>
          <w:szCs w:val="28"/>
          <w:lang w:val="uk-UA" w:eastAsia="uk-UA" w:bidi="uk-UA"/>
        </w:rPr>
        <w:t>Ряд І</w:t>
      </w:r>
    </w:p>
    <w:p w:rsidR="002C4CE4" w:rsidRDefault="002C4CE4" w:rsidP="00FE6F8F">
      <w:pPr>
        <w:widowControl w:val="0"/>
        <w:spacing w:after="0" w:line="360" w:lineRule="auto"/>
        <w:ind w:firstLine="567"/>
        <w:jc w:val="both"/>
        <w:rPr>
          <w:rFonts w:ascii="Times New Roman" w:eastAsia="Times New Roman" w:hAnsi="Times New Roman" w:cs="Times New Roman"/>
          <w:i/>
          <w:color w:val="000000"/>
          <w:spacing w:val="-10"/>
          <w:sz w:val="28"/>
          <w:szCs w:val="28"/>
          <w:lang w:val="uk-UA" w:eastAsia="uk-UA" w:bidi="uk-UA"/>
        </w:rPr>
      </w:pPr>
    </w:p>
    <w:tbl>
      <w:tblPr>
        <w:tblpPr w:leftFromText="180" w:rightFromText="180" w:vertAnchor="text" w:horzAnchor="margin" w:tblpY="531"/>
        <w:tblW w:w="9884" w:type="dxa"/>
        <w:tblLayout w:type="fixed"/>
        <w:tblCellMar>
          <w:left w:w="10" w:type="dxa"/>
          <w:right w:w="10" w:type="dxa"/>
        </w:tblCellMar>
        <w:tblLook w:val="04A0" w:firstRow="1" w:lastRow="0" w:firstColumn="1" w:lastColumn="0" w:noHBand="0" w:noVBand="1"/>
      </w:tblPr>
      <w:tblGrid>
        <w:gridCol w:w="2477"/>
        <w:gridCol w:w="2467"/>
        <w:gridCol w:w="2458"/>
        <w:gridCol w:w="2482"/>
      </w:tblGrid>
      <w:tr w:rsidR="002C4CE4" w:rsidRPr="00FE6F8F" w:rsidTr="002C4CE4">
        <w:trPr>
          <w:trHeight w:hRule="exact" w:val="384"/>
        </w:trPr>
        <w:tc>
          <w:tcPr>
            <w:tcW w:w="2477" w:type="dxa"/>
            <w:tcBorders>
              <w:top w:val="single" w:sz="4" w:space="0" w:color="auto"/>
              <w:left w:val="single" w:sz="4" w:space="0" w:color="auto"/>
            </w:tcBorders>
            <w:shd w:val="clear" w:color="auto" w:fill="FFFFFF"/>
            <w:vAlign w:val="bottom"/>
          </w:tcPr>
          <w:p w:rsidR="002C4CE4" w:rsidRPr="00FE6F8F" w:rsidRDefault="002C4CE4" w:rsidP="002C4CE4">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Тварини</w:t>
            </w:r>
          </w:p>
        </w:tc>
        <w:tc>
          <w:tcPr>
            <w:tcW w:w="2467" w:type="dxa"/>
            <w:tcBorders>
              <w:top w:val="single" w:sz="4" w:space="0" w:color="auto"/>
              <w:left w:val="single" w:sz="4" w:space="0" w:color="auto"/>
            </w:tcBorders>
            <w:shd w:val="clear" w:color="auto" w:fill="FFFFFF"/>
            <w:vAlign w:val="bottom"/>
          </w:tcPr>
          <w:p w:rsidR="002C4CE4" w:rsidRPr="00FE6F8F" w:rsidRDefault="002C4CE4" w:rsidP="002C4CE4">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Швидкість</w:t>
            </w:r>
          </w:p>
        </w:tc>
        <w:tc>
          <w:tcPr>
            <w:tcW w:w="2458" w:type="dxa"/>
            <w:tcBorders>
              <w:top w:val="single" w:sz="4" w:space="0" w:color="auto"/>
              <w:left w:val="single" w:sz="4" w:space="0" w:color="auto"/>
            </w:tcBorders>
            <w:shd w:val="clear" w:color="auto" w:fill="FFFFFF"/>
            <w:vAlign w:val="bottom"/>
          </w:tcPr>
          <w:p w:rsidR="002C4CE4" w:rsidRPr="00FE6F8F" w:rsidRDefault="002C4CE4" w:rsidP="002C4CE4">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Час</w:t>
            </w:r>
          </w:p>
        </w:tc>
        <w:tc>
          <w:tcPr>
            <w:tcW w:w="2482" w:type="dxa"/>
            <w:tcBorders>
              <w:top w:val="single" w:sz="4" w:space="0" w:color="auto"/>
              <w:left w:val="single" w:sz="4" w:space="0" w:color="auto"/>
              <w:right w:val="single" w:sz="4" w:space="0" w:color="auto"/>
            </w:tcBorders>
            <w:shd w:val="clear" w:color="auto" w:fill="FFFFFF"/>
            <w:vAlign w:val="bottom"/>
          </w:tcPr>
          <w:p w:rsidR="002C4CE4" w:rsidRPr="00FE6F8F" w:rsidRDefault="002C4CE4" w:rsidP="002C4CE4">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Відстань</w:t>
            </w:r>
          </w:p>
        </w:tc>
      </w:tr>
      <w:tr w:rsidR="002C4CE4" w:rsidRPr="00FE6F8F" w:rsidTr="002C4CE4">
        <w:trPr>
          <w:trHeight w:hRule="exact" w:val="379"/>
        </w:trPr>
        <w:tc>
          <w:tcPr>
            <w:tcW w:w="2477" w:type="dxa"/>
            <w:tcBorders>
              <w:top w:val="single" w:sz="4" w:space="0" w:color="auto"/>
              <w:left w:val="single" w:sz="4" w:space="0" w:color="auto"/>
            </w:tcBorders>
            <w:shd w:val="clear" w:color="auto" w:fill="FFFFFF"/>
            <w:vAlign w:val="bottom"/>
          </w:tcPr>
          <w:p w:rsidR="002C4CE4" w:rsidRPr="00FE6F8F" w:rsidRDefault="002C4CE4" w:rsidP="002C4CE4">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Кінь</w:t>
            </w:r>
          </w:p>
        </w:tc>
        <w:tc>
          <w:tcPr>
            <w:tcW w:w="2467" w:type="dxa"/>
            <w:tcBorders>
              <w:top w:val="single" w:sz="4" w:space="0" w:color="auto"/>
              <w:left w:val="single" w:sz="4" w:space="0" w:color="auto"/>
            </w:tcBorders>
            <w:shd w:val="clear" w:color="auto" w:fill="FFFFFF"/>
            <w:vAlign w:val="bottom"/>
          </w:tcPr>
          <w:p w:rsidR="002C4CE4" w:rsidRPr="00FE6F8F" w:rsidRDefault="002C4CE4" w:rsidP="002C4CE4">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14 км/год</w:t>
            </w:r>
          </w:p>
        </w:tc>
        <w:tc>
          <w:tcPr>
            <w:tcW w:w="2458" w:type="dxa"/>
            <w:tcBorders>
              <w:top w:val="single" w:sz="4" w:space="0" w:color="auto"/>
              <w:left w:val="single" w:sz="4" w:space="0" w:color="auto"/>
            </w:tcBorders>
            <w:shd w:val="clear" w:color="auto" w:fill="FFFFFF"/>
            <w:vAlign w:val="bottom"/>
          </w:tcPr>
          <w:p w:rsidR="002C4CE4" w:rsidRPr="00FE6F8F" w:rsidRDefault="002C4CE4" w:rsidP="002C4CE4">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w:t>
            </w:r>
          </w:p>
        </w:tc>
        <w:tc>
          <w:tcPr>
            <w:tcW w:w="2482" w:type="dxa"/>
            <w:tcBorders>
              <w:top w:val="single" w:sz="4" w:space="0" w:color="auto"/>
              <w:left w:val="single" w:sz="4" w:space="0" w:color="auto"/>
              <w:right w:val="single" w:sz="4" w:space="0" w:color="auto"/>
            </w:tcBorders>
            <w:shd w:val="clear" w:color="auto" w:fill="FFFFFF"/>
            <w:vAlign w:val="bottom"/>
          </w:tcPr>
          <w:p w:rsidR="002C4CE4" w:rsidRPr="00FE6F8F" w:rsidRDefault="002C4CE4" w:rsidP="002C4CE4">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56 км</w:t>
            </w:r>
          </w:p>
        </w:tc>
      </w:tr>
      <w:tr w:rsidR="002C4CE4" w:rsidRPr="00FE6F8F" w:rsidTr="002C4CE4">
        <w:trPr>
          <w:trHeight w:hRule="exact" w:val="384"/>
        </w:trPr>
        <w:tc>
          <w:tcPr>
            <w:tcW w:w="2477" w:type="dxa"/>
            <w:tcBorders>
              <w:top w:val="single" w:sz="4" w:space="0" w:color="auto"/>
              <w:left w:val="single" w:sz="4" w:space="0" w:color="auto"/>
            </w:tcBorders>
            <w:shd w:val="clear" w:color="auto" w:fill="FFFFFF"/>
            <w:vAlign w:val="bottom"/>
          </w:tcPr>
          <w:p w:rsidR="002C4CE4" w:rsidRPr="00FE6F8F" w:rsidRDefault="002C4CE4" w:rsidP="002C4CE4">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Слон</w:t>
            </w:r>
          </w:p>
        </w:tc>
        <w:tc>
          <w:tcPr>
            <w:tcW w:w="2467" w:type="dxa"/>
            <w:tcBorders>
              <w:top w:val="single" w:sz="4" w:space="0" w:color="auto"/>
              <w:left w:val="single" w:sz="4" w:space="0" w:color="auto"/>
            </w:tcBorders>
            <w:shd w:val="clear" w:color="auto" w:fill="FFFFFF"/>
            <w:vAlign w:val="bottom"/>
          </w:tcPr>
          <w:p w:rsidR="002C4CE4" w:rsidRPr="00FE6F8F" w:rsidRDefault="002C4CE4" w:rsidP="002C4CE4">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w:t>
            </w:r>
          </w:p>
        </w:tc>
        <w:tc>
          <w:tcPr>
            <w:tcW w:w="2458" w:type="dxa"/>
            <w:tcBorders>
              <w:top w:val="single" w:sz="4" w:space="0" w:color="auto"/>
              <w:left w:val="single" w:sz="4" w:space="0" w:color="auto"/>
            </w:tcBorders>
            <w:shd w:val="clear" w:color="auto" w:fill="FFFFFF"/>
            <w:vAlign w:val="bottom"/>
          </w:tcPr>
          <w:p w:rsidR="002C4CE4" w:rsidRPr="00FE6F8F" w:rsidRDefault="002C4CE4" w:rsidP="002C4CE4">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7 год</w:t>
            </w:r>
          </w:p>
        </w:tc>
        <w:tc>
          <w:tcPr>
            <w:tcW w:w="2482" w:type="dxa"/>
            <w:tcBorders>
              <w:top w:val="single" w:sz="4" w:space="0" w:color="auto"/>
              <w:left w:val="single" w:sz="4" w:space="0" w:color="auto"/>
              <w:right w:val="single" w:sz="4" w:space="0" w:color="auto"/>
            </w:tcBorders>
            <w:shd w:val="clear" w:color="auto" w:fill="FFFFFF"/>
            <w:vAlign w:val="bottom"/>
          </w:tcPr>
          <w:p w:rsidR="002C4CE4" w:rsidRPr="00FE6F8F" w:rsidRDefault="002C4CE4" w:rsidP="002C4CE4">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42 км</w:t>
            </w:r>
          </w:p>
        </w:tc>
      </w:tr>
      <w:tr w:rsidR="002C4CE4" w:rsidRPr="00FE6F8F" w:rsidTr="002C4CE4">
        <w:trPr>
          <w:trHeight w:hRule="exact" w:val="370"/>
        </w:trPr>
        <w:tc>
          <w:tcPr>
            <w:tcW w:w="2477" w:type="dxa"/>
            <w:tcBorders>
              <w:top w:val="single" w:sz="4" w:space="0" w:color="auto"/>
              <w:left w:val="single" w:sz="4" w:space="0" w:color="auto"/>
            </w:tcBorders>
            <w:shd w:val="clear" w:color="auto" w:fill="FFFFFF"/>
            <w:vAlign w:val="bottom"/>
          </w:tcPr>
          <w:p w:rsidR="002C4CE4" w:rsidRPr="00FE6F8F" w:rsidRDefault="002C4CE4" w:rsidP="002C4CE4">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Олень</w:t>
            </w:r>
          </w:p>
        </w:tc>
        <w:tc>
          <w:tcPr>
            <w:tcW w:w="2467" w:type="dxa"/>
            <w:tcBorders>
              <w:top w:val="single" w:sz="4" w:space="0" w:color="auto"/>
              <w:left w:val="single" w:sz="4" w:space="0" w:color="auto"/>
            </w:tcBorders>
            <w:shd w:val="clear" w:color="auto" w:fill="FFFFFF"/>
            <w:vAlign w:val="bottom"/>
          </w:tcPr>
          <w:p w:rsidR="002C4CE4" w:rsidRPr="00FE6F8F" w:rsidRDefault="002C4CE4" w:rsidP="002C4CE4">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12 км/год</w:t>
            </w:r>
          </w:p>
        </w:tc>
        <w:tc>
          <w:tcPr>
            <w:tcW w:w="2458" w:type="dxa"/>
            <w:tcBorders>
              <w:top w:val="single" w:sz="4" w:space="0" w:color="auto"/>
              <w:left w:val="single" w:sz="4" w:space="0" w:color="auto"/>
            </w:tcBorders>
            <w:shd w:val="clear" w:color="auto" w:fill="FFFFFF"/>
            <w:vAlign w:val="bottom"/>
          </w:tcPr>
          <w:p w:rsidR="002C4CE4" w:rsidRPr="00FE6F8F" w:rsidRDefault="002C4CE4" w:rsidP="002C4CE4">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8 год</w:t>
            </w:r>
          </w:p>
        </w:tc>
        <w:tc>
          <w:tcPr>
            <w:tcW w:w="2482" w:type="dxa"/>
            <w:tcBorders>
              <w:top w:val="single" w:sz="4" w:space="0" w:color="auto"/>
              <w:left w:val="single" w:sz="4" w:space="0" w:color="auto"/>
              <w:right w:val="single" w:sz="4" w:space="0" w:color="auto"/>
            </w:tcBorders>
            <w:shd w:val="clear" w:color="auto" w:fill="FFFFFF"/>
            <w:vAlign w:val="bottom"/>
          </w:tcPr>
          <w:p w:rsidR="002C4CE4" w:rsidRPr="00FE6F8F" w:rsidRDefault="002C4CE4" w:rsidP="002C4CE4">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w:t>
            </w:r>
          </w:p>
        </w:tc>
      </w:tr>
      <w:tr w:rsidR="002C4CE4" w:rsidRPr="00FE6F8F" w:rsidTr="002C4CE4">
        <w:trPr>
          <w:trHeight w:hRule="exact" w:val="384"/>
        </w:trPr>
        <w:tc>
          <w:tcPr>
            <w:tcW w:w="2477" w:type="dxa"/>
            <w:tcBorders>
              <w:top w:val="single" w:sz="4" w:space="0" w:color="auto"/>
              <w:left w:val="single" w:sz="4" w:space="0" w:color="auto"/>
            </w:tcBorders>
            <w:shd w:val="clear" w:color="auto" w:fill="FFFFFF"/>
            <w:vAlign w:val="bottom"/>
          </w:tcPr>
          <w:p w:rsidR="002C4CE4" w:rsidRPr="00FE6F8F" w:rsidRDefault="002C4CE4" w:rsidP="002C4CE4">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Черепаха</w:t>
            </w:r>
          </w:p>
        </w:tc>
        <w:tc>
          <w:tcPr>
            <w:tcW w:w="2467" w:type="dxa"/>
            <w:tcBorders>
              <w:top w:val="single" w:sz="4" w:space="0" w:color="auto"/>
              <w:left w:val="single" w:sz="4" w:space="0" w:color="auto"/>
            </w:tcBorders>
            <w:shd w:val="clear" w:color="auto" w:fill="FFFFFF"/>
            <w:vAlign w:val="bottom"/>
          </w:tcPr>
          <w:p w:rsidR="002C4CE4" w:rsidRPr="00FE6F8F" w:rsidRDefault="002C4CE4" w:rsidP="002C4CE4">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5 м/хв</w:t>
            </w:r>
          </w:p>
        </w:tc>
        <w:tc>
          <w:tcPr>
            <w:tcW w:w="2458" w:type="dxa"/>
            <w:tcBorders>
              <w:top w:val="single" w:sz="4" w:space="0" w:color="auto"/>
              <w:left w:val="single" w:sz="4" w:space="0" w:color="auto"/>
            </w:tcBorders>
            <w:shd w:val="clear" w:color="auto" w:fill="FFFFFF"/>
            <w:vAlign w:val="bottom"/>
          </w:tcPr>
          <w:p w:rsidR="002C4CE4" w:rsidRPr="00FE6F8F" w:rsidRDefault="002C4CE4" w:rsidP="002C4CE4">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34 хв</w:t>
            </w:r>
          </w:p>
        </w:tc>
        <w:tc>
          <w:tcPr>
            <w:tcW w:w="2482" w:type="dxa"/>
            <w:tcBorders>
              <w:top w:val="single" w:sz="4" w:space="0" w:color="auto"/>
              <w:left w:val="single" w:sz="4" w:space="0" w:color="auto"/>
              <w:right w:val="single" w:sz="4" w:space="0" w:color="auto"/>
            </w:tcBorders>
            <w:shd w:val="clear" w:color="auto" w:fill="FFFFFF"/>
            <w:vAlign w:val="bottom"/>
          </w:tcPr>
          <w:p w:rsidR="002C4CE4" w:rsidRPr="00FE6F8F" w:rsidRDefault="002C4CE4" w:rsidP="002C4CE4">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w:t>
            </w:r>
          </w:p>
        </w:tc>
      </w:tr>
      <w:tr w:rsidR="002C4CE4" w:rsidRPr="00FE6F8F" w:rsidTr="002C4CE4">
        <w:trPr>
          <w:trHeight w:hRule="exact" w:val="389"/>
        </w:trPr>
        <w:tc>
          <w:tcPr>
            <w:tcW w:w="2477" w:type="dxa"/>
            <w:tcBorders>
              <w:top w:val="single" w:sz="4" w:space="0" w:color="auto"/>
              <w:left w:val="single" w:sz="4" w:space="0" w:color="auto"/>
              <w:bottom w:val="single" w:sz="4" w:space="0" w:color="auto"/>
            </w:tcBorders>
            <w:shd w:val="clear" w:color="auto" w:fill="FFFFFF"/>
            <w:vAlign w:val="bottom"/>
          </w:tcPr>
          <w:p w:rsidR="002C4CE4" w:rsidRPr="00FE6F8F" w:rsidRDefault="002C4CE4" w:rsidP="002C4CE4">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Кит</w:t>
            </w:r>
          </w:p>
        </w:tc>
        <w:tc>
          <w:tcPr>
            <w:tcW w:w="2467" w:type="dxa"/>
            <w:tcBorders>
              <w:top w:val="single" w:sz="4" w:space="0" w:color="auto"/>
              <w:left w:val="single" w:sz="4" w:space="0" w:color="auto"/>
              <w:bottom w:val="single" w:sz="4" w:space="0" w:color="auto"/>
            </w:tcBorders>
            <w:shd w:val="clear" w:color="auto" w:fill="FFFFFF"/>
            <w:vAlign w:val="bottom"/>
          </w:tcPr>
          <w:p w:rsidR="002C4CE4" w:rsidRPr="00FE6F8F" w:rsidRDefault="002C4CE4" w:rsidP="002C4CE4">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w:t>
            </w:r>
          </w:p>
        </w:tc>
        <w:tc>
          <w:tcPr>
            <w:tcW w:w="2458" w:type="dxa"/>
            <w:tcBorders>
              <w:top w:val="single" w:sz="4" w:space="0" w:color="auto"/>
              <w:left w:val="single" w:sz="4" w:space="0" w:color="auto"/>
              <w:bottom w:val="single" w:sz="4" w:space="0" w:color="auto"/>
            </w:tcBorders>
            <w:shd w:val="clear" w:color="auto" w:fill="FFFFFF"/>
            <w:vAlign w:val="bottom"/>
          </w:tcPr>
          <w:p w:rsidR="002C4CE4" w:rsidRPr="00FE6F8F" w:rsidRDefault="002C4CE4" w:rsidP="002C4CE4">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6 год</w:t>
            </w:r>
          </w:p>
        </w:tc>
        <w:tc>
          <w:tcPr>
            <w:tcW w:w="2482" w:type="dxa"/>
            <w:tcBorders>
              <w:top w:val="single" w:sz="4" w:space="0" w:color="auto"/>
              <w:left w:val="single" w:sz="4" w:space="0" w:color="auto"/>
              <w:bottom w:val="single" w:sz="4" w:space="0" w:color="auto"/>
              <w:right w:val="single" w:sz="4" w:space="0" w:color="auto"/>
            </w:tcBorders>
            <w:shd w:val="clear" w:color="auto" w:fill="FFFFFF"/>
            <w:vAlign w:val="bottom"/>
          </w:tcPr>
          <w:p w:rsidR="002C4CE4" w:rsidRPr="00FE6F8F" w:rsidRDefault="002C4CE4" w:rsidP="002C4CE4">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240 км</w:t>
            </w:r>
          </w:p>
        </w:tc>
      </w:tr>
    </w:tbl>
    <w:p w:rsidR="002C4CE4" w:rsidRPr="00FE6F8F" w:rsidRDefault="002C4CE4" w:rsidP="002C4CE4">
      <w:pPr>
        <w:spacing w:line="360" w:lineRule="auto"/>
        <w:jc w:val="both"/>
        <w:rPr>
          <w:rFonts w:ascii="Times New Roman" w:hAnsi="Times New Roman" w:cs="Times New Roman"/>
          <w:b/>
          <w:sz w:val="28"/>
          <w:szCs w:val="28"/>
          <w:lang w:val="uk-UA"/>
        </w:rPr>
      </w:pPr>
      <w:r w:rsidRPr="00FE6F8F">
        <w:rPr>
          <w:rFonts w:ascii="Times New Roman" w:hAnsi="Times New Roman" w:cs="Times New Roman"/>
          <w:b/>
          <w:sz w:val="28"/>
          <w:szCs w:val="28"/>
          <w:lang w:val="uk-UA"/>
        </w:rPr>
        <w:t>Ряд ІІ</w:t>
      </w:r>
    </w:p>
    <w:p w:rsidR="002C4CE4" w:rsidRDefault="002C4CE4" w:rsidP="00FE6F8F">
      <w:pPr>
        <w:widowControl w:val="0"/>
        <w:spacing w:after="0" w:line="360" w:lineRule="auto"/>
        <w:ind w:firstLine="567"/>
        <w:jc w:val="both"/>
        <w:rPr>
          <w:rFonts w:ascii="Times New Roman" w:eastAsia="Times New Roman" w:hAnsi="Times New Roman" w:cs="Times New Roman"/>
          <w:i/>
          <w:color w:val="000000"/>
          <w:spacing w:val="-10"/>
          <w:sz w:val="28"/>
          <w:szCs w:val="28"/>
          <w:lang w:val="uk-UA" w:eastAsia="uk-UA" w:bidi="uk-UA"/>
        </w:rPr>
      </w:pPr>
    </w:p>
    <w:p w:rsidR="007D0A25" w:rsidRPr="00FE6F8F" w:rsidRDefault="007D0A25" w:rsidP="002C4CE4">
      <w:pPr>
        <w:widowControl w:val="0"/>
        <w:spacing w:after="0" w:line="360" w:lineRule="auto"/>
        <w:ind w:firstLine="567"/>
        <w:jc w:val="both"/>
        <w:rPr>
          <w:rFonts w:ascii="Times New Roman" w:eastAsia="Times New Roman" w:hAnsi="Times New Roman" w:cs="Times New Roman"/>
          <w:i/>
          <w:color w:val="000000"/>
          <w:spacing w:val="-10"/>
          <w:sz w:val="28"/>
          <w:szCs w:val="28"/>
          <w:lang w:val="uk-UA" w:eastAsia="uk-UA" w:bidi="uk-UA"/>
        </w:rPr>
      </w:pPr>
      <w:r w:rsidRPr="00FE6F8F">
        <w:rPr>
          <w:rFonts w:ascii="Times New Roman" w:eastAsia="Times New Roman" w:hAnsi="Times New Roman" w:cs="Times New Roman"/>
          <w:i/>
          <w:color w:val="000000"/>
          <w:spacing w:val="-10"/>
          <w:sz w:val="28"/>
          <w:szCs w:val="28"/>
          <w:lang w:val="uk-UA" w:eastAsia="uk-UA" w:bidi="uk-UA"/>
        </w:rPr>
        <w:t xml:space="preserve"> (Кожній парі І та II ряду пропонується розв’язати одну задачу і заповнити таблицю. Таблиці закріплюються на планшетах та передаються рядами. На роботу відводиться 2-3 хв. Учитель має можливість швидко перевірити роботу кожної пари та здійснити корекцію).</w:t>
      </w:r>
    </w:p>
    <w:p w:rsidR="007D0A25" w:rsidRPr="00FE6F8F" w:rsidRDefault="007D0A25" w:rsidP="002C4CE4">
      <w:pPr>
        <w:spacing w:after="0" w:line="360" w:lineRule="auto"/>
        <w:jc w:val="both"/>
        <w:rPr>
          <w:rFonts w:ascii="Times New Roman" w:hAnsi="Times New Roman" w:cs="Times New Roman"/>
          <w:b/>
          <w:sz w:val="28"/>
          <w:szCs w:val="28"/>
          <w:lang w:val="uk-UA"/>
        </w:rPr>
      </w:pPr>
      <w:r w:rsidRPr="00FE6F8F">
        <w:rPr>
          <w:rFonts w:ascii="Times New Roman" w:eastAsia="Times New Roman" w:hAnsi="Times New Roman" w:cs="Times New Roman"/>
          <w:b/>
          <w:i/>
          <w:iCs/>
          <w:color w:val="000000"/>
          <w:spacing w:val="-10"/>
          <w:sz w:val="28"/>
          <w:szCs w:val="28"/>
          <w:lang w:val="uk-UA" w:eastAsia="uk-UA" w:bidi="uk-UA"/>
        </w:rPr>
        <w:t>Самооцінка роботи з таблицями</w:t>
      </w:r>
    </w:p>
    <w:p w:rsidR="007D0A25" w:rsidRPr="00FE6F8F" w:rsidRDefault="007D0A25" w:rsidP="002C4CE4">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Ви показали, що вмієте застосовувати правила знаходження швидкості, часу, відстані при розв’язуванні простих задач. Здійсніть самооцінку цієї роботи.</w:t>
      </w:r>
    </w:p>
    <w:p w:rsidR="007D0A25" w:rsidRPr="00FE6F8F" w:rsidRDefault="007D0A25" w:rsidP="00BB555E">
      <w:pPr>
        <w:widowControl w:val="0"/>
        <w:numPr>
          <w:ilvl w:val="0"/>
          <w:numId w:val="20"/>
        </w:numPr>
        <w:spacing w:after="0" w:line="360" w:lineRule="auto"/>
        <w:contextualSpacing/>
        <w:jc w:val="both"/>
        <w:rPr>
          <w:rFonts w:ascii="Times New Roman" w:eastAsia="Times New Roman" w:hAnsi="Times New Roman" w:cs="Times New Roman"/>
          <w:b/>
          <w:i/>
          <w:iCs/>
          <w:color w:val="000000"/>
          <w:spacing w:val="-10"/>
          <w:sz w:val="28"/>
          <w:szCs w:val="28"/>
          <w:lang w:val="uk-UA" w:eastAsia="uk-UA" w:bidi="uk-UA"/>
        </w:rPr>
      </w:pPr>
      <w:r w:rsidRPr="00FE6F8F">
        <w:rPr>
          <w:rFonts w:ascii="Times New Roman" w:eastAsia="Times New Roman" w:hAnsi="Times New Roman" w:cs="Times New Roman"/>
          <w:b/>
          <w:i/>
          <w:iCs/>
          <w:color w:val="000000"/>
          <w:spacing w:val="-10"/>
          <w:sz w:val="28"/>
          <w:szCs w:val="28"/>
          <w:lang w:val="uk-UA" w:eastAsia="uk-UA" w:bidi="uk-UA"/>
        </w:rPr>
        <w:t>Робота над задачами</w:t>
      </w:r>
    </w:p>
    <w:p w:rsidR="007D0A25" w:rsidRPr="00FE6F8F" w:rsidRDefault="007D0A25" w:rsidP="00FE6F8F">
      <w:pPr>
        <w:spacing w:after="0" w:line="360" w:lineRule="auto"/>
        <w:ind w:firstLine="567"/>
        <w:jc w:val="both"/>
        <w:rPr>
          <w:rFonts w:ascii="Times New Roman" w:eastAsia="Arial Unicode MS" w:hAnsi="Times New Roman" w:cs="Times New Roman"/>
          <w:color w:val="000000"/>
          <w:sz w:val="28"/>
          <w:szCs w:val="28"/>
          <w:lang w:val="uk-UA" w:eastAsia="uk-UA" w:bidi="uk-UA"/>
        </w:rPr>
      </w:pPr>
      <w:r w:rsidRPr="00FE6F8F">
        <w:rPr>
          <w:rFonts w:ascii="Times New Roman" w:eastAsia="Arial Unicode MS" w:hAnsi="Times New Roman" w:cs="Times New Roman"/>
          <w:color w:val="000000"/>
          <w:sz w:val="28"/>
          <w:szCs w:val="28"/>
          <w:lang w:val="uk-UA" w:eastAsia="uk-UA" w:bidi="uk-UA"/>
        </w:rPr>
        <w:t>Отже, ми вміємо розв’язувати прості задачі на рух, але ще не можемо стверджувати, що досягли успіху, не спробувавши розв’язати трохи складніші задачі. Тому перейдемо до розв’язання таких задач.</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i/>
          <w:iCs/>
          <w:color w:val="000000"/>
          <w:spacing w:val="-10"/>
          <w:sz w:val="28"/>
          <w:szCs w:val="28"/>
          <w:lang w:val="uk-UA" w:eastAsia="uk-UA" w:bidi="uk-UA"/>
        </w:rPr>
      </w:pPr>
      <w:r w:rsidRPr="00FE6F8F">
        <w:rPr>
          <w:rFonts w:ascii="Times New Roman" w:eastAsia="Times New Roman" w:hAnsi="Times New Roman" w:cs="Times New Roman"/>
          <w:i/>
          <w:color w:val="000000"/>
          <w:spacing w:val="-10"/>
          <w:sz w:val="28"/>
          <w:szCs w:val="28"/>
          <w:lang w:val="uk-UA" w:eastAsia="uk-UA" w:bidi="uk-UA"/>
        </w:rPr>
        <w:lastRenderedPageBreak/>
        <w:t>1.</w:t>
      </w:r>
      <w:r w:rsidRPr="00FE6F8F">
        <w:rPr>
          <w:rFonts w:ascii="Times New Roman" w:eastAsia="Times New Roman" w:hAnsi="Times New Roman" w:cs="Times New Roman"/>
          <w:color w:val="000000"/>
          <w:spacing w:val="-10"/>
          <w:sz w:val="28"/>
          <w:szCs w:val="28"/>
          <w:lang w:val="uk-UA" w:eastAsia="uk-UA" w:bidi="uk-UA"/>
        </w:rPr>
        <w:t xml:space="preserve"> </w:t>
      </w:r>
      <w:r w:rsidRPr="00FE6F8F">
        <w:rPr>
          <w:rFonts w:ascii="Times New Roman" w:eastAsia="Times New Roman" w:hAnsi="Times New Roman" w:cs="Times New Roman"/>
          <w:i/>
          <w:iCs/>
          <w:color w:val="000000"/>
          <w:spacing w:val="-10"/>
          <w:sz w:val="28"/>
          <w:szCs w:val="28"/>
          <w:lang w:val="uk-UA" w:eastAsia="uk-UA" w:bidi="uk-UA"/>
        </w:rPr>
        <w:t>Велосипедист був у дорозі 4 год, а мотоцикліст</w:t>
      </w:r>
      <w:r w:rsidRPr="00FE6F8F">
        <w:rPr>
          <w:rFonts w:ascii="Times New Roman" w:eastAsia="Times New Roman" w:hAnsi="Times New Roman" w:cs="Times New Roman"/>
          <w:color w:val="000000"/>
          <w:spacing w:val="-10"/>
          <w:sz w:val="28"/>
          <w:szCs w:val="28"/>
          <w:lang w:val="uk-UA" w:eastAsia="uk-UA" w:bidi="uk-UA"/>
        </w:rPr>
        <w:t xml:space="preserve"> — </w:t>
      </w:r>
      <w:r w:rsidRPr="00FE6F8F">
        <w:rPr>
          <w:rFonts w:ascii="Times New Roman" w:eastAsia="Times New Roman" w:hAnsi="Times New Roman" w:cs="Times New Roman"/>
          <w:i/>
          <w:iCs/>
          <w:color w:val="000000"/>
          <w:spacing w:val="-10"/>
          <w:sz w:val="28"/>
          <w:szCs w:val="28"/>
          <w:lang w:val="uk-UA" w:eastAsia="uk-UA" w:bidi="uk-UA"/>
        </w:rPr>
        <w:t>З год. На скільки кілометрів більша відстань, яку подолав мотоцикліст, якщо велосипедист їхав зі швидкістю 13 км/год, а мотоцикліст - 50 км/год?</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i/>
          <w:iCs/>
          <w:color w:val="000000"/>
          <w:spacing w:val="-10"/>
          <w:sz w:val="28"/>
          <w:szCs w:val="28"/>
          <w:lang w:val="uk-UA" w:eastAsia="uk-UA" w:bidi="uk-UA"/>
        </w:rPr>
      </w:pPr>
      <w:r w:rsidRPr="00FE6F8F">
        <w:rPr>
          <w:rFonts w:ascii="Times New Roman" w:eastAsia="Times New Roman" w:hAnsi="Times New Roman" w:cs="Times New Roman"/>
          <w:i/>
          <w:iCs/>
          <w:color w:val="000000"/>
          <w:spacing w:val="-10"/>
          <w:sz w:val="28"/>
          <w:szCs w:val="28"/>
          <w:lang w:val="uk-UA" w:eastAsia="uk-UA" w:bidi="uk-UA"/>
        </w:rPr>
        <w:t>2. За 5 год пароплав пройшов 150 км. Скільки кілометрів подолає за цей самий час теплохід, якщо його швидкість у 3 рази більша, ніж пароплава?</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Школярі, які будуть працювати біля дошки, мають пам’ятати про чіткий, правильний коментар. Це буде корисним не тільки учням, які працюють у своїх зошитах, а й усім, бо як говорить народна мудрість: «Знання збільшуються, а вміння вдосконалюються, коли ними ділишся».</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i/>
          <w:color w:val="000000"/>
          <w:spacing w:val="-10"/>
          <w:sz w:val="28"/>
          <w:szCs w:val="28"/>
          <w:lang w:val="uk-UA" w:eastAsia="uk-UA" w:bidi="uk-UA"/>
        </w:rPr>
      </w:pPr>
      <w:r w:rsidRPr="00FE6F8F">
        <w:rPr>
          <w:rFonts w:ascii="Times New Roman" w:eastAsia="Times New Roman" w:hAnsi="Times New Roman" w:cs="Times New Roman"/>
          <w:i/>
          <w:color w:val="000000"/>
          <w:spacing w:val="-10"/>
          <w:sz w:val="28"/>
          <w:szCs w:val="28"/>
          <w:lang w:val="uk-UA" w:eastAsia="uk-UA" w:bidi="uk-UA"/>
        </w:rPr>
        <w:t>(Після обговорення шляхів розв’язання, два учні одночасно розв’язують задачі на дошці: перший учень із супровідним коментарем, другий - самостійно із коментарем після виконання. Інші учні мають можливість працювати самостійно або стежити за розв’язанням на дошці.).</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b/>
          <w:i/>
          <w:iCs/>
          <w:color w:val="000000"/>
          <w:spacing w:val="-10"/>
          <w:sz w:val="28"/>
          <w:szCs w:val="28"/>
          <w:lang w:val="uk-UA" w:eastAsia="uk-UA" w:bidi="uk-UA"/>
        </w:rPr>
      </w:pPr>
      <w:r w:rsidRPr="00FE6F8F">
        <w:rPr>
          <w:rFonts w:ascii="Times New Roman" w:eastAsia="Times New Roman" w:hAnsi="Times New Roman" w:cs="Times New Roman"/>
          <w:b/>
          <w:i/>
          <w:iCs/>
          <w:color w:val="000000"/>
          <w:spacing w:val="-10"/>
          <w:sz w:val="28"/>
          <w:szCs w:val="28"/>
          <w:lang w:val="uk-UA" w:eastAsia="uk-UA" w:bidi="uk-UA"/>
        </w:rPr>
        <w:t>Самооцінка роботи над задачами</w:t>
      </w:r>
    </w:p>
    <w:p w:rsidR="007D0A25" w:rsidRPr="00FE6F8F" w:rsidRDefault="007D0A25" w:rsidP="00BB555E">
      <w:pPr>
        <w:pStyle w:val="a4"/>
        <w:widowControl w:val="0"/>
        <w:numPr>
          <w:ilvl w:val="0"/>
          <w:numId w:val="20"/>
        </w:numPr>
        <w:spacing w:after="0" w:line="360" w:lineRule="auto"/>
        <w:jc w:val="both"/>
        <w:rPr>
          <w:rFonts w:ascii="Times New Roman" w:eastAsia="Times New Roman" w:hAnsi="Times New Roman" w:cs="Times New Roman"/>
          <w:b/>
          <w:i/>
          <w:iCs/>
          <w:color w:val="000000"/>
          <w:spacing w:val="-10"/>
          <w:sz w:val="28"/>
          <w:szCs w:val="28"/>
          <w:lang w:val="uk-UA" w:eastAsia="uk-UA" w:bidi="uk-UA"/>
        </w:rPr>
      </w:pPr>
      <w:r w:rsidRPr="00FE6F8F">
        <w:rPr>
          <w:rFonts w:ascii="Times New Roman" w:eastAsia="Times New Roman" w:hAnsi="Times New Roman" w:cs="Times New Roman"/>
          <w:b/>
          <w:i/>
          <w:iCs/>
          <w:color w:val="000000"/>
          <w:spacing w:val="-10"/>
          <w:sz w:val="28"/>
          <w:szCs w:val="28"/>
          <w:lang w:val="uk-UA" w:eastAsia="uk-UA" w:bidi="uk-UA"/>
        </w:rPr>
        <w:t>Метод «Розумний куб»</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А зараз я пропоную вам пригадати одиниці вимірювання довжини, маси, часу за допомогою «розумного куба».</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i/>
          <w:color w:val="000000"/>
          <w:spacing w:val="-10"/>
          <w:sz w:val="28"/>
          <w:szCs w:val="28"/>
          <w:lang w:val="uk-UA" w:eastAsia="uk-UA" w:bidi="uk-UA"/>
        </w:rPr>
      </w:pPr>
      <w:r w:rsidRPr="00FE6F8F">
        <w:rPr>
          <w:rFonts w:ascii="Times New Roman" w:eastAsia="Times New Roman" w:hAnsi="Times New Roman" w:cs="Times New Roman"/>
          <w:i/>
          <w:color w:val="000000"/>
          <w:spacing w:val="-10"/>
          <w:sz w:val="28"/>
          <w:szCs w:val="28"/>
          <w:lang w:val="uk-UA" w:eastAsia="uk-UA" w:bidi="uk-UA"/>
        </w:rPr>
        <w:t>(На кожній з граней куба записані рівності з пропущеними числами. Учень кидає куб, читає рівності, які йому випали на певній грані, вставляє пропущене число).</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i/>
          <w:color w:val="000000"/>
          <w:spacing w:val="-10"/>
          <w:sz w:val="28"/>
          <w:szCs w:val="28"/>
          <w:lang w:val="uk-UA" w:eastAsia="uk-UA" w:bidi="uk-UA"/>
        </w:rPr>
      </w:pPr>
      <w:r w:rsidRPr="00FE6F8F">
        <w:rPr>
          <w:rFonts w:ascii="Times New Roman" w:eastAsia="Times New Roman" w:hAnsi="Times New Roman" w:cs="Times New Roman"/>
          <w:b/>
          <w:i/>
          <w:color w:val="000000"/>
          <w:spacing w:val="-10"/>
          <w:sz w:val="28"/>
          <w:szCs w:val="28"/>
          <w:lang w:val="uk-UA" w:eastAsia="uk-UA" w:bidi="uk-UA"/>
        </w:rPr>
        <w:t>1 грань:</w:t>
      </w:r>
      <w:r w:rsidRPr="00FE6F8F">
        <w:rPr>
          <w:rFonts w:ascii="Times New Roman" w:eastAsia="Times New Roman" w:hAnsi="Times New Roman" w:cs="Times New Roman"/>
          <w:i/>
          <w:color w:val="000000"/>
          <w:spacing w:val="-10"/>
          <w:sz w:val="28"/>
          <w:szCs w:val="28"/>
          <w:lang w:val="uk-UA" w:eastAsia="uk-UA" w:bidi="uk-UA"/>
        </w:rPr>
        <w:t xml:space="preserve"> 1 м = □ дм              </w:t>
      </w:r>
      <w:r w:rsidRPr="00FE6F8F">
        <w:rPr>
          <w:rFonts w:ascii="Times New Roman" w:eastAsia="Times New Roman" w:hAnsi="Times New Roman" w:cs="Times New Roman"/>
          <w:b/>
          <w:i/>
          <w:color w:val="000000"/>
          <w:spacing w:val="-10"/>
          <w:sz w:val="28"/>
          <w:szCs w:val="28"/>
          <w:lang w:val="uk-UA" w:eastAsia="uk-UA" w:bidi="uk-UA"/>
        </w:rPr>
        <w:t xml:space="preserve">3 грань: </w:t>
      </w:r>
      <w:r w:rsidRPr="00FE6F8F">
        <w:rPr>
          <w:rFonts w:ascii="Times New Roman" w:eastAsia="Times New Roman" w:hAnsi="Times New Roman" w:cs="Times New Roman"/>
          <w:i/>
          <w:color w:val="000000"/>
          <w:spacing w:val="-10"/>
          <w:sz w:val="28"/>
          <w:szCs w:val="28"/>
          <w:lang w:val="uk-UA" w:eastAsia="uk-UA" w:bidi="uk-UA"/>
        </w:rPr>
        <w:t xml:space="preserve">1 м = □ мм                   </w:t>
      </w:r>
      <w:r w:rsidRPr="00FE6F8F">
        <w:rPr>
          <w:rFonts w:ascii="Times New Roman" w:eastAsia="Times New Roman" w:hAnsi="Times New Roman" w:cs="Times New Roman"/>
          <w:b/>
          <w:i/>
          <w:color w:val="000000"/>
          <w:spacing w:val="-10"/>
          <w:sz w:val="28"/>
          <w:szCs w:val="28"/>
          <w:lang w:val="uk-UA" w:eastAsia="uk-UA" w:bidi="uk-UA"/>
        </w:rPr>
        <w:t xml:space="preserve">5 грань: </w:t>
      </w:r>
      <w:r w:rsidRPr="00FE6F8F">
        <w:rPr>
          <w:rFonts w:ascii="Times New Roman" w:eastAsia="Times New Roman" w:hAnsi="Times New Roman" w:cs="Times New Roman"/>
          <w:i/>
          <w:color w:val="000000"/>
          <w:spacing w:val="-10"/>
          <w:sz w:val="28"/>
          <w:szCs w:val="28"/>
          <w:lang w:val="uk-UA" w:eastAsia="uk-UA" w:bidi="uk-UA"/>
        </w:rPr>
        <w:t>1 км = □ м</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i/>
          <w:color w:val="000000"/>
          <w:spacing w:val="-10"/>
          <w:sz w:val="28"/>
          <w:szCs w:val="28"/>
          <w:lang w:val="uk-UA" w:eastAsia="uk-UA" w:bidi="uk-UA"/>
        </w:rPr>
      </w:pPr>
      <w:r w:rsidRPr="00FE6F8F">
        <w:rPr>
          <w:rFonts w:ascii="Times New Roman" w:eastAsia="Times New Roman" w:hAnsi="Times New Roman" w:cs="Times New Roman"/>
          <w:b/>
          <w:i/>
          <w:color w:val="000000"/>
          <w:spacing w:val="-10"/>
          <w:sz w:val="28"/>
          <w:szCs w:val="28"/>
          <w:lang w:val="uk-UA" w:eastAsia="uk-UA" w:bidi="uk-UA"/>
        </w:rPr>
        <w:t xml:space="preserve">                </w:t>
      </w:r>
      <w:r w:rsidRPr="00FE6F8F">
        <w:rPr>
          <w:rFonts w:ascii="Times New Roman" w:eastAsia="Times New Roman" w:hAnsi="Times New Roman" w:cs="Times New Roman"/>
          <w:i/>
          <w:color w:val="000000"/>
          <w:spacing w:val="-10"/>
          <w:sz w:val="28"/>
          <w:szCs w:val="28"/>
          <w:lang w:val="uk-UA" w:eastAsia="uk-UA" w:bidi="uk-UA"/>
        </w:rPr>
        <w:t>1 т = □ кг                               1 кг = □ г                                      1 ц = □ кг</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i/>
          <w:color w:val="000000"/>
          <w:spacing w:val="-10"/>
          <w:sz w:val="28"/>
          <w:szCs w:val="28"/>
          <w:lang w:val="uk-UA" w:eastAsia="uk-UA" w:bidi="uk-UA"/>
        </w:rPr>
      </w:pPr>
      <w:r w:rsidRPr="00FE6F8F">
        <w:rPr>
          <w:rFonts w:ascii="Times New Roman" w:eastAsia="Times New Roman" w:hAnsi="Times New Roman" w:cs="Times New Roman"/>
          <w:b/>
          <w:i/>
          <w:color w:val="000000"/>
          <w:spacing w:val="-10"/>
          <w:sz w:val="28"/>
          <w:szCs w:val="28"/>
          <w:lang w:val="uk-UA" w:eastAsia="uk-UA" w:bidi="uk-UA"/>
        </w:rPr>
        <w:t xml:space="preserve">2 грань: </w:t>
      </w:r>
      <w:r w:rsidRPr="00FE6F8F">
        <w:rPr>
          <w:rFonts w:ascii="Times New Roman" w:eastAsia="Times New Roman" w:hAnsi="Times New Roman" w:cs="Times New Roman"/>
          <w:i/>
          <w:color w:val="000000"/>
          <w:spacing w:val="-10"/>
          <w:sz w:val="28"/>
          <w:szCs w:val="28"/>
          <w:lang w:val="uk-UA" w:eastAsia="uk-UA" w:bidi="uk-UA"/>
        </w:rPr>
        <w:t xml:space="preserve">1 м = □ см              </w:t>
      </w:r>
      <w:r w:rsidRPr="00FE6F8F">
        <w:rPr>
          <w:rFonts w:ascii="Times New Roman" w:eastAsia="Times New Roman" w:hAnsi="Times New Roman" w:cs="Times New Roman"/>
          <w:b/>
          <w:i/>
          <w:color w:val="000000"/>
          <w:spacing w:val="-10"/>
          <w:sz w:val="28"/>
          <w:szCs w:val="28"/>
          <w:lang w:val="uk-UA" w:eastAsia="uk-UA" w:bidi="uk-UA"/>
        </w:rPr>
        <w:t xml:space="preserve">4 грань: </w:t>
      </w:r>
      <w:r w:rsidRPr="00FE6F8F">
        <w:rPr>
          <w:rFonts w:ascii="Times New Roman" w:eastAsia="Times New Roman" w:hAnsi="Times New Roman" w:cs="Times New Roman"/>
          <w:i/>
          <w:color w:val="000000"/>
          <w:spacing w:val="-10"/>
          <w:sz w:val="28"/>
          <w:szCs w:val="28"/>
          <w:lang w:val="uk-UA" w:eastAsia="uk-UA" w:bidi="uk-UA"/>
        </w:rPr>
        <w:t xml:space="preserve">1 хв = □ с                       </w:t>
      </w:r>
      <w:r w:rsidRPr="00FE6F8F">
        <w:rPr>
          <w:rFonts w:ascii="Times New Roman" w:eastAsia="Times New Roman" w:hAnsi="Times New Roman" w:cs="Times New Roman"/>
          <w:b/>
          <w:i/>
          <w:color w:val="000000"/>
          <w:spacing w:val="-10"/>
          <w:sz w:val="28"/>
          <w:szCs w:val="28"/>
          <w:lang w:val="uk-UA" w:eastAsia="uk-UA" w:bidi="uk-UA"/>
        </w:rPr>
        <w:t xml:space="preserve">6 грань: </w:t>
      </w:r>
      <w:r w:rsidRPr="00FE6F8F">
        <w:rPr>
          <w:rFonts w:ascii="Times New Roman" w:eastAsia="Times New Roman" w:hAnsi="Times New Roman" w:cs="Times New Roman"/>
          <w:i/>
          <w:color w:val="000000"/>
          <w:spacing w:val="-10"/>
          <w:sz w:val="28"/>
          <w:szCs w:val="28"/>
          <w:lang w:val="uk-UA" w:eastAsia="uk-UA" w:bidi="uk-UA"/>
        </w:rPr>
        <w:t>1 дм = □ см</w:t>
      </w:r>
    </w:p>
    <w:p w:rsidR="007D0A25" w:rsidRPr="00FE6F8F" w:rsidRDefault="007D0A25" w:rsidP="00FE6F8F">
      <w:pPr>
        <w:widowControl w:val="0"/>
        <w:spacing w:after="240" w:line="360" w:lineRule="auto"/>
        <w:ind w:firstLine="567"/>
        <w:jc w:val="both"/>
        <w:rPr>
          <w:rFonts w:ascii="Times New Roman" w:eastAsia="Times New Roman" w:hAnsi="Times New Roman" w:cs="Times New Roman"/>
          <w:i/>
          <w:color w:val="000000"/>
          <w:spacing w:val="-10"/>
          <w:sz w:val="28"/>
          <w:szCs w:val="28"/>
          <w:lang w:val="uk-UA" w:eastAsia="uk-UA" w:bidi="uk-UA"/>
        </w:rPr>
      </w:pPr>
      <w:r w:rsidRPr="00FE6F8F">
        <w:rPr>
          <w:rFonts w:ascii="Times New Roman" w:eastAsia="Times New Roman" w:hAnsi="Times New Roman" w:cs="Times New Roman"/>
          <w:i/>
          <w:color w:val="000000"/>
          <w:spacing w:val="-10"/>
          <w:sz w:val="28"/>
          <w:szCs w:val="28"/>
          <w:lang w:val="uk-UA" w:eastAsia="uk-UA" w:bidi="uk-UA"/>
        </w:rPr>
        <w:t xml:space="preserve">               1 год = □ хв                            1 т = □ ц                                      1 доба=□год</w:t>
      </w:r>
    </w:p>
    <w:p w:rsidR="007D0A25" w:rsidRPr="00FE6F8F" w:rsidRDefault="007D0A25" w:rsidP="00BB555E">
      <w:pPr>
        <w:widowControl w:val="0"/>
        <w:numPr>
          <w:ilvl w:val="0"/>
          <w:numId w:val="20"/>
        </w:numPr>
        <w:spacing w:after="0" w:line="360" w:lineRule="auto"/>
        <w:contextualSpacing/>
        <w:jc w:val="both"/>
        <w:rPr>
          <w:rFonts w:ascii="Times New Roman" w:eastAsia="Times New Roman" w:hAnsi="Times New Roman" w:cs="Times New Roman"/>
          <w:b/>
          <w:i/>
          <w:color w:val="000000"/>
          <w:spacing w:val="-10"/>
          <w:sz w:val="28"/>
          <w:szCs w:val="28"/>
          <w:lang w:val="uk-UA" w:eastAsia="uk-UA" w:bidi="uk-UA"/>
        </w:rPr>
      </w:pPr>
      <w:r w:rsidRPr="00FE6F8F">
        <w:rPr>
          <w:rFonts w:ascii="Times New Roman" w:eastAsia="Times New Roman" w:hAnsi="Times New Roman" w:cs="Times New Roman"/>
          <w:b/>
          <w:i/>
          <w:color w:val="000000"/>
          <w:spacing w:val="-10"/>
          <w:sz w:val="28"/>
          <w:szCs w:val="28"/>
          <w:lang w:val="uk-UA" w:eastAsia="uk-UA" w:bidi="uk-UA"/>
        </w:rPr>
        <w:t>Самостійна робота</w:t>
      </w:r>
    </w:p>
    <w:p w:rsidR="007D0A25" w:rsidRPr="00FE6F8F" w:rsidRDefault="007D0A25" w:rsidP="00FE6F8F">
      <w:pPr>
        <w:spacing w:after="0" w:line="360" w:lineRule="auto"/>
        <w:ind w:firstLine="567"/>
        <w:jc w:val="both"/>
        <w:rPr>
          <w:rFonts w:ascii="Times New Roman" w:eastAsia="Arial Unicode MS" w:hAnsi="Times New Roman" w:cs="Times New Roman"/>
          <w:color w:val="000000"/>
          <w:sz w:val="28"/>
          <w:szCs w:val="28"/>
          <w:lang w:val="uk-UA" w:eastAsia="uk-UA" w:bidi="uk-UA"/>
        </w:rPr>
      </w:pPr>
      <w:r w:rsidRPr="00FE6F8F">
        <w:rPr>
          <w:rFonts w:ascii="Times New Roman" w:eastAsia="Arial Unicode MS" w:hAnsi="Times New Roman" w:cs="Times New Roman"/>
          <w:color w:val="000000"/>
          <w:sz w:val="28"/>
          <w:szCs w:val="28"/>
          <w:lang w:val="uk-UA" w:eastAsia="uk-UA" w:bidi="uk-UA"/>
        </w:rPr>
        <w:t>Давня китайська мудрість говорить: «...покажи мені – і я запам’ятаю, дай мені діяти самому – і я навчусь...».</w:t>
      </w:r>
    </w:p>
    <w:p w:rsidR="007D0A25" w:rsidRPr="00FE6F8F" w:rsidRDefault="007D0A25" w:rsidP="00FE6F8F">
      <w:pPr>
        <w:spacing w:after="0" w:line="360" w:lineRule="auto"/>
        <w:ind w:firstLine="567"/>
        <w:jc w:val="both"/>
        <w:rPr>
          <w:rFonts w:ascii="Times New Roman" w:eastAsia="Arial Unicode MS" w:hAnsi="Times New Roman" w:cs="Times New Roman"/>
          <w:color w:val="000000"/>
          <w:sz w:val="28"/>
          <w:szCs w:val="28"/>
          <w:lang w:val="uk-UA" w:eastAsia="uk-UA" w:bidi="uk-UA"/>
        </w:rPr>
      </w:pPr>
      <w:r w:rsidRPr="00FE6F8F">
        <w:rPr>
          <w:rFonts w:ascii="Times New Roman" w:eastAsia="Arial Unicode MS" w:hAnsi="Times New Roman" w:cs="Times New Roman"/>
          <w:color w:val="000000"/>
          <w:sz w:val="28"/>
          <w:szCs w:val="28"/>
          <w:lang w:val="uk-UA" w:eastAsia="uk-UA" w:bidi="uk-UA"/>
        </w:rPr>
        <w:t>Уміння працювати самостійно є дуже важливим і в навчанні, і в житті, тому на цьому етапі ми будемо продовжувати розвивати вміння працювати самостійно.</w:t>
      </w:r>
    </w:p>
    <w:p w:rsidR="007D0A25" w:rsidRPr="00FE6F8F" w:rsidRDefault="007D0A25" w:rsidP="00FE6F8F">
      <w:pPr>
        <w:spacing w:after="0" w:line="360" w:lineRule="auto"/>
        <w:ind w:firstLine="567"/>
        <w:jc w:val="both"/>
        <w:rPr>
          <w:rFonts w:ascii="Times New Roman" w:eastAsia="Arial Unicode MS" w:hAnsi="Times New Roman" w:cs="Times New Roman"/>
          <w:i/>
          <w:color w:val="000000"/>
          <w:sz w:val="28"/>
          <w:szCs w:val="28"/>
          <w:lang w:val="uk-UA" w:eastAsia="uk-UA" w:bidi="uk-UA"/>
        </w:rPr>
      </w:pPr>
      <w:r w:rsidRPr="00FE6F8F">
        <w:rPr>
          <w:rFonts w:ascii="Times New Roman" w:eastAsia="Arial Unicode MS" w:hAnsi="Times New Roman" w:cs="Times New Roman"/>
          <w:i/>
          <w:color w:val="000000"/>
          <w:sz w:val="28"/>
          <w:szCs w:val="28"/>
          <w:lang w:val="uk-UA" w:eastAsia="uk-UA" w:bidi="uk-UA"/>
        </w:rPr>
        <w:lastRenderedPageBreak/>
        <w:t>(Учні самостійно виконують дії з іменованими числами).</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i/>
          <w:iCs/>
          <w:color w:val="000000"/>
          <w:spacing w:val="-10"/>
          <w:sz w:val="28"/>
          <w:szCs w:val="28"/>
          <w:lang w:val="uk-UA" w:eastAsia="uk-UA" w:bidi="uk-UA"/>
        </w:rPr>
      </w:pPr>
      <w:r w:rsidRPr="00FE6F8F">
        <w:rPr>
          <w:rFonts w:ascii="Times New Roman" w:eastAsia="Times New Roman" w:hAnsi="Times New Roman" w:cs="Times New Roman"/>
          <w:i/>
          <w:iCs/>
          <w:color w:val="000000"/>
          <w:spacing w:val="-10"/>
          <w:sz w:val="28"/>
          <w:szCs w:val="28"/>
          <w:lang w:val="uk-UA" w:eastAsia="uk-UA" w:bidi="uk-UA"/>
        </w:rPr>
        <w:t>12 т 070 кг — 9 т 500 кг</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i/>
          <w:iCs/>
          <w:color w:val="000000"/>
          <w:spacing w:val="-10"/>
          <w:sz w:val="28"/>
          <w:szCs w:val="28"/>
          <w:lang w:val="uk-UA" w:eastAsia="uk-UA" w:bidi="uk-UA"/>
        </w:rPr>
      </w:pPr>
      <w:r w:rsidRPr="00FE6F8F">
        <w:rPr>
          <w:rFonts w:ascii="Times New Roman" w:eastAsia="Times New Roman" w:hAnsi="Times New Roman" w:cs="Times New Roman"/>
          <w:i/>
          <w:iCs/>
          <w:color w:val="000000"/>
          <w:spacing w:val="-10"/>
          <w:sz w:val="28"/>
          <w:szCs w:val="28"/>
          <w:lang w:val="uk-UA" w:eastAsia="uk-UA" w:bidi="uk-UA"/>
        </w:rPr>
        <w:t>24 м 75 см + 19м 09 см</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bCs/>
          <w:i/>
          <w:iCs/>
          <w:color w:val="000000"/>
          <w:spacing w:val="60"/>
          <w:sz w:val="28"/>
          <w:szCs w:val="28"/>
          <w:lang w:val="uk-UA" w:eastAsia="uk-UA" w:bidi="uk-UA"/>
        </w:rPr>
      </w:pPr>
      <w:r w:rsidRPr="00FE6F8F">
        <w:rPr>
          <w:rFonts w:ascii="Times New Roman" w:eastAsia="Times New Roman" w:hAnsi="Times New Roman" w:cs="Times New Roman"/>
          <w:bCs/>
          <w:i/>
          <w:iCs/>
          <w:color w:val="000000"/>
          <w:spacing w:val="60"/>
          <w:sz w:val="28"/>
          <w:szCs w:val="28"/>
          <w:lang w:val="uk-UA" w:eastAsia="uk-UA" w:bidi="uk-UA"/>
        </w:rPr>
        <w:t>(10т-6ц) : 2</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i/>
          <w:iCs/>
          <w:color w:val="000000"/>
          <w:spacing w:val="-10"/>
          <w:sz w:val="28"/>
          <w:szCs w:val="28"/>
          <w:lang w:val="uk-UA" w:eastAsia="uk-UA" w:bidi="uk-UA"/>
        </w:rPr>
      </w:pPr>
      <w:r w:rsidRPr="00FE6F8F">
        <w:rPr>
          <w:rFonts w:ascii="Times New Roman" w:eastAsia="Times New Roman" w:hAnsi="Times New Roman" w:cs="Times New Roman"/>
          <w:i/>
          <w:iCs/>
          <w:color w:val="000000"/>
          <w:spacing w:val="-10"/>
          <w:sz w:val="28"/>
          <w:szCs w:val="28"/>
          <w:lang w:val="uk-UA" w:eastAsia="uk-UA" w:bidi="uk-UA"/>
        </w:rPr>
        <w:t>( 2м - 80см ) · 4</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i/>
          <w:iCs/>
          <w:color w:val="000000"/>
          <w:spacing w:val="-10"/>
          <w:sz w:val="28"/>
          <w:szCs w:val="28"/>
          <w:lang w:val="uk-UA" w:eastAsia="uk-UA" w:bidi="uk-UA"/>
        </w:rPr>
      </w:pPr>
      <w:r w:rsidRPr="00FE6F8F">
        <w:rPr>
          <w:rFonts w:ascii="Times New Roman" w:eastAsia="Times New Roman" w:hAnsi="Times New Roman" w:cs="Times New Roman"/>
          <w:i/>
          <w:iCs/>
          <w:color w:val="000000"/>
          <w:spacing w:val="50"/>
          <w:sz w:val="28"/>
          <w:szCs w:val="28"/>
          <w:lang w:val="uk-UA" w:eastAsia="uk-UA" w:bidi="uk-UA"/>
        </w:rPr>
        <w:t>7м-6 дм</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i/>
          <w:iCs/>
          <w:color w:val="000000"/>
          <w:spacing w:val="-10"/>
          <w:sz w:val="28"/>
          <w:szCs w:val="28"/>
          <w:lang w:val="uk-UA" w:eastAsia="uk-UA" w:bidi="uk-UA"/>
        </w:rPr>
      </w:pPr>
      <w:r w:rsidRPr="00FE6F8F">
        <w:rPr>
          <w:rFonts w:ascii="Times New Roman" w:eastAsia="Times New Roman" w:hAnsi="Times New Roman" w:cs="Times New Roman"/>
          <w:i/>
          <w:iCs/>
          <w:color w:val="000000"/>
          <w:spacing w:val="-10"/>
          <w:sz w:val="28"/>
          <w:szCs w:val="28"/>
          <w:lang w:val="uk-UA" w:eastAsia="uk-UA" w:bidi="uk-UA"/>
        </w:rPr>
        <w:t>З т 320 кг  +  5 ц</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i/>
          <w:color w:val="000000"/>
          <w:spacing w:val="-10"/>
          <w:sz w:val="28"/>
          <w:szCs w:val="28"/>
          <w:lang w:val="uk-UA" w:eastAsia="uk-UA" w:bidi="uk-UA"/>
        </w:rPr>
      </w:pPr>
      <w:r w:rsidRPr="00FE6F8F">
        <w:rPr>
          <w:rFonts w:ascii="Times New Roman" w:eastAsia="Times New Roman" w:hAnsi="Times New Roman" w:cs="Times New Roman"/>
          <w:b/>
          <w:i/>
          <w:color w:val="000000"/>
          <w:spacing w:val="-10"/>
          <w:sz w:val="28"/>
          <w:szCs w:val="28"/>
          <w:lang w:val="uk-UA" w:eastAsia="uk-UA" w:bidi="uk-UA"/>
        </w:rPr>
        <w:t>Самоперевірка</w:t>
      </w:r>
      <w:r w:rsidRPr="00FE6F8F">
        <w:rPr>
          <w:rFonts w:ascii="Times New Roman" w:eastAsia="Times New Roman" w:hAnsi="Times New Roman" w:cs="Times New Roman"/>
          <w:i/>
          <w:color w:val="000000"/>
          <w:spacing w:val="-10"/>
          <w:sz w:val="28"/>
          <w:szCs w:val="28"/>
          <w:lang w:val="uk-UA" w:eastAsia="uk-UA" w:bidi="uk-UA"/>
        </w:rPr>
        <w:t xml:space="preserve"> (здійснюється за відповідями зі зворотної сторони дошки, записаними заздалегідь.)</w:t>
      </w:r>
    </w:p>
    <w:p w:rsidR="007D0A25" w:rsidRPr="00FE6F8F" w:rsidRDefault="007D0A25" w:rsidP="00FE6F8F">
      <w:pPr>
        <w:spacing w:after="0" w:line="360" w:lineRule="auto"/>
        <w:ind w:firstLine="567"/>
        <w:jc w:val="both"/>
        <w:rPr>
          <w:rFonts w:ascii="Times New Roman" w:eastAsia="Arial Unicode MS" w:hAnsi="Times New Roman" w:cs="Times New Roman"/>
          <w:b/>
          <w:i/>
          <w:color w:val="000000"/>
          <w:sz w:val="28"/>
          <w:szCs w:val="28"/>
          <w:lang w:val="uk-UA" w:eastAsia="uk-UA" w:bidi="uk-UA"/>
        </w:rPr>
      </w:pPr>
      <w:r w:rsidRPr="00FE6F8F">
        <w:rPr>
          <w:rFonts w:ascii="Times New Roman" w:eastAsia="Arial Unicode MS" w:hAnsi="Times New Roman" w:cs="Times New Roman"/>
          <w:b/>
          <w:i/>
          <w:color w:val="000000"/>
          <w:sz w:val="28"/>
          <w:szCs w:val="28"/>
          <w:lang w:val="uk-UA" w:eastAsia="uk-UA" w:bidi="uk-UA"/>
        </w:rPr>
        <w:t>Самооцінювання самостійної роботи</w:t>
      </w:r>
    </w:p>
    <w:p w:rsidR="007D0A25" w:rsidRPr="00FE6F8F" w:rsidRDefault="007D0A25" w:rsidP="00FE6F8F">
      <w:pPr>
        <w:spacing w:after="0" w:line="360" w:lineRule="auto"/>
        <w:ind w:firstLine="567"/>
        <w:jc w:val="both"/>
        <w:rPr>
          <w:rFonts w:ascii="Times New Roman" w:eastAsia="Arial Unicode MS" w:hAnsi="Times New Roman" w:cs="Times New Roman"/>
          <w:b/>
          <w:color w:val="000000"/>
          <w:sz w:val="28"/>
          <w:szCs w:val="28"/>
          <w:lang w:val="uk-UA" w:eastAsia="uk-UA" w:bidi="uk-UA"/>
        </w:rPr>
      </w:pPr>
      <w:r w:rsidRPr="00FE6F8F">
        <w:rPr>
          <w:rFonts w:ascii="Times New Roman" w:eastAsia="Arial Unicode MS" w:hAnsi="Times New Roman" w:cs="Times New Roman"/>
          <w:b/>
          <w:color w:val="000000"/>
          <w:sz w:val="28"/>
          <w:szCs w:val="28"/>
          <w:lang w:val="uk-UA" w:eastAsia="uk-UA" w:bidi="uk-UA"/>
        </w:rPr>
        <w:t>V. Рефлексія</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Таким чином ми подолали  чотири сходинки до успіху. Але протягом уроку ми весь час працювали з партнерами, могли отримати допомогу, а в житті дуже часто випадає розраховувати тільки на свої сили. І цього теж потрібно вчитися. Це одна з причин, чому потрібно виконувати домашні завдання.</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Підрахуйте суму балів на своїх картках – це й буде ваша оцінка за урок. Хто одержав 7 і вище балів –  молодці. В кого менше –  вам є ще над чим попрацювати, але докладаючи зусиль, ви обов’язково досягнете успіху.</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i/>
          <w:color w:val="FF0000"/>
          <w:spacing w:val="-10"/>
          <w:sz w:val="28"/>
          <w:szCs w:val="28"/>
          <w:lang w:val="uk-UA" w:eastAsia="uk-UA" w:bidi="uk-UA"/>
        </w:rPr>
      </w:pPr>
      <w:r w:rsidRPr="00FE6F8F">
        <w:rPr>
          <w:rFonts w:ascii="Times New Roman" w:eastAsia="Times New Roman" w:hAnsi="Times New Roman" w:cs="Times New Roman"/>
          <w:i/>
          <w:color w:val="000000"/>
          <w:spacing w:val="-10"/>
          <w:sz w:val="28"/>
          <w:szCs w:val="28"/>
          <w:lang w:val="uk-UA" w:eastAsia="uk-UA" w:bidi="uk-UA"/>
        </w:rPr>
        <w:t>(Учні отримують диференційоване домашнє завдання відповідно до отриманих балів.)</w:t>
      </w:r>
      <w:r w:rsidRPr="00FE6F8F">
        <w:rPr>
          <w:rFonts w:ascii="Times New Roman" w:eastAsia="Times New Roman" w:hAnsi="Times New Roman" w:cs="Times New Roman"/>
          <w:i/>
          <w:color w:val="FF0000"/>
          <w:spacing w:val="-10"/>
          <w:sz w:val="28"/>
          <w:szCs w:val="28"/>
          <w:lang w:val="uk-UA" w:eastAsia="uk-UA" w:bidi="uk-UA"/>
        </w:rPr>
        <w:t xml:space="preserve"> </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b/>
          <w:i/>
          <w:color w:val="000000" w:themeColor="text1"/>
          <w:spacing w:val="-10"/>
          <w:sz w:val="28"/>
          <w:szCs w:val="28"/>
          <w:lang w:val="uk-UA" w:eastAsia="uk-UA" w:bidi="uk-UA"/>
        </w:rPr>
      </w:pPr>
      <w:r w:rsidRPr="00FE6F8F">
        <w:rPr>
          <w:rFonts w:ascii="Times New Roman" w:eastAsia="Times New Roman" w:hAnsi="Times New Roman" w:cs="Times New Roman"/>
          <w:b/>
          <w:i/>
          <w:color w:val="000000" w:themeColor="text1"/>
          <w:spacing w:val="-10"/>
          <w:sz w:val="28"/>
          <w:szCs w:val="28"/>
          <w:lang w:val="uk-UA" w:eastAsia="uk-UA" w:bidi="uk-UA"/>
        </w:rPr>
        <w:t xml:space="preserve">Домашнє завдання: </w:t>
      </w:r>
    </w:p>
    <w:p w:rsidR="007D0A25" w:rsidRPr="00FE6F8F" w:rsidRDefault="007D0A25" w:rsidP="00FE6F8F">
      <w:pPr>
        <w:spacing w:after="0" w:line="360" w:lineRule="auto"/>
        <w:jc w:val="center"/>
        <w:rPr>
          <w:rFonts w:ascii="Times New Roman" w:hAnsi="Times New Roman" w:cs="Times New Roman"/>
          <w:sz w:val="28"/>
          <w:szCs w:val="28"/>
          <w:lang w:val="uk-UA"/>
        </w:rPr>
      </w:pPr>
      <w:r w:rsidRPr="00FE6F8F">
        <w:rPr>
          <w:rFonts w:ascii="Times New Roman" w:hAnsi="Times New Roman" w:cs="Times New Roman"/>
          <w:b/>
          <w:sz w:val="28"/>
          <w:szCs w:val="28"/>
          <w:lang w:val="uk-UA"/>
        </w:rPr>
        <w:t>1 група</w:t>
      </w:r>
      <w:r w:rsidRPr="00FE6F8F">
        <w:rPr>
          <w:rFonts w:ascii="Times New Roman" w:hAnsi="Times New Roman" w:cs="Times New Roman"/>
          <w:sz w:val="28"/>
          <w:szCs w:val="28"/>
          <w:lang w:val="uk-UA"/>
        </w:rPr>
        <w:t xml:space="preserve"> (від 1 до 4 балів)</w:t>
      </w:r>
    </w:p>
    <w:p w:rsidR="007D0A25" w:rsidRPr="00FE6F8F" w:rsidRDefault="007D0A25" w:rsidP="00BB555E">
      <w:pPr>
        <w:pStyle w:val="a4"/>
        <w:numPr>
          <w:ilvl w:val="0"/>
          <w:numId w:val="24"/>
        </w:numPr>
        <w:spacing w:after="0" w:line="360" w:lineRule="auto"/>
        <w:jc w:val="both"/>
        <w:rPr>
          <w:rFonts w:ascii="Times New Roman" w:hAnsi="Times New Roman" w:cs="Times New Roman"/>
          <w:b/>
          <w:i/>
          <w:sz w:val="28"/>
          <w:szCs w:val="28"/>
          <w:lang w:val="uk-UA"/>
        </w:rPr>
      </w:pPr>
      <w:r w:rsidRPr="00FE6F8F">
        <w:rPr>
          <w:rFonts w:ascii="Times New Roman" w:hAnsi="Times New Roman" w:cs="Times New Roman"/>
          <w:b/>
          <w:i/>
          <w:sz w:val="28"/>
          <w:szCs w:val="28"/>
          <w:lang w:val="uk-UA"/>
        </w:rPr>
        <w:t>Закінчіть розв</w:t>
      </w:r>
      <w:r w:rsidRPr="00FE6F8F">
        <w:rPr>
          <w:rFonts w:ascii="Times New Roman" w:hAnsi="Times New Roman" w:cs="Times New Roman"/>
          <w:b/>
          <w:i/>
          <w:sz w:val="28"/>
          <w:szCs w:val="28"/>
        </w:rPr>
        <w:t>’</w:t>
      </w:r>
      <w:r w:rsidRPr="00FE6F8F">
        <w:rPr>
          <w:rFonts w:ascii="Times New Roman" w:hAnsi="Times New Roman" w:cs="Times New Roman"/>
          <w:b/>
          <w:i/>
          <w:sz w:val="28"/>
          <w:szCs w:val="28"/>
          <w:lang w:val="uk-UA"/>
        </w:rPr>
        <w:t>язання задачі, користуючись планом.</w:t>
      </w:r>
    </w:p>
    <w:p w:rsidR="007D0A25" w:rsidRPr="00FE6F8F" w:rsidRDefault="007D0A25" w:rsidP="002C4CE4">
      <w:pPr>
        <w:spacing w:after="0" w:line="360" w:lineRule="auto"/>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Катер проплив 150 км за 5 годин. Швидкість баржі - на 12 км/год менша, ніж швидкість катера. Яку відстань пропливе баржа за 3 години?</w:t>
      </w:r>
    </w:p>
    <w:tbl>
      <w:tblPr>
        <w:tblStyle w:val="a9"/>
        <w:tblW w:w="0" w:type="auto"/>
        <w:tblInd w:w="567" w:type="dxa"/>
        <w:tblLook w:val="04A0" w:firstRow="1" w:lastRow="0" w:firstColumn="1" w:lastColumn="0" w:noHBand="0" w:noVBand="1"/>
      </w:tblPr>
      <w:tblGrid>
        <w:gridCol w:w="2314"/>
        <w:gridCol w:w="2766"/>
        <w:gridCol w:w="1777"/>
        <w:gridCol w:w="1915"/>
      </w:tblGrid>
      <w:tr w:rsidR="007D0A25" w:rsidRPr="00FE6F8F" w:rsidTr="00B949BB">
        <w:tc>
          <w:tcPr>
            <w:tcW w:w="2375" w:type="dxa"/>
          </w:tcPr>
          <w:p w:rsidR="007D0A25" w:rsidRPr="00FE6F8F" w:rsidRDefault="007D0A25" w:rsidP="00FE6F8F">
            <w:pPr>
              <w:spacing w:line="360" w:lineRule="auto"/>
              <w:jc w:val="both"/>
              <w:rPr>
                <w:rFonts w:ascii="Times New Roman" w:hAnsi="Times New Roman" w:cs="Times New Roman"/>
                <w:b/>
                <w:sz w:val="28"/>
                <w:szCs w:val="28"/>
              </w:rPr>
            </w:pPr>
            <w:r w:rsidRPr="00FE6F8F">
              <w:rPr>
                <w:rFonts w:ascii="Times New Roman" w:hAnsi="Times New Roman" w:cs="Times New Roman"/>
                <w:b/>
                <w:sz w:val="28"/>
                <w:szCs w:val="28"/>
              </w:rPr>
              <w:t>Рухомий об’єкт</w:t>
            </w:r>
          </w:p>
        </w:tc>
        <w:tc>
          <w:tcPr>
            <w:tcW w:w="2835" w:type="dxa"/>
          </w:tcPr>
          <w:p w:rsidR="007D0A25" w:rsidRPr="00FE6F8F" w:rsidRDefault="007D0A25" w:rsidP="00FE6F8F">
            <w:pPr>
              <w:spacing w:line="360" w:lineRule="auto"/>
              <w:jc w:val="center"/>
              <w:rPr>
                <w:rFonts w:ascii="Times New Roman" w:hAnsi="Times New Roman" w:cs="Times New Roman"/>
                <w:b/>
                <w:sz w:val="28"/>
                <w:szCs w:val="28"/>
              </w:rPr>
            </w:pPr>
            <w:r w:rsidRPr="00FE6F8F">
              <w:rPr>
                <w:rFonts w:ascii="Times New Roman" w:hAnsi="Times New Roman" w:cs="Times New Roman"/>
                <w:b/>
                <w:sz w:val="28"/>
                <w:szCs w:val="28"/>
              </w:rPr>
              <w:t>Швидкість</w:t>
            </w:r>
          </w:p>
        </w:tc>
        <w:tc>
          <w:tcPr>
            <w:tcW w:w="1843" w:type="dxa"/>
          </w:tcPr>
          <w:p w:rsidR="007D0A25" w:rsidRPr="00FE6F8F" w:rsidRDefault="007D0A25" w:rsidP="00FE6F8F">
            <w:pPr>
              <w:spacing w:line="360" w:lineRule="auto"/>
              <w:jc w:val="center"/>
              <w:rPr>
                <w:rFonts w:ascii="Times New Roman" w:hAnsi="Times New Roman" w:cs="Times New Roman"/>
                <w:b/>
                <w:sz w:val="28"/>
                <w:szCs w:val="28"/>
              </w:rPr>
            </w:pPr>
            <w:r w:rsidRPr="00FE6F8F">
              <w:rPr>
                <w:rFonts w:ascii="Times New Roman" w:hAnsi="Times New Roman" w:cs="Times New Roman"/>
                <w:b/>
                <w:sz w:val="28"/>
                <w:szCs w:val="28"/>
              </w:rPr>
              <w:t>Час</w:t>
            </w:r>
          </w:p>
        </w:tc>
        <w:tc>
          <w:tcPr>
            <w:tcW w:w="1950" w:type="dxa"/>
          </w:tcPr>
          <w:p w:rsidR="007D0A25" w:rsidRPr="00FE6F8F" w:rsidRDefault="007D0A25" w:rsidP="00FE6F8F">
            <w:pPr>
              <w:spacing w:line="360" w:lineRule="auto"/>
              <w:jc w:val="center"/>
              <w:rPr>
                <w:rFonts w:ascii="Times New Roman" w:hAnsi="Times New Roman" w:cs="Times New Roman"/>
                <w:b/>
                <w:sz w:val="28"/>
                <w:szCs w:val="28"/>
              </w:rPr>
            </w:pPr>
            <w:r w:rsidRPr="00FE6F8F">
              <w:rPr>
                <w:rFonts w:ascii="Times New Roman" w:hAnsi="Times New Roman" w:cs="Times New Roman"/>
                <w:b/>
                <w:sz w:val="28"/>
                <w:szCs w:val="28"/>
              </w:rPr>
              <w:t>Відстань</w:t>
            </w:r>
          </w:p>
        </w:tc>
      </w:tr>
      <w:tr w:rsidR="007D0A25" w:rsidRPr="00FE6F8F" w:rsidTr="00B949BB">
        <w:tc>
          <w:tcPr>
            <w:tcW w:w="2375" w:type="dxa"/>
          </w:tcPr>
          <w:p w:rsidR="007D0A25" w:rsidRPr="00FE6F8F" w:rsidRDefault="007D0A25"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Катер</w:t>
            </w:r>
          </w:p>
        </w:tc>
        <w:tc>
          <w:tcPr>
            <w:tcW w:w="2835" w:type="dxa"/>
          </w:tcPr>
          <w:p w:rsidR="007D0A25" w:rsidRPr="00FE6F8F" w:rsidRDefault="007D0A25"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 км/год</w:t>
            </w:r>
          </w:p>
        </w:tc>
        <w:tc>
          <w:tcPr>
            <w:tcW w:w="1843" w:type="dxa"/>
          </w:tcPr>
          <w:p w:rsidR="007D0A25" w:rsidRPr="00FE6F8F" w:rsidRDefault="007D0A25"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5 год</w:t>
            </w:r>
          </w:p>
        </w:tc>
        <w:tc>
          <w:tcPr>
            <w:tcW w:w="1950" w:type="dxa"/>
          </w:tcPr>
          <w:p w:rsidR="007D0A25" w:rsidRPr="00FE6F8F" w:rsidRDefault="007D0A25"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150 км</w:t>
            </w:r>
          </w:p>
        </w:tc>
      </w:tr>
      <w:tr w:rsidR="007D0A25" w:rsidRPr="00FE6F8F" w:rsidTr="00B949BB">
        <w:tc>
          <w:tcPr>
            <w:tcW w:w="2375" w:type="dxa"/>
          </w:tcPr>
          <w:p w:rsidR="007D0A25" w:rsidRPr="00FE6F8F" w:rsidRDefault="007D0A25"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Баржа</w:t>
            </w:r>
          </w:p>
        </w:tc>
        <w:tc>
          <w:tcPr>
            <w:tcW w:w="2835" w:type="dxa"/>
          </w:tcPr>
          <w:p w:rsidR="007D0A25" w:rsidRPr="00FE6F8F" w:rsidRDefault="007D0A25"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 на 12 км/год менша</w:t>
            </w:r>
          </w:p>
        </w:tc>
        <w:tc>
          <w:tcPr>
            <w:tcW w:w="1843" w:type="dxa"/>
          </w:tcPr>
          <w:p w:rsidR="007D0A25" w:rsidRPr="00FE6F8F" w:rsidRDefault="007D0A25"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3 год</w:t>
            </w:r>
          </w:p>
        </w:tc>
        <w:tc>
          <w:tcPr>
            <w:tcW w:w="1950" w:type="dxa"/>
          </w:tcPr>
          <w:p w:rsidR="007D0A25" w:rsidRPr="00FE6F8F" w:rsidRDefault="007D0A25"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w:t>
            </w:r>
          </w:p>
        </w:tc>
      </w:tr>
    </w:tbl>
    <w:p w:rsidR="007D0A25" w:rsidRPr="00FE6F8F" w:rsidRDefault="007D0A25" w:rsidP="00FE6F8F">
      <w:pPr>
        <w:spacing w:before="120" w:after="0" w:line="360" w:lineRule="auto"/>
        <w:jc w:val="center"/>
        <w:rPr>
          <w:rFonts w:ascii="Times New Roman" w:hAnsi="Times New Roman" w:cs="Times New Roman"/>
          <w:b/>
          <w:sz w:val="28"/>
          <w:szCs w:val="28"/>
          <w:lang w:val="uk-UA"/>
        </w:rPr>
      </w:pPr>
      <w:r w:rsidRPr="00FE6F8F">
        <w:rPr>
          <w:rFonts w:ascii="Times New Roman" w:hAnsi="Times New Roman" w:cs="Times New Roman"/>
          <w:b/>
          <w:sz w:val="28"/>
          <w:szCs w:val="28"/>
          <w:lang w:val="uk-UA"/>
        </w:rPr>
        <w:t>План розв</w:t>
      </w:r>
      <w:r w:rsidRPr="00FE6F8F">
        <w:rPr>
          <w:rFonts w:ascii="Times New Roman" w:hAnsi="Times New Roman" w:cs="Times New Roman"/>
          <w:b/>
          <w:sz w:val="28"/>
          <w:szCs w:val="28"/>
        </w:rPr>
        <w:t>’</w:t>
      </w:r>
      <w:r w:rsidRPr="00FE6F8F">
        <w:rPr>
          <w:rFonts w:ascii="Times New Roman" w:hAnsi="Times New Roman" w:cs="Times New Roman"/>
          <w:b/>
          <w:sz w:val="28"/>
          <w:szCs w:val="28"/>
          <w:lang w:val="uk-UA"/>
        </w:rPr>
        <w:t>язання</w:t>
      </w:r>
    </w:p>
    <w:p w:rsidR="007D0A25" w:rsidRPr="00FE6F8F" w:rsidRDefault="007D0A25" w:rsidP="00BB555E">
      <w:pPr>
        <w:pStyle w:val="a4"/>
        <w:numPr>
          <w:ilvl w:val="0"/>
          <w:numId w:val="28"/>
        </w:numPr>
        <w:spacing w:after="0" w:line="360" w:lineRule="auto"/>
        <w:ind w:left="142" w:firstLine="0"/>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lastRenderedPageBreak/>
        <w:t>З якою швидкістю плив катер?</w:t>
      </w:r>
    </w:p>
    <w:p w:rsidR="007D0A25" w:rsidRPr="00FE6F8F" w:rsidRDefault="007D0A25" w:rsidP="00BB555E">
      <w:pPr>
        <w:pStyle w:val="a4"/>
        <w:numPr>
          <w:ilvl w:val="0"/>
          <w:numId w:val="28"/>
        </w:numPr>
        <w:spacing w:after="0" w:line="360" w:lineRule="auto"/>
        <w:ind w:left="142" w:firstLine="0"/>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Якою була швидкість баржі?</w:t>
      </w:r>
    </w:p>
    <w:p w:rsidR="007D0A25" w:rsidRPr="00FE6F8F" w:rsidRDefault="007D0A25" w:rsidP="00BB555E">
      <w:pPr>
        <w:pStyle w:val="a4"/>
        <w:numPr>
          <w:ilvl w:val="0"/>
          <w:numId w:val="28"/>
        </w:numPr>
        <w:spacing w:after="0" w:line="360" w:lineRule="auto"/>
        <w:ind w:left="142" w:firstLine="0"/>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Яку відстань пропливе баржа за 3 години?</w:t>
      </w:r>
    </w:p>
    <w:p w:rsidR="007D0A25" w:rsidRPr="00FE6F8F" w:rsidRDefault="007D0A25" w:rsidP="00FE6F8F">
      <w:pPr>
        <w:spacing w:after="0" w:line="360" w:lineRule="auto"/>
        <w:jc w:val="center"/>
        <w:rPr>
          <w:rFonts w:ascii="Times New Roman" w:hAnsi="Times New Roman" w:cs="Times New Roman"/>
          <w:b/>
          <w:sz w:val="28"/>
          <w:szCs w:val="28"/>
          <w:lang w:val="uk-UA"/>
        </w:rPr>
      </w:pPr>
      <w:r w:rsidRPr="00FE6F8F">
        <w:rPr>
          <w:rFonts w:ascii="Times New Roman" w:hAnsi="Times New Roman" w:cs="Times New Roman"/>
          <w:b/>
          <w:sz w:val="28"/>
          <w:szCs w:val="28"/>
          <w:lang w:val="uk-UA"/>
        </w:rPr>
        <w:t>Розв</w:t>
      </w:r>
      <w:r w:rsidRPr="00FE6F8F">
        <w:rPr>
          <w:rFonts w:ascii="Times New Roman" w:hAnsi="Times New Roman" w:cs="Times New Roman"/>
          <w:b/>
          <w:sz w:val="28"/>
          <w:szCs w:val="28"/>
          <w:lang w:val="ru-RU"/>
        </w:rPr>
        <w:t>’</w:t>
      </w:r>
      <w:r w:rsidRPr="00FE6F8F">
        <w:rPr>
          <w:rFonts w:ascii="Times New Roman" w:hAnsi="Times New Roman" w:cs="Times New Roman"/>
          <w:b/>
          <w:sz w:val="28"/>
          <w:szCs w:val="28"/>
          <w:lang w:val="uk-UA"/>
        </w:rPr>
        <w:t>язання</w:t>
      </w:r>
    </w:p>
    <w:p w:rsidR="007D0A25" w:rsidRPr="00FE6F8F" w:rsidRDefault="007D0A25" w:rsidP="00FE6F8F">
      <w:pPr>
        <w:spacing w:after="0" w:line="360" w:lineRule="auto"/>
        <w:ind w:left="567"/>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1)150 : 5 = 30 (км/год) – швидкість катера</w:t>
      </w:r>
    </w:p>
    <w:p w:rsidR="007D0A25" w:rsidRPr="00FE6F8F" w:rsidRDefault="007D0A25" w:rsidP="00FE6F8F">
      <w:pPr>
        <w:spacing w:after="0" w:line="360" w:lineRule="auto"/>
        <w:ind w:left="567"/>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 xml:space="preserve">2) 30 – … </w:t>
      </w:r>
    </w:p>
    <w:p w:rsidR="007D0A25" w:rsidRPr="00FE6F8F" w:rsidRDefault="007D0A25" w:rsidP="00FE6F8F">
      <w:pPr>
        <w:spacing w:after="0" w:line="360" w:lineRule="auto"/>
        <w:ind w:left="567"/>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3) …</w:t>
      </w:r>
    </w:p>
    <w:p w:rsidR="007D0A25" w:rsidRPr="00FE6F8F" w:rsidRDefault="007D0A25" w:rsidP="00FE6F8F">
      <w:pPr>
        <w:spacing w:after="0" w:line="360" w:lineRule="auto"/>
        <w:ind w:firstLine="567"/>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 xml:space="preserve">Відповідь: </w:t>
      </w:r>
    </w:p>
    <w:p w:rsidR="007D0A25" w:rsidRPr="002C4CE4" w:rsidRDefault="007D0A25" w:rsidP="00BB555E">
      <w:pPr>
        <w:pStyle w:val="a4"/>
        <w:numPr>
          <w:ilvl w:val="0"/>
          <w:numId w:val="24"/>
        </w:numPr>
        <w:spacing w:after="0" w:line="360" w:lineRule="auto"/>
        <w:jc w:val="both"/>
        <w:rPr>
          <w:rFonts w:ascii="Times New Roman" w:hAnsi="Times New Roman" w:cs="Times New Roman"/>
          <w:b/>
          <w:i/>
          <w:sz w:val="28"/>
          <w:szCs w:val="28"/>
          <w:lang w:val="uk-UA"/>
        </w:rPr>
      </w:pPr>
      <w:r w:rsidRPr="002C4CE4">
        <w:rPr>
          <w:rFonts w:ascii="Times New Roman" w:hAnsi="Times New Roman" w:cs="Times New Roman"/>
          <w:b/>
          <w:i/>
          <w:sz w:val="28"/>
          <w:szCs w:val="28"/>
          <w:lang w:val="uk-UA"/>
        </w:rPr>
        <w:t>Виконайте дії з іменованими числами, користуючись таблицею.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90"/>
      </w:tblGrid>
      <w:tr w:rsidR="007D0A25" w:rsidRPr="003C548D" w:rsidTr="00B949BB">
        <w:trPr>
          <w:trHeight w:val="1020"/>
          <w:jc w:val="center"/>
        </w:trPr>
        <w:tc>
          <w:tcPr>
            <w:tcW w:w="6990" w:type="dxa"/>
          </w:tcPr>
          <w:p w:rsidR="007D0A25" w:rsidRPr="00FE6F8F" w:rsidRDefault="007D0A25" w:rsidP="00FE6F8F">
            <w:pPr>
              <w:spacing w:before="120" w:after="0" w:line="360" w:lineRule="auto"/>
              <w:ind w:left="123"/>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1 м = 10 дм              1 м = 100 см             1 дм = 10 см</w:t>
            </w:r>
          </w:p>
          <w:p w:rsidR="007D0A25" w:rsidRPr="00FE6F8F" w:rsidRDefault="007D0A25" w:rsidP="00FE6F8F">
            <w:pPr>
              <w:spacing w:after="0" w:line="360" w:lineRule="auto"/>
              <w:ind w:left="123"/>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1 т = 1000 кг            1 ц = 100 кг              1 кг = 1000 г</w:t>
            </w:r>
          </w:p>
        </w:tc>
      </w:tr>
    </w:tbl>
    <w:p w:rsidR="007D0A25" w:rsidRPr="00FE6F8F" w:rsidRDefault="007D0A25" w:rsidP="00FE6F8F">
      <w:pPr>
        <w:spacing w:before="240" w:after="0" w:line="360" w:lineRule="auto"/>
        <w:ind w:firstLine="567"/>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3м 2 см : 4                  9 дм – 6 см                1 т : 20</w:t>
      </w:r>
    </w:p>
    <w:p w:rsidR="007D0A25" w:rsidRPr="00FE6F8F" w:rsidRDefault="007D0A25" w:rsidP="00FE6F8F">
      <w:pPr>
        <w:spacing w:after="360" w:line="360" w:lineRule="auto"/>
        <w:ind w:firstLine="567"/>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 xml:space="preserve">1 м + 3 дм                  2 кг – 300 г              1 ц – 20 кг </w:t>
      </w:r>
    </w:p>
    <w:p w:rsidR="007D0A25" w:rsidRPr="00FE6F8F" w:rsidRDefault="007D0A25" w:rsidP="00FE6F8F">
      <w:pPr>
        <w:spacing w:after="0" w:line="360" w:lineRule="auto"/>
        <w:jc w:val="center"/>
        <w:rPr>
          <w:rFonts w:ascii="Times New Roman" w:hAnsi="Times New Roman" w:cs="Times New Roman"/>
          <w:sz w:val="28"/>
          <w:szCs w:val="28"/>
          <w:lang w:val="uk-UA"/>
        </w:rPr>
      </w:pPr>
      <w:r w:rsidRPr="00FE6F8F">
        <w:rPr>
          <w:rFonts w:ascii="Times New Roman" w:hAnsi="Times New Roman" w:cs="Times New Roman"/>
          <w:b/>
          <w:sz w:val="28"/>
          <w:szCs w:val="28"/>
          <w:lang w:val="uk-UA"/>
        </w:rPr>
        <w:t>2 група</w:t>
      </w:r>
      <w:r w:rsidRPr="00FE6F8F">
        <w:rPr>
          <w:rFonts w:ascii="Times New Roman" w:hAnsi="Times New Roman" w:cs="Times New Roman"/>
          <w:sz w:val="28"/>
          <w:szCs w:val="28"/>
          <w:lang w:val="uk-UA"/>
        </w:rPr>
        <w:t xml:space="preserve"> (від 5 до 8 балів)</w:t>
      </w:r>
    </w:p>
    <w:p w:rsidR="007D0A25" w:rsidRPr="002C4CE4" w:rsidRDefault="007D0A25" w:rsidP="00BB555E">
      <w:pPr>
        <w:pStyle w:val="a4"/>
        <w:numPr>
          <w:ilvl w:val="0"/>
          <w:numId w:val="25"/>
        </w:numPr>
        <w:spacing w:after="0" w:line="360" w:lineRule="auto"/>
        <w:ind w:left="142" w:firstLine="425"/>
        <w:jc w:val="both"/>
        <w:rPr>
          <w:rFonts w:ascii="Times New Roman" w:hAnsi="Times New Roman" w:cs="Times New Roman"/>
          <w:b/>
          <w:i/>
          <w:sz w:val="28"/>
          <w:szCs w:val="28"/>
          <w:lang w:val="uk-UA"/>
        </w:rPr>
      </w:pPr>
      <w:r w:rsidRPr="002C4CE4">
        <w:rPr>
          <w:rFonts w:ascii="Times New Roman" w:hAnsi="Times New Roman" w:cs="Times New Roman"/>
          <w:b/>
          <w:i/>
          <w:sz w:val="28"/>
          <w:szCs w:val="28"/>
          <w:lang w:val="uk-UA"/>
        </w:rPr>
        <w:t>Складіть і розв</w:t>
      </w:r>
      <w:r w:rsidRPr="002C4CE4">
        <w:rPr>
          <w:rFonts w:ascii="Times New Roman" w:hAnsi="Times New Roman" w:cs="Times New Roman"/>
          <w:b/>
          <w:i/>
          <w:sz w:val="28"/>
          <w:szCs w:val="28"/>
        </w:rPr>
        <w:t>’</w:t>
      </w:r>
      <w:r w:rsidRPr="002C4CE4">
        <w:rPr>
          <w:rFonts w:ascii="Times New Roman" w:hAnsi="Times New Roman" w:cs="Times New Roman"/>
          <w:b/>
          <w:i/>
          <w:sz w:val="28"/>
          <w:szCs w:val="28"/>
          <w:lang w:val="uk-UA"/>
        </w:rPr>
        <w:t>яжіть задачу за даними таблиці та планом:</w:t>
      </w:r>
    </w:p>
    <w:tbl>
      <w:tblPr>
        <w:tblStyle w:val="a9"/>
        <w:tblW w:w="0" w:type="auto"/>
        <w:tblInd w:w="567" w:type="dxa"/>
        <w:tblLook w:val="04A0" w:firstRow="1" w:lastRow="0" w:firstColumn="1" w:lastColumn="0" w:noHBand="0" w:noVBand="1"/>
      </w:tblPr>
      <w:tblGrid>
        <w:gridCol w:w="2876"/>
        <w:gridCol w:w="2224"/>
        <w:gridCol w:w="1764"/>
        <w:gridCol w:w="1908"/>
      </w:tblGrid>
      <w:tr w:rsidR="007D0A25" w:rsidRPr="00FE6F8F" w:rsidTr="00B949BB">
        <w:tc>
          <w:tcPr>
            <w:tcW w:w="2942" w:type="dxa"/>
          </w:tcPr>
          <w:p w:rsidR="007D0A25" w:rsidRPr="00FE6F8F" w:rsidRDefault="007D0A25" w:rsidP="00FE6F8F">
            <w:pPr>
              <w:spacing w:line="360" w:lineRule="auto"/>
              <w:jc w:val="both"/>
              <w:rPr>
                <w:rFonts w:ascii="Times New Roman" w:hAnsi="Times New Roman" w:cs="Times New Roman"/>
                <w:b/>
                <w:sz w:val="28"/>
                <w:szCs w:val="28"/>
              </w:rPr>
            </w:pPr>
            <w:r w:rsidRPr="00FE6F8F">
              <w:rPr>
                <w:rFonts w:ascii="Times New Roman" w:hAnsi="Times New Roman" w:cs="Times New Roman"/>
                <w:b/>
                <w:sz w:val="28"/>
                <w:szCs w:val="28"/>
              </w:rPr>
              <w:t>Рухомий об’єкт</w:t>
            </w:r>
          </w:p>
        </w:tc>
        <w:tc>
          <w:tcPr>
            <w:tcW w:w="2268" w:type="dxa"/>
          </w:tcPr>
          <w:p w:rsidR="007D0A25" w:rsidRPr="00FE6F8F" w:rsidRDefault="007D0A25" w:rsidP="00FE6F8F">
            <w:pPr>
              <w:spacing w:line="360" w:lineRule="auto"/>
              <w:jc w:val="center"/>
              <w:rPr>
                <w:rFonts w:ascii="Times New Roman" w:hAnsi="Times New Roman" w:cs="Times New Roman"/>
                <w:b/>
                <w:sz w:val="28"/>
                <w:szCs w:val="28"/>
              </w:rPr>
            </w:pPr>
            <w:r w:rsidRPr="00FE6F8F">
              <w:rPr>
                <w:rFonts w:ascii="Times New Roman" w:hAnsi="Times New Roman" w:cs="Times New Roman"/>
                <w:b/>
                <w:sz w:val="28"/>
                <w:szCs w:val="28"/>
              </w:rPr>
              <w:t>Швидкість</w:t>
            </w:r>
          </w:p>
        </w:tc>
        <w:tc>
          <w:tcPr>
            <w:tcW w:w="1843" w:type="dxa"/>
          </w:tcPr>
          <w:p w:rsidR="007D0A25" w:rsidRPr="00FE6F8F" w:rsidRDefault="007D0A25" w:rsidP="00FE6F8F">
            <w:pPr>
              <w:spacing w:line="360" w:lineRule="auto"/>
              <w:jc w:val="center"/>
              <w:rPr>
                <w:rFonts w:ascii="Times New Roman" w:hAnsi="Times New Roman" w:cs="Times New Roman"/>
                <w:b/>
                <w:sz w:val="28"/>
                <w:szCs w:val="28"/>
              </w:rPr>
            </w:pPr>
            <w:r w:rsidRPr="00FE6F8F">
              <w:rPr>
                <w:rFonts w:ascii="Times New Roman" w:hAnsi="Times New Roman" w:cs="Times New Roman"/>
                <w:b/>
                <w:sz w:val="28"/>
                <w:szCs w:val="28"/>
              </w:rPr>
              <w:t>Час</w:t>
            </w:r>
          </w:p>
        </w:tc>
        <w:tc>
          <w:tcPr>
            <w:tcW w:w="1950" w:type="dxa"/>
          </w:tcPr>
          <w:p w:rsidR="007D0A25" w:rsidRPr="00FE6F8F" w:rsidRDefault="007D0A25" w:rsidP="00FE6F8F">
            <w:pPr>
              <w:spacing w:line="360" w:lineRule="auto"/>
              <w:jc w:val="center"/>
              <w:rPr>
                <w:rFonts w:ascii="Times New Roman" w:hAnsi="Times New Roman" w:cs="Times New Roman"/>
                <w:b/>
                <w:sz w:val="28"/>
                <w:szCs w:val="28"/>
              </w:rPr>
            </w:pPr>
            <w:r w:rsidRPr="00FE6F8F">
              <w:rPr>
                <w:rFonts w:ascii="Times New Roman" w:hAnsi="Times New Roman" w:cs="Times New Roman"/>
                <w:b/>
                <w:sz w:val="28"/>
                <w:szCs w:val="28"/>
              </w:rPr>
              <w:t>Відстань</w:t>
            </w:r>
          </w:p>
        </w:tc>
      </w:tr>
      <w:tr w:rsidR="007D0A25" w:rsidRPr="00FE6F8F" w:rsidTr="00B949BB">
        <w:tc>
          <w:tcPr>
            <w:tcW w:w="2942" w:type="dxa"/>
          </w:tcPr>
          <w:p w:rsidR="007D0A25" w:rsidRPr="00FE6F8F" w:rsidRDefault="007D0A25"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Пасажирський катер</w:t>
            </w:r>
          </w:p>
        </w:tc>
        <w:tc>
          <w:tcPr>
            <w:tcW w:w="2268" w:type="dxa"/>
          </w:tcPr>
          <w:p w:rsidR="007D0A25" w:rsidRPr="00FE6F8F" w:rsidRDefault="007D0A25"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24 км/год</w:t>
            </w:r>
          </w:p>
        </w:tc>
        <w:tc>
          <w:tcPr>
            <w:tcW w:w="1843" w:type="dxa"/>
          </w:tcPr>
          <w:p w:rsidR="007D0A25" w:rsidRPr="00FE6F8F" w:rsidRDefault="007D0A25"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4 год</w:t>
            </w:r>
          </w:p>
        </w:tc>
        <w:tc>
          <w:tcPr>
            <w:tcW w:w="1950" w:type="dxa"/>
          </w:tcPr>
          <w:p w:rsidR="007D0A25" w:rsidRPr="00FE6F8F" w:rsidRDefault="007D0A25"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w:t>
            </w:r>
          </w:p>
        </w:tc>
      </w:tr>
      <w:tr w:rsidR="007D0A25" w:rsidRPr="00FE6F8F" w:rsidTr="00B949BB">
        <w:tc>
          <w:tcPr>
            <w:tcW w:w="2942" w:type="dxa"/>
          </w:tcPr>
          <w:p w:rsidR="007D0A25" w:rsidRPr="00FE6F8F" w:rsidRDefault="007D0A25"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Буксир</w:t>
            </w:r>
          </w:p>
        </w:tc>
        <w:tc>
          <w:tcPr>
            <w:tcW w:w="2268" w:type="dxa"/>
          </w:tcPr>
          <w:p w:rsidR="007D0A25" w:rsidRPr="00FE6F8F" w:rsidRDefault="007D0A25"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14 км/год</w:t>
            </w:r>
          </w:p>
        </w:tc>
        <w:tc>
          <w:tcPr>
            <w:tcW w:w="1843" w:type="dxa"/>
          </w:tcPr>
          <w:p w:rsidR="007D0A25" w:rsidRPr="00FE6F8F" w:rsidRDefault="007D0A25"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7 год</w:t>
            </w:r>
          </w:p>
        </w:tc>
        <w:tc>
          <w:tcPr>
            <w:tcW w:w="1950" w:type="dxa"/>
          </w:tcPr>
          <w:p w:rsidR="007D0A25" w:rsidRPr="00FE6F8F" w:rsidRDefault="007D0A25"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w:t>
            </w:r>
          </w:p>
        </w:tc>
      </w:tr>
      <w:tr w:rsidR="007D0A25" w:rsidRPr="003C548D" w:rsidTr="00B949BB">
        <w:tblPrEx>
          <w:tblLook w:val="0000" w:firstRow="0" w:lastRow="0" w:firstColumn="0" w:lastColumn="0" w:noHBand="0" w:noVBand="0"/>
        </w:tblPrEx>
        <w:trPr>
          <w:trHeight w:val="405"/>
        </w:trPr>
        <w:tc>
          <w:tcPr>
            <w:tcW w:w="9003" w:type="dxa"/>
            <w:gridSpan w:val="4"/>
          </w:tcPr>
          <w:p w:rsidR="007D0A25" w:rsidRPr="00FE6F8F" w:rsidRDefault="007D0A25" w:rsidP="00FE6F8F">
            <w:pPr>
              <w:spacing w:line="360" w:lineRule="auto"/>
              <w:ind w:left="108"/>
              <w:jc w:val="both"/>
              <w:rPr>
                <w:rFonts w:ascii="Times New Roman" w:hAnsi="Times New Roman" w:cs="Times New Roman"/>
                <w:sz w:val="28"/>
                <w:szCs w:val="28"/>
              </w:rPr>
            </w:pPr>
            <w:r w:rsidRPr="00FE6F8F">
              <w:rPr>
                <w:rFonts w:ascii="Times New Roman" w:hAnsi="Times New Roman" w:cs="Times New Roman"/>
                <w:sz w:val="28"/>
                <w:szCs w:val="28"/>
              </w:rPr>
              <w:t>На скільки кілометрів більша відстань, яку подолав буксир?</w:t>
            </w:r>
          </w:p>
        </w:tc>
      </w:tr>
    </w:tbl>
    <w:p w:rsidR="007D0A25" w:rsidRPr="00FE6F8F" w:rsidRDefault="007D0A25" w:rsidP="00FE6F8F">
      <w:pPr>
        <w:spacing w:before="120" w:after="0" w:line="360" w:lineRule="auto"/>
        <w:ind w:left="567"/>
        <w:jc w:val="center"/>
        <w:rPr>
          <w:rFonts w:ascii="Times New Roman" w:hAnsi="Times New Roman" w:cs="Times New Roman"/>
          <w:b/>
          <w:sz w:val="28"/>
          <w:szCs w:val="28"/>
          <w:lang w:val="uk-UA"/>
        </w:rPr>
      </w:pPr>
      <w:r w:rsidRPr="00FE6F8F">
        <w:rPr>
          <w:rFonts w:ascii="Times New Roman" w:hAnsi="Times New Roman" w:cs="Times New Roman"/>
          <w:b/>
          <w:sz w:val="28"/>
          <w:szCs w:val="28"/>
          <w:lang w:val="uk-UA"/>
        </w:rPr>
        <w:t>План розв</w:t>
      </w:r>
      <w:r w:rsidRPr="00FE6F8F">
        <w:rPr>
          <w:rFonts w:ascii="Times New Roman" w:hAnsi="Times New Roman" w:cs="Times New Roman"/>
          <w:b/>
          <w:sz w:val="28"/>
          <w:szCs w:val="28"/>
        </w:rPr>
        <w:t>’</w:t>
      </w:r>
      <w:r w:rsidRPr="00FE6F8F">
        <w:rPr>
          <w:rFonts w:ascii="Times New Roman" w:hAnsi="Times New Roman" w:cs="Times New Roman"/>
          <w:b/>
          <w:sz w:val="28"/>
          <w:szCs w:val="28"/>
          <w:lang w:val="uk-UA"/>
        </w:rPr>
        <w:t>язання</w:t>
      </w:r>
    </w:p>
    <w:p w:rsidR="007D0A25" w:rsidRPr="00FE6F8F" w:rsidRDefault="007D0A25" w:rsidP="00BB555E">
      <w:pPr>
        <w:pStyle w:val="a4"/>
        <w:numPr>
          <w:ilvl w:val="0"/>
          <w:numId w:val="27"/>
        </w:numPr>
        <w:spacing w:after="0" w:line="360" w:lineRule="auto"/>
        <w:ind w:left="426" w:firstLine="0"/>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Яку відстань пройшов пасажирський катер?</w:t>
      </w:r>
    </w:p>
    <w:p w:rsidR="007D0A25" w:rsidRPr="00FE6F8F" w:rsidRDefault="007D0A25" w:rsidP="00BB555E">
      <w:pPr>
        <w:pStyle w:val="a4"/>
        <w:numPr>
          <w:ilvl w:val="0"/>
          <w:numId w:val="27"/>
        </w:numPr>
        <w:spacing w:after="0" w:line="360" w:lineRule="auto"/>
        <w:ind w:left="426" w:firstLine="0"/>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Яку відстань подолав буксир?</w:t>
      </w:r>
    </w:p>
    <w:p w:rsidR="007D0A25" w:rsidRPr="00FE6F8F" w:rsidRDefault="007D0A25" w:rsidP="00BB555E">
      <w:pPr>
        <w:pStyle w:val="a4"/>
        <w:numPr>
          <w:ilvl w:val="0"/>
          <w:numId w:val="27"/>
        </w:numPr>
        <w:spacing w:after="0" w:line="360" w:lineRule="auto"/>
        <w:ind w:left="426" w:firstLine="0"/>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На скільки кілометрів більша відстань, яку подолав буксир?</w:t>
      </w:r>
    </w:p>
    <w:p w:rsidR="007D0A25" w:rsidRPr="002C4CE4" w:rsidRDefault="007D0A25" w:rsidP="00BB555E">
      <w:pPr>
        <w:pStyle w:val="a4"/>
        <w:numPr>
          <w:ilvl w:val="0"/>
          <w:numId w:val="25"/>
        </w:numPr>
        <w:spacing w:after="0" w:line="360" w:lineRule="auto"/>
        <w:ind w:left="426" w:firstLine="0"/>
        <w:jc w:val="both"/>
        <w:rPr>
          <w:rFonts w:ascii="Times New Roman" w:hAnsi="Times New Roman" w:cs="Times New Roman"/>
          <w:b/>
          <w:i/>
          <w:sz w:val="28"/>
          <w:szCs w:val="28"/>
          <w:lang w:val="uk-UA"/>
        </w:rPr>
      </w:pPr>
      <w:r w:rsidRPr="002C4CE4">
        <w:rPr>
          <w:rFonts w:ascii="Times New Roman" w:hAnsi="Times New Roman" w:cs="Times New Roman"/>
          <w:b/>
          <w:i/>
          <w:sz w:val="28"/>
          <w:szCs w:val="28"/>
          <w:lang w:val="uk-UA"/>
        </w:rPr>
        <w:t>Виконайте дії з іменованими числами:</w:t>
      </w:r>
    </w:p>
    <w:p w:rsidR="007D0A25" w:rsidRPr="00FE6F8F" w:rsidRDefault="007D0A25" w:rsidP="00FE6F8F">
      <w:pPr>
        <w:spacing w:after="0" w:line="360" w:lineRule="auto"/>
        <w:ind w:firstLine="567"/>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36 км : 5 м                   2 кг 500 г · 2                      12 кг 40 г : 8 г</w:t>
      </w:r>
    </w:p>
    <w:p w:rsidR="007D0A25" w:rsidRPr="00FE6F8F" w:rsidRDefault="007D0A25" w:rsidP="00FE6F8F">
      <w:pPr>
        <w:spacing w:after="360" w:line="360" w:lineRule="auto"/>
        <w:ind w:firstLine="567"/>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1 т – 20 кг                   12 т 70 кг + 9 т 500 кг        3 м 50 см · 4</w:t>
      </w:r>
    </w:p>
    <w:p w:rsidR="007D0A25" w:rsidRPr="00FE6F8F" w:rsidRDefault="007D0A25" w:rsidP="00FE6F8F">
      <w:pPr>
        <w:spacing w:after="0" w:line="360" w:lineRule="auto"/>
        <w:jc w:val="center"/>
        <w:rPr>
          <w:rFonts w:ascii="Times New Roman" w:hAnsi="Times New Roman" w:cs="Times New Roman"/>
          <w:sz w:val="28"/>
          <w:szCs w:val="28"/>
          <w:lang w:val="uk-UA"/>
        </w:rPr>
      </w:pPr>
      <w:r w:rsidRPr="00FE6F8F">
        <w:rPr>
          <w:rFonts w:ascii="Times New Roman" w:hAnsi="Times New Roman" w:cs="Times New Roman"/>
          <w:b/>
          <w:sz w:val="28"/>
          <w:szCs w:val="28"/>
          <w:lang w:val="uk-UA"/>
        </w:rPr>
        <w:t>3 група</w:t>
      </w:r>
      <w:r w:rsidRPr="00FE6F8F">
        <w:rPr>
          <w:rFonts w:ascii="Times New Roman" w:hAnsi="Times New Roman" w:cs="Times New Roman"/>
          <w:sz w:val="28"/>
          <w:szCs w:val="28"/>
          <w:lang w:val="uk-UA"/>
        </w:rPr>
        <w:t xml:space="preserve"> (від 8 до 12 балів)</w:t>
      </w:r>
    </w:p>
    <w:p w:rsidR="007D0A25" w:rsidRPr="002C4CE4" w:rsidRDefault="007D0A25" w:rsidP="00BB555E">
      <w:pPr>
        <w:pStyle w:val="a4"/>
        <w:numPr>
          <w:ilvl w:val="0"/>
          <w:numId w:val="26"/>
        </w:numPr>
        <w:spacing w:after="0" w:line="360" w:lineRule="auto"/>
        <w:jc w:val="both"/>
        <w:rPr>
          <w:rFonts w:ascii="Times New Roman" w:hAnsi="Times New Roman" w:cs="Times New Roman"/>
          <w:b/>
          <w:i/>
          <w:sz w:val="28"/>
          <w:szCs w:val="28"/>
          <w:lang w:val="uk-UA"/>
        </w:rPr>
      </w:pPr>
      <w:r w:rsidRPr="002C4CE4">
        <w:rPr>
          <w:rFonts w:ascii="Times New Roman" w:hAnsi="Times New Roman" w:cs="Times New Roman"/>
          <w:b/>
          <w:i/>
          <w:sz w:val="28"/>
          <w:szCs w:val="28"/>
          <w:lang w:val="uk-UA"/>
        </w:rPr>
        <w:lastRenderedPageBreak/>
        <w:t>Розв’яжіть дану задачу. Складіть подібну задачу та розв’яжіть її.</w:t>
      </w:r>
    </w:p>
    <w:p w:rsidR="007D0A25" w:rsidRPr="00FE6F8F" w:rsidRDefault="007D0A25" w:rsidP="00FE6F8F">
      <w:pPr>
        <w:spacing w:after="0" w:line="360" w:lineRule="auto"/>
        <w:ind w:firstLine="567"/>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 xml:space="preserve">    Автомобіль проїхав 240 км за 4 години. Швидкість мотоцикліста на 10 км/год менша, ніж швидкість автомобіля. Скільки кілометрів проїхав мотоцикліст за 2 години?</w:t>
      </w:r>
    </w:p>
    <w:p w:rsidR="007D0A25" w:rsidRPr="002C4CE4" w:rsidRDefault="007D0A25" w:rsidP="00BB555E">
      <w:pPr>
        <w:pStyle w:val="a4"/>
        <w:numPr>
          <w:ilvl w:val="0"/>
          <w:numId w:val="26"/>
        </w:numPr>
        <w:spacing w:after="0" w:line="360" w:lineRule="auto"/>
        <w:jc w:val="both"/>
        <w:rPr>
          <w:rFonts w:ascii="Times New Roman" w:hAnsi="Times New Roman" w:cs="Times New Roman"/>
          <w:b/>
          <w:i/>
          <w:sz w:val="28"/>
          <w:szCs w:val="28"/>
          <w:lang w:val="uk-UA"/>
        </w:rPr>
      </w:pPr>
      <w:r w:rsidRPr="002C4CE4">
        <w:rPr>
          <w:rFonts w:ascii="Times New Roman" w:hAnsi="Times New Roman" w:cs="Times New Roman"/>
          <w:b/>
          <w:i/>
          <w:sz w:val="28"/>
          <w:szCs w:val="28"/>
          <w:lang w:val="uk-UA"/>
        </w:rPr>
        <w:t>Виконайте дії з іменованими числами:</w:t>
      </w:r>
    </w:p>
    <w:p w:rsidR="007D0A25" w:rsidRPr="00FE6F8F" w:rsidRDefault="007D0A25" w:rsidP="00FE6F8F">
      <w:pPr>
        <w:spacing w:after="0" w:line="360" w:lineRule="auto"/>
        <w:ind w:firstLine="567"/>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 xml:space="preserve">39 ц : 5 кг                                38 м 45 см + 27 м 07 см </w:t>
      </w:r>
    </w:p>
    <w:p w:rsidR="007D0A25" w:rsidRPr="00FE6F8F" w:rsidRDefault="007D0A25" w:rsidP="00FE6F8F">
      <w:pPr>
        <w:spacing w:after="0" w:line="360" w:lineRule="auto"/>
        <w:ind w:firstLine="567"/>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(14 т 7 ц – 5 т 9 ц) · 7              (8 м – 80 см) : 9</w:t>
      </w:r>
    </w:p>
    <w:p w:rsidR="007D0A25" w:rsidRPr="00FE6F8F" w:rsidRDefault="007D0A25" w:rsidP="00FE6F8F">
      <w:pPr>
        <w:spacing w:after="0" w:line="360" w:lineRule="auto"/>
        <w:ind w:firstLine="567"/>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4 т 470 кг + 8 ц                        4 м 8 см : 3 + 7 дм</w:t>
      </w:r>
    </w:p>
    <w:p w:rsidR="007D0A25" w:rsidRPr="00FE6F8F" w:rsidRDefault="007D0A25" w:rsidP="00FE6F8F">
      <w:pPr>
        <w:spacing w:after="0" w:line="360" w:lineRule="auto"/>
        <w:ind w:firstLine="567"/>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15 м 26 см • 5                          26 т 349 кг - 8 т 652 кг</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b/>
          <w:i/>
          <w:color w:val="000000"/>
          <w:spacing w:val="-10"/>
          <w:sz w:val="28"/>
          <w:szCs w:val="28"/>
          <w:lang w:val="uk-UA" w:eastAsia="uk-UA" w:bidi="uk-UA"/>
        </w:rPr>
      </w:pPr>
      <w:r w:rsidRPr="00FE6F8F">
        <w:rPr>
          <w:rFonts w:ascii="Times New Roman" w:eastAsia="Times New Roman" w:hAnsi="Times New Roman" w:cs="Times New Roman"/>
          <w:b/>
          <w:i/>
          <w:color w:val="000000"/>
          <w:spacing w:val="-10"/>
          <w:sz w:val="28"/>
          <w:szCs w:val="28"/>
          <w:lang w:val="uk-UA" w:eastAsia="uk-UA" w:bidi="uk-UA"/>
        </w:rPr>
        <w:t>Метод «Рюкзак»</w:t>
      </w:r>
    </w:p>
    <w:p w:rsidR="007D0A25" w:rsidRPr="00FE6F8F" w:rsidRDefault="007D0A25"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Вирушаючи в дорогу, ми збираємо необхідні речі. Закінчуючи урок, теж зберімо «рюкзак», щоб взяти в дорогу знання, вміння, способи діяльності, рецепти досягнення успіху, настрій тощо. До уроку ви обрали емблеми: синій, червоний, білий, чорний капелюшки. Тому речі в рюкзак будемо збирати відповідно до обраних кольорів на емблемах. Білий – факти про знання та вміння; червоний –  настрій, емоції; чорний – недоліки уроку; синій – важливість цього уроку. Візьміть папірці з відповідним кольором до вашої емблеми та заповніть їх. Питання, які розташовані з іншої сторони емблеми, допоможуть вам у цьому.</w:t>
      </w:r>
    </w:p>
    <w:p w:rsidR="007D0A25" w:rsidRPr="00D304A7" w:rsidRDefault="007D0A25" w:rsidP="00FE6F8F">
      <w:pPr>
        <w:widowControl w:val="0"/>
        <w:spacing w:after="0" w:line="360" w:lineRule="auto"/>
        <w:ind w:firstLine="567"/>
        <w:jc w:val="both"/>
        <w:rPr>
          <w:rFonts w:ascii="Times New Roman" w:eastAsia="Times New Roman" w:hAnsi="Times New Roman" w:cs="Times New Roman"/>
          <w:iCs/>
          <w:color w:val="000000"/>
          <w:spacing w:val="-10"/>
          <w:sz w:val="28"/>
          <w:szCs w:val="28"/>
          <w:lang w:val="uk-UA" w:eastAsia="uk-UA" w:bidi="uk-UA"/>
        </w:rPr>
      </w:pPr>
      <w:r w:rsidRPr="00D304A7">
        <w:rPr>
          <w:rFonts w:ascii="Times New Roman" w:eastAsia="Times New Roman" w:hAnsi="Times New Roman" w:cs="Times New Roman"/>
          <w:iCs/>
          <w:color w:val="000000"/>
          <w:spacing w:val="-10"/>
          <w:sz w:val="28"/>
          <w:szCs w:val="28"/>
          <w:lang w:val="uk-UA" w:eastAsia="uk-UA" w:bidi="uk-UA"/>
        </w:rPr>
        <w:t xml:space="preserve">  </w:t>
      </w:r>
      <w:r w:rsidRPr="00D304A7">
        <w:rPr>
          <w:rFonts w:ascii="Times New Roman" w:eastAsia="Times New Roman" w:hAnsi="Times New Roman" w:cs="Times New Roman"/>
          <w:b/>
          <w:iCs/>
          <w:color w:val="000000"/>
          <w:spacing w:val="-10"/>
          <w:sz w:val="28"/>
          <w:szCs w:val="28"/>
          <w:lang w:val="uk-UA" w:eastAsia="uk-UA" w:bidi="uk-UA"/>
        </w:rPr>
        <w:t>Білий:</w:t>
      </w:r>
      <w:r w:rsidRPr="00D304A7">
        <w:rPr>
          <w:rFonts w:ascii="Times New Roman" w:eastAsia="Times New Roman" w:hAnsi="Times New Roman" w:cs="Times New Roman"/>
          <w:iCs/>
          <w:color w:val="000000"/>
          <w:spacing w:val="-10"/>
          <w:sz w:val="28"/>
          <w:szCs w:val="28"/>
          <w:lang w:val="uk-UA" w:eastAsia="uk-UA" w:bidi="uk-UA"/>
        </w:rPr>
        <w:t xml:space="preserve"> 1.       Яка тема уроку?</w:t>
      </w:r>
    </w:p>
    <w:p w:rsidR="007D0A25" w:rsidRPr="00D304A7" w:rsidRDefault="007D0A25" w:rsidP="00BB555E">
      <w:pPr>
        <w:widowControl w:val="0"/>
        <w:numPr>
          <w:ilvl w:val="0"/>
          <w:numId w:val="21"/>
        </w:numPr>
        <w:spacing w:after="0" w:line="360" w:lineRule="auto"/>
        <w:ind w:left="1418"/>
        <w:jc w:val="both"/>
        <w:rPr>
          <w:rFonts w:ascii="Times New Roman" w:eastAsia="Times New Roman" w:hAnsi="Times New Roman" w:cs="Times New Roman"/>
          <w:iCs/>
          <w:color w:val="000000"/>
          <w:spacing w:val="-10"/>
          <w:sz w:val="28"/>
          <w:szCs w:val="28"/>
          <w:lang w:val="uk-UA" w:eastAsia="uk-UA" w:bidi="uk-UA"/>
        </w:rPr>
      </w:pPr>
      <w:r w:rsidRPr="00D304A7">
        <w:rPr>
          <w:rFonts w:ascii="Times New Roman" w:eastAsia="Times New Roman" w:hAnsi="Times New Roman" w:cs="Times New Roman"/>
          <w:iCs/>
          <w:color w:val="000000"/>
          <w:spacing w:val="-10"/>
          <w:sz w:val="28"/>
          <w:szCs w:val="28"/>
          <w:lang w:val="uk-UA" w:eastAsia="uk-UA" w:bidi="uk-UA"/>
        </w:rPr>
        <w:t>Яких знань набули на уроці? (Які вміння розвивали?)</w:t>
      </w:r>
    </w:p>
    <w:p w:rsidR="007D0A25" w:rsidRPr="00D304A7" w:rsidRDefault="007D0A25" w:rsidP="00BB555E">
      <w:pPr>
        <w:widowControl w:val="0"/>
        <w:numPr>
          <w:ilvl w:val="0"/>
          <w:numId w:val="21"/>
        </w:numPr>
        <w:tabs>
          <w:tab w:val="left" w:pos="2026"/>
        </w:tabs>
        <w:spacing w:after="0" w:line="360" w:lineRule="auto"/>
        <w:ind w:firstLine="1418"/>
        <w:jc w:val="both"/>
        <w:rPr>
          <w:rFonts w:ascii="Times New Roman" w:eastAsia="Times New Roman" w:hAnsi="Times New Roman" w:cs="Times New Roman"/>
          <w:iCs/>
          <w:color w:val="000000"/>
          <w:spacing w:val="-10"/>
          <w:sz w:val="28"/>
          <w:szCs w:val="28"/>
          <w:lang w:val="uk-UA" w:eastAsia="uk-UA" w:bidi="uk-UA"/>
        </w:rPr>
      </w:pPr>
      <w:r w:rsidRPr="00D304A7">
        <w:rPr>
          <w:rFonts w:ascii="Times New Roman" w:eastAsia="Times New Roman" w:hAnsi="Times New Roman" w:cs="Times New Roman"/>
          <w:iCs/>
          <w:color w:val="000000"/>
          <w:spacing w:val="-10"/>
          <w:sz w:val="28"/>
          <w:szCs w:val="28"/>
          <w:lang w:val="uk-UA" w:eastAsia="uk-UA" w:bidi="uk-UA"/>
        </w:rPr>
        <w:t>Чи всі учні на уроці добре працювали?</w:t>
      </w:r>
    </w:p>
    <w:p w:rsidR="007D0A25" w:rsidRPr="00D304A7" w:rsidRDefault="007D0A25" w:rsidP="00BB555E">
      <w:pPr>
        <w:numPr>
          <w:ilvl w:val="0"/>
          <w:numId w:val="21"/>
        </w:numPr>
        <w:spacing w:after="0" w:line="360" w:lineRule="auto"/>
        <w:ind w:left="1418"/>
        <w:contextualSpacing/>
        <w:jc w:val="both"/>
        <w:rPr>
          <w:rFonts w:ascii="Times New Roman" w:eastAsia="Arial Unicode MS" w:hAnsi="Times New Roman" w:cs="Times New Roman"/>
          <w:b/>
          <w:color w:val="000000"/>
          <w:sz w:val="28"/>
          <w:szCs w:val="28"/>
          <w:lang w:val="uk-UA" w:eastAsia="uk-UA" w:bidi="uk-UA"/>
        </w:rPr>
      </w:pPr>
      <w:r w:rsidRPr="00D304A7">
        <w:rPr>
          <w:rFonts w:ascii="Times New Roman" w:eastAsia="Arial Unicode MS" w:hAnsi="Times New Roman" w:cs="Times New Roman"/>
          <w:color w:val="000000"/>
          <w:sz w:val="28"/>
          <w:szCs w:val="28"/>
          <w:lang w:val="uk-UA" w:eastAsia="uk-UA" w:bidi="uk-UA"/>
        </w:rPr>
        <w:t>Чи отримали на уроці домашнє завдання?</w:t>
      </w:r>
    </w:p>
    <w:p w:rsidR="005854FF" w:rsidRPr="00D304A7" w:rsidRDefault="007D0A25" w:rsidP="005854FF">
      <w:pPr>
        <w:widowControl w:val="0"/>
        <w:tabs>
          <w:tab w:val="left" w:pos="9698"/>
        </w:tabs>
        <w:spacing w:after="0" w:line="360" w:lineRule="auto"/>
        <w:ind w:firstLine="567"/>
        <w:jc w:val="both"/>
        <w:rPr>
          <w:rFonts w:ascii="Times New Roman" w:eastAsia="Times New Roman" w:hAnsi="Times New Roman" w:cs="Times New Roman"/>
          <w:iCs/>
          <w:color w:val="000000"/>
          <w:spacing w:val="-10"/>
          <w:sz w:val="28"/>
          <w:szCs w:val="28"/>
          <w:lang w:val="uk-UA" w:eastAsia="uk-UA" w:bidi="uk-UA"/>
        </w:rPr>
      </w:pPr>
      <w:r w:rsidRPr="00D304A7">
        <w:rPr>
          <w:rFonts w:ascii="Times New Roman" w:eastAsia="Times New Roman" w:hAnsi="Times New Roman" w:cs="Times New Roman"/>
          <w:b/>
          <w:iCs/>
          <w:color w:val="000000"/>
          <w:spacing w:val="-10"/>
          <w:sz w:val="28"/>
          <w:szCs w:val="28"/>
          <w:lang w:val="uk-UA" w:eastAsia="uk-UA" w:bidi="uk-UA"/>
        </w:rPr>
        <w:t>Червоний:</w:t>
      </w:r>
      <w:r w:rsidRPr="00D304A7">
        <w:rPr>
          <w:rFonts w:ascii="Times New Roman" w:eastAsia="Times New Roman" w:hAnsi="Times New Roman" w:cs="Times New Roman"/>
          <w:iCs/>
          <w:color w:val="000000"/>
          <w:spacing w:val="-10"/>
          <w:sz w:val="28"/>
          <w:szCs w:val="28"/>
          <w:lang w:val="uk-UA" w:eastAsia="uk-UA" w:bidi="uk-UA"/>
        </w:rPr>
        <w:t xml:space="preserve"> 1. В якому настрої ви перебували на уроці? Чому?</w:t>
      </w:r>
    </w:p>
    <w:p w:rsidR="007D0A25" w:rsidRPr="00D304A7" w:rsidRDefault="005854FF" w:rsidP="005854FF">
      <w:pPr>
        <w:widowControl w:val="0"/>
        <w:tabs>
          <w:tab w:val="left" w:pos="9698"/>
        </w:tabs>
        <w:spacing w:after="0" w:line="360" w:lineRule="auto"/>
        <w:ind w:left="1276" w:hanging="709"/>
        <w:jc w:val="both"/>
        <w:rPr>
          <w:rFonts w:ascii="Times New Roman" w:eastAsia="Times New Roman" w:hAnsi="Times New Roman" w:cs="Times New Roman"/>
          <w:iCs/>
          <w:color w:val="000000"/>
          <w:spacing w:val="-10"/>
          <w:sz w:val="28"/>
          <w:szCs w:val="28"/>
          <w:lang w:val="uk-UA" w:eastAsia="uk-UA" w:bidi="uk-UA"/>
        </w:rPr>
      </w:pPr>
      <w:r w:rsidRPr="00D304A7">
        <w:rPr>
          <w:rFonts w:ascii="Times New Roman" w:eastAsia="Times New Roman" w:hAnsi="Times New Roman" w:cs="Times New Roman"/>
          <w:iCs/>
          <w:color w:val="000000"/>
          <w:spacing w:val="-10"/>
          <w:sz w:val="28"/>
          <w:szCs w:val="28"/>
          <w:lang w:val="uk-UA" w:eastAsia="uk-UA" w:bidi="uk-UA"/>
        </w:rPr>
        <w:t xml:space="preserve">                     2.  </w:t>
      </w:r>
      <w:r w:rsidR="007D0A25" w:rsidRPr="00D304A7">
        <w:rPr>
          <w:rFonts w:ascii="Times New Roman" w:eastAsia="Times New Roman" w:hAnsi="Times New Roman" w:cs="Times New Roman"/>
          <w:iCs/>
          <w:color w:val="000000"/>
          <w:spacing w:val="-10"/>
          <w:sz w:val="28"/>
          <w:szCs w:val="28"/>
          <w:lang w:val="uk-UA" w:eastAsia="uk-UA" w:bidi="uk-UA"/>
        </w:rPr>
        <w:t>В якому настрої, на вашу думку, перебували інші учні?</w:t>
      </w:r>
    </w:p>
    <w:p w:rsidR="007D0A25" w:rsidRPr="00D304A7" w:rsidRDefault="005854FF" w:rsidP="005854FF">
      <w:pPr>
        <w:widowControl w:val="0"/>
        <w:tabs>
          <w:tab w:val="left" w:pos="891"/>
        </w:tabs>
        <w:spacing w:after="0" w:line="360" w:lineRule="auto"/>
        <w:ind w:left="1843"/>
        <w:jc w:val="both"/>
        <w:rPr>
          <w:rFonts w:ascii="Times New Roman" w:eastAsia="Times New Roman" w:hAnsi="Times New Roman" w:cs="Times New Roman"/>
          <w:iCs/>
          <w:color w:val="000000"/>
          <w:spacing w:val="-10"/>
          <w:sz w:val="28"/>
          <w:szCs w:val="28"/>
          <w:lang w:val="uk-UA" w:eastAsia="uk-UA" w:bidi="uk-UA"/>
        </w:rPr>
      </w:pPr>
      <w:r w:rsidRPr="00D304A7">
        <w:rPr>
          <w:rFonts w:ascii="Times New Roman" w:eastAsia="Times New Roman" w:hAnsi="Times New Roman" w:cs="Times New Roman"/>
          <w:iCs/>
          <w:color w:val="000000"/>
          <w:spacing w:val="-10"/>
          <w:sz w:val="28"/>
          <w:szCs w:val="28"/>
          <w:lang w:val="uk-UA" w:eastAsia="uk-UA" w:bidi="uk-UA"/>
        </w:rPr>
        <w:t>3.</w:t>
      </w:r>
      <w:r w:rsidR="007D0A25" w:rsidRPr="00D304A7">
        <w:rPr>
          <w:rFonts w:ascii="Times New Roman" w:eastAsia="Times New Roman" w:hAnsi="Times New Roman" w:cs="Times New Roman"/>
          <w:iCs/>
          <w:color w:val="000000"/>
          <w:spacing w:val="-10"/>
          <w:sz w:val="28"/>
          <w:szCs w:val="28"/>
          <w:lang w:val="uk-UA" w:eastAsia="uk-UA" w:bidi="uk-UA"/>
        </w:rPr>
        <w:t>Яким був настрій у вашого вчителя?</w:t>
      </w:r>
    </w:p>
    <w:p w:rsidR="007D0A25" w:rsidRPr="00D304A7" w:rsidRDefault="005854FF" w:rsidP="005854FF">
      <w:pPr>
        <w:widowControl w:val="0"/>
        <w:tabs>
          <w:tab w:val="left" w:pos="891"/>
        </w:tabs>
        <w:spacing w:after="0" w:line="360" w:lineRule="auto"/>
        <w:jc w:val="both"/>
        <w:rPr>
          <w:rFonts w:ascii="Times New Roman" w:eastAsia="Times New Roman" w:hAnsi="Times New Roman" w:cs="Times New Roman"/>
          <w:iCs/>
          <w:color w:val="000000"/>
          <w:spacing w:val="-10"/>
          <w:sz w:val="28"/>
          <w:szCs w:val="28"/>
          <w:lang w:val="uk-UA" w:eastAsia="uk-UA" w:bidi="uk-UA"/>
        </w:rPr>
      </w:pPr>
      <w:r w:rsidRPr="00D304A7">
        <w:rPr>
          <w:rFonts w:ascii="Times New Roman" w:eastAsia="Times New Roman" w:hAnsi="Times New Roman" w:cs="Times New Roman"/>
          <w:iCs/>
          <w:color w:val="000000"/>
          <w:spacing w:val="-10"/>
          <w:sz w:val="28"/>
          <w:szCs w:val="28"/>
          <w:lang w:val="uk-UA" w:eastAsia="uk-UA" w:bidi="uk-UA"/>
        </w:rPr>
        <w:t xml:space="preserve">                             4.</w:t>
      </w:r>
      <w:r w:rsidR="007D0A25" w:rsidRPr="00D304A7">
        <w:rPr>
          <w:rFonts w:ascii="Times New Roman" w:eastAsia="Times New Roman" w:hAnsi="Times New Roman" w:cs="Times New Roman"/>
          <w:iCs/>
          <w:color w:val="000000"/>
          <w:spacing w:val="-10"/>
          <w:sz w:val="28"/>
          <w:szCs w:val="28"/>
          <w:lang w:val="uk-UA" w:eastAsia="uk-UA" w:bidi="uk-UA"/>
        </w:rPr>
        <w:t>На розвиток яких здібностей, рис характеру вплинув цей урок?</w:t>
      </w:r>
    </w:p>
    <w:p w:rsidR="007D0A25" w:rsidRPr="00D304A7" w:rsidRDefault="007D0A25" w:rsidP="00FE6F8F">
      <w:pPr>
        <w:widowControl w:val="0"/>
        <w:spacing w:after="0" w:line="360" w:lineRule="auto"/>
        <w:ind w:firstLine="567"/>
        <w:jc w:val="both"/>
        <w:rPr>
          <w:rFonts w:ascii="Times New Roman" w:eastAsia="Times New Roman" w:hAnsi="Times New Roman" w:cs="Times New Roman"/>
          <w:iCs/>
          <w:color w:val="000000"/>
          <w:spacing w:val="-10"/>
          <w:sz w:val="28"/>
          <w:szCs w:val="28"/>
          <w:lang w:val="uk-UA" w:eastAsia="uk-UA" w:bidi="uk-UA"/>
        </w:rPr>
      </w:pPr>
      <w:r w:rsidRPr="00D304A7">
        <w:rPr>
          <w:rFonts w:ascii="Times New Roman" w:eastAsia="Times New Roman" w:hAnsi="Times New Roman" w:cs="Times New Roman"/>
          <w:b/>
          <w:iCs/>
          <w:color w:val="000000"/>
          <w:spacing w:val="-10"/>
          <w:sz w:val="28"/>
          <w:szCs w:val="28"/>
          <w:lang w:val="uk-UA" w:eastAsia="uk-UA" w:bidi="uk-UA"/>
        </w:rPr>
        <w:t xml:space="preserve">Чорний:    </w:t>
      </w:r>
      <w:r w:rsidRPr="00D304A7">
        <w:rPr>
          <w:rFonts w:ascii="Times New Roman" w:eastAsia="Times New Roman" w:hAnsi="Times New Roman" w:cs="Times New Roman"/>
          <w:iCs/>
          <w:color w:val="000000"/>
          <w:spacing w:val="-10"/>
          <w:sz w:val="28"/>
          <w:szCs w:val="28"/>
          <w:lang w:val="uk-UA" w:eastAsia="uk-UA" w:bidi="uk-UA"/>
        </w:rPr>
        <w:t>1.  Що на уроці заважало вам працювати продуктивно?</w:t>
      </w:r>
    </w:p>
    <w:p w:rsidR="007D0A25" w:rsidRPr="00D304A7" w:rsidRDefault="007D0A25" w:rsidP="00BB555E">
      <w:pPr>
        <w:widowControl w:val="0"/>
        <w:numPr>
          <w:ilvl w:val="0"/>
          <w:numId w:val="22"/>
        </w:numPr>
        <w:tabs>
          <w:tab w:val="left" w:pos="891"/>
        </w:tabs>
        <w:spacing w:after="0" w:line="360" w:lineRule="auto"/>
        <w:ind w:left="1843"/>
        <w:jc w:val="both"/>
        <w:rPr>
          <w:rFonts w:ascii="Times New Roman" w:eastAsia="Times New Roman" w:hAnsi="Times New Roman" w:cs="Times New Roman"/>
          <w:iCs/>
          <w:color w:val="000000"/>
          <w:spacing w:val="-10"/>
          <w:sz w:val="28"/>
          <w:szCs w:val="28"/>
          <w:lang w:val="uk-UA" w:eastAsia="uk-UA" w:bidi="uk-UA"/>
        </w:rPr>
      </w:pPr>
      <w:r w:rsidRPr="00D304A7">
        <w:rPr>
          <w:rFonts w:ascii="Times New Roman" w:eastAsia="Times New Roman" w:hAnsi="Times New Roman" w:cs="Times New Roman"/>
          <w:iCs/>
          <w:color w:val="000000"/>
          <w:spacing w:val="-10"/>
          <w:sz w:val="28"/>
          <w:szCs w:val="28"/>
          <w:lang w:val="uk-UA" w:eastAsia="uk-UA" w:bidi="uk-UA"/>
        </w:rPr>
        <w:t>Що заважало іншим учням, учителю?</w:t>
      </w:r>
    </w:p>
    <w:p w:rsidR="007D0A25" w:rsidRPr="00D304A7" w:rsidRDefault="007D0A25" w:rsidP="00BB555E">
      <w:pPr>
        <w:widowControl w:val="0"/>
        <w:numPr>
          <w:ilvl w:val="0"/>
          <w:numId w:val="22"/>
        </w:numPr>
        <w:tabs>
          <w:tab w:val="left" w:pos="891"/>
        </w:tabs>
        <w:spacing w:after="0" w:line="360" w:lineRule="auto"/>
        <w:ind w:left="1843"/>
        <w:jc w:val="both"/>
        <w:rPr>
          <w:rFonts w:ascii="Times New Roman" w:eastAsia="Times New Roman" w:hAnsi="Times New Roman" w:cs="Times New Roman"/>
          <w:iCs/>
          <w:color w:val="000000"/>
          <w:spacing w:val="-10"/>
          <w:sz w:val="28"/>
          <w:szCs w:val="28"/>
          <w:lang w:val="uk-UA" w:eastAsia="uk-UA" w:bidi="uk-UA"/>
        </w:rPr>
      </w:pPr>
      <w:r w:rsidRPr="00D304A7">
        <w:rPr>
          <w:rFonts w:ascii="Times New Roman" w:eastAsia="Times New Roman" w:hAnsi="Times New Roman" w:cs="Times New Roman"/>
          <w:iCs/>
          <w:color w:val="000000"/>
          <w:spacing w:val="-10"/>
          <w:sz w:val="28"/>
          <w:szCs w:val="28"/>
          <w:lang w:val="uk-UA" w:eastAsia="uk-UA" w:bidi="uk-UA"/>
        </w:rPr>
        <w:t>Що було зайвим на уроці?</w:t>
      </w:r>
    </w:p>
    <w:p w:rsidR="007D0A25" w:rsidRPr="00D304A7" w:rsidRDefault="007D0A25" w:rsidP="00BB555E">
      <w:pPr>
        <w:widowControl w:val="0"/>
        <w:numPr>
          <w:ilvl w:val="0"/>
          <w:numId w:val="22"/>
        </w:numPr>
        <w:tabs>
          <w:tab w:val="left" w:pos="891"/>
        </w:tabs>
        <w:spacing w:after="0" w:line="360" w:lineRule="auto"/>
        <w:ind w:left="1843"/>
        <w:jc w:val="both"/>
        <w:rPr>
          <w:rFonts w:ascii="Times New Roman" w:eastAsia="Times New Roman" w:hAnsi="Times New Roman" w:cs="Times New Roman"/>
          <w:iCs/>
          <w:color w:val="000000"/>
          <w:spacing w:val="-10"/>
          <w:sz w:val="28"/>
          <w:szCs w:val="28"/>
          <w:lang w:val="uk-UA" w:eastAsia="uk-UA" w:bidi="uk-UA"/>
        </w:rPr>
      </w:pPr>
      <w:r w:rsidRPr="00D304A7">
        <w:rPr>
          <w:rFonts w:ascii="Times New Roman" w:eastAsia="Times New Roman" w:hAnsi="Times New Roman" w:cs="Times New Roman"/>
          <w:iCs/>
          <w:color w:val="000000"/>
          <w:spacing w:val="-10"/>
          <w:sz w:val="28"/>
          <w:szCs w:val="28"/>
          <w:lang w:val="uk-UA" w:eastAsia="uk-UA" w:bidi="uk-UA"/>
        </w:rPr>
        <w:t>Які негативні елементи уроку ви помітили?</w:t>
      </w:r>
    </w:p>
    <w:p w:rsidR="007D0A25" w:rsidRPr="00D304A7" w:rsidRDefault="007D0A25" w:rsidP="00FE6F8F">
      <w:pPr>
        <w:widowControl w:val="0"/>
        <w:spacing w:after="0" w:line="360" w:lineRule="auto"/>
        <w:ind w:left="708"/>
        <w:jc w:val="both"/>
        <w:rPr>
          <w:rFonts w:ascii="Times New Roman" w:eastAsia="Times New Roman" w:hAnsi="Times New Roman" w:cs="Times New Roman"/>
          <w:iCs/>
          <w:color w:val="000000"/>
          <w:spacing w:val="-10"/>
          <w:sz w:val="28"/>
          <w:szCs w:val="28"/>
          <w:lang w:val="uk-UA" w:eastAsia="uk-UA" w:bidi="uk-UA"/>
        </w:rPr>
      </w:pPr>
      <w:r w:rsidRPr="00D304A7">
        <w:rPr>
          <w:rFonts w:ascii="Times New Roman" w:eastAsia="Times New Roman" w:hAnsi="Times New Roman" w:cs="Times New Roman"/>
          <w:b/>
          <w:iCs/>
          <w:color w:val="000000"/>
          <w:spacing w:val="-10"/>
          <w:sz w:val="28"/>
          <w:szCs w:val="28"/>
          <w:lang w:val="uk-UA" w:eastAsia="uk-UA" w:bidi="uk-UA"/>
        </w:rPr>
        <w:lastRenderedPageBreak/>
        <w:t>Синій:</w:t>
      </w:r>
      <w:r w:rsidRPr="00D304A7">
        <w:rPr>
          <w:rFonts w:ascii="Times New Roman" w:eastAsia="Times New Roman" w:hAnsi="Times New Roman" w:cs="Times New Roman"/>
          <w:iCs/>
          <w:color w:val="000000"/>
          <w:spacing w:val="-10"/>
          <w:sz w:val="28"/>
          <w:szCs w:val="28"/>
          <w:lang w:val="uk-UA" w:eastAsia="uk-UA" w:bidi="uk-UA"/>
        </w:rPr>
        <w:t xml:space="preserve">    1. Що корисного для навчання, для подальшого життя ви винесли з       уроку?</w:t>
      </w:r>
    </w:p>
    <w:p w:rsidR="007D0A25" w:rsidRPr="00D304A7" w:rsidRDefault="007D0A25" w:rsidP="00BB555E">
      <w:pPr>
        <w:widowControl w:val="0"/>
        <w:numPr>
          <w:ilvl w:val="0"/>
          <w:numId w:val="23"/>
        </w:numPr>
        <w:tabs>
          <w:tab w:val="left" w:pos="882"/>
        </w:tabs>
        <w:spacing w:after="0" w:line="360" w:lineRule="auto"/>
        <w:ind w:left="1701"/>
        <w:jc w:val="both"/>
        <w:rPr>
          <w:rFonts w:ascii="Times New Roman" w:eastAsia="Times New Roman" w:hAnsi="Times New Roman" w:cs="Times New Roman"/>
          <w:bCs/>
          <w:iCs/>
          <w:color w:val="000000"/>
          <w:spacing w:val="-10"/>
          <w:sz w:val="28"/>
          <w:szCs w:val="28"/>
          <w:lang w:val="uk-UA" w:eastAsia="uk-UA" w:bidi="uk-UA"/>
        </w:rPr>
      </w:pPr>
      <w:r w:rsidRPr="00D304A7">
        <w:rPr>
          <w:rFonts w:ascii="Times New Roman" w:eastAsia="Times New Roman" w:hAnsi="Times New Roman" w:cs="Times New Roman"/>
          <w:iCs/>
          <w:color w:val="000000"/>
          <w:spacing w:val="-10"/>
          <w:sz w:val="28"/>
          <w:szCs w:val="28"/>
          <w:lang w:val="uk-UA" w:eastAsia="uk-UA" w:bidi="uk-UA"/>
        </w:rPr>
        <w:t xml:space="preserve">Чому </w:t>
      </w:r>
      <w:r w:rsidRPr="00D304A7">
        <w:rPr>
          <w:rFonts w:ascii="Times New Roman" w:eastAsia="Times New Roman" w:hAnsi="Times New Roman" w:cs="Times New Roman"/>
          <w:bCs/>
          <w:iCs/>
          <w:color w:val="000000"/>
          <w:spacing w:val="-10"/>
          <w:sz w:val="28"/>
          <w:szCs w:val="28"/>
          <w:lang w:val="uk-UA" w:eastAsia="uk-UA" w:bidi="uk-UA"/>
        </w:rPr>
        <w:t xml:space="preserve">ми </w:t>
      </w:r>
      <w:r w:rsidRPr="00D304A7">
        <w:rPr>
          <w:rFonts w:ascii="Times New Roman" w:eastAsia="Times New Roman" w:hAnsi="Times New Roman" w:cs="Times New Roman"/>
          <w:iCs/>
          <w:color w:val="000000"/>
          <w:spacing w:val="-10"/>
          <w:sz w:val="28"/>
          <w:szCs w:val="28"/>
          <w:lang w:val="uk-UA" w:eastAsia="uk-UA" w:bidi="uk-UA"/>
        </w:rPr>
        <w:t xml:space="preserve">можемо </w:t>
      </w:r>
      <w:r w:rsidRPr="00D304A7">
        <w:rPr>
          <w:rFonts w:ascii="Times New Roman" w:eastAsia="Times New Roman" w:hAnsi="Times New Roman" w:cs="Times New Roman"/>
          <w:bCs/>
          <w:iCs/>
          <w:color w:val="000000"/>
          <w:spacing w:val="-10"/>
          <w:sz w:val="28"/>
          <w:szCs w:val="28"/>
          <w:lang w:val="uk-UA" w:eastAsia="uk-UA" w:bidi="uk-UA"/>
        </w:rPr>
        <w:t xml:space="preserve">сказати, </w:t>
      </w:r>
      <w:r w:rsidRPr="00D304A7">
        <w:rPr>
          <w:rFonts w:ascii="Times New Roman" w:eastAsia="Times New Roman" w:hAnsi="Times New Roman" w:cs="Times New Roman"/>
          <w:iCs/>
          <w:color w:val="000000"/>
          <w:spacing w:val="-10"/>
          <w:sz w:val="28"/>
          <w:szCs w:val="28"/>
          <w:lang w:val="uk-UA" w:eastAsia="uk-UA" w:bidi="uk-UA"/>
        </w:rPr>
        <w:t xml:space="preserve">що цей урок </w:t>
      </w:r>
      <w:r w:rsidRPr="00D304A7">
        <w:rPr>
          <w:rFonts w:ascii="Times New Roman" w:eastAsia="Times New Roman" w:hAnsi="Times New Roman" w:cs="Times New Roman"/>
          <w:bCs/>
          <w:iCs/>
          <w:color w:val="000000"/>
          <w:spacing w:val="-10"/>
          <w:sz w:val="28"/>
          <w:szCs w:val="28"/>
          <w:lang w:val="uk-UA" w:eastAsia="uk-UA" w:bidi="uk-UA"/>
        </w:rPr>
        <w:t>важливий для нас?</w:t>
      </w:r>
    </w:p>
    <w:p w:rsidR="007D0A25" w:rsidRPr="00D304A7" w:rsidRDefault="007D0A25" w:rsidP="00BB555E">
      <w:pPr>
        <w:widowControl w:val="0"/>
        <w:numPr>
          <w:ilvl w:val="0"/>
          <w:numId w:val="23"/>
        </w:numPr>
        <w:tabs>
          <w:tab w:val="left" w:pos="787"/>
        </w:tabs>
        <w:spacing w:after="0" w:line="360" w:lineRule="auto"/>
        <w:ind w:left="1701"/>
        <w:jc w:val="both"/>
        <w:rPr>
          <w:rFonts w:ascii="Times New Roman" w:eastAsia="Times New Roman" w:hAnsi="Times New Roman" w:cs="Times New Roman"/>
          <w:iCs/>
          <w:color w:val="000000"/>
          <w:spacing w:val="-10"/>
          <w:sz w:val="28"/>
          <w:szCs w:val="28"/>
          <w:lang w:val="uk-UA" w:eastAsia="uk-UA" w:bidi="uk-UA"/>
        </w:rPr>
      </w:pPr>
      <w:r w:rsidRPr="00D304A7">
        <w:rPr>
          <w:rFonts w:ascii="Times New Roman" w:eastAsia="Times New Roman" w:hAnsi="Times New Roman" w:cs="Times New Roman"/>
          <w:iCs/>
          <w:color w:val="000000"/>
          <w:spacing w:val="-10"/>
          <w:sz w:val="28"/>
          <w:szCs w:val="28"/>
          <w:lang w:val="uk-UA" w:eastAsia="uk-UA" w:bidi="uk-UA"/>
        </w:rPr>
        <w:t>Де, в яких ситуаціях ви можете використовувати набутий досвід?</w:t>
      </w:r>
    </w:p>
    <w:p w:rsidR="007D0A25" w:rsidRPr="00D304A7" w:rsidRDefault="007D0A25" w:rsidP="00FE6F8F">
      <w:pPr>
        <w:widowControl w:val="0"/>
        <w:spacing w:after="0" w:line="360" w:lineRule="auto"/>
        <w:ind w:firstLine="567"/>
        <w:jc w:val="both"/>
        <w:rPr>
          <w:rFonts w:ascii="Times New Roman" w:eastAsia="Times New Roman" w:hAnsi="Times New Roman" w:cs="Times New Roman"/>
          <w:color w:val="000000"/>
          <w:spacing w:val="-10"/>
          <w:sz w:val="28"/>
          <w:szCs w:val="28"/>
          <w:lang w:val="uk-UA" w:eastAsia="uk-UA" w:bidi="uk-UA"/>
        </w:rPr>
      </w:pPr>
      <w:r w:rsidRPr="00D304A7">
        <w:rPr>
          <w:rFonts w:ascii="Times New Roman" w:eastAsia="Times New Roman" w:hAnsi="Times New Roman" w:cs="Times New Roman"/>
          <w:color w:val="000000"/>
          <w:spacing w:val="-10"/>
          <w:sz w:val="28"/>
          <w:szCs w:val="28"/>
          <w:lang w:val="uk-UA" w:eastAsia="uk-UA" w:bidi="uk-UA"/>
        </w:rPr>
        <w:t>(Папірці збираються у «рюкзак», декілька можна зачитати.)</w:t>
      </w:r>
    </w:p>
    <w:p w:rsidR="007D0A25" w:rsidRDefault="007D0A25" w:rsidP="00FE6F8F">
      <w:pPr>
        <w:widowControl w:val="0"/>
        <w:tabs>
          <w:tab w:val="left" w:pos="9354"/>
        </w:tabs>
        <w:spacing w:after="0" w:line="360" w:lineRule="auto"/>
        <w:ind w:right="-2" w:firstLine="567"/>
        <w:jc w:val="both"/>
        <w:rPr>
          <w:rFonts w:ascii="Times New Roman" w:eastAsia="Times New Roman" w:hAnsi="Times New Roman" w:cs="Times New Roman"/>
          <w:color w:val="000000"/>
          <w:spacing w:val="-10"/>
          <w:sz w:val="28"/>
          <w:szCs w:val="28"/>
          <w:lang w:val="uk-UA" w:eastAsia="uk-UA" w:bidi="uk-UA"/>
        </w:rPr>
      </w:pPr>
      <w:r w:rsidRPr="00FE6F8F">
        <w:rPr>
          <w:rFonts w:ascii="Times New Roman" w:eastAsia="Times New Roman" w:hAnsi="Times New Roman" w:cs="Times New Roman"/>
          <w:color w:val="000000"/>
          <w:spacing w:val="-10"/>
          <w:sz w:val="28"/>
          <w:szCs w:val="28"/>
          <w:lang w:val="uk-UA" w:eastAsia="uk-UA" w:bidi="uk-UA"/>
        </w:rPr>
        <w:t>Діти, як ви вважаєте, чи існує універсальна формула успіху, чи одержали ми її сьогодні на уроці? Мабуть, ні. Але без віри людини в свої сили не було б кроку вперед, не було б прогресу. Я обрала для себе на урок емблему – капелюшок жовтого кольору, кольору віри та оптимізму. Тому хочу подякувати вам за урок, ще раз побажати успіху, сказати, що я вірю у ваш успіх. На згадку про наш урок дарую вам «смайлик» з іще одним рецептом успіху: «Успіх –  це тільки 10% таланту і 90% щоденної наполегливої праці».</w:t>
      </w:r>
    </w:p>
    <w:p w:rsidR="006A506B" w:rsidRDefault="0048547F" w:rsidP="0048547F">
      <w:pPr>
        <w:widowControl w:val="0"/>
        <w:tabs>
          <w:tab w:val="left" w:pos="9354"/>
        </w:tabs>
        <w:spacing w:after="0" w:line="360" w:lineRule="auto"/>
        <w:ind w:right="-2" w:firstLine="567"/>
        <w:jc w:val="center"/>
        <w:rPr>
          <w:rFonts w:ascii="Times New Roman" w:eastAsia="Times New Roman" w:hAnsi="Times New Roman" w:cs="Times New Roman"/>
          <w:b/>
          <w:color w:val="000000"/>
          <w:spacing w:val="-10"/>
          <w:sz w:val="28"/>
          <w:szCs w:val="28"/>
          <w:lang w:val="uk-UA" w:eastAsia="uk-UA" w:bidi="uk-UA"/>
        </w:rPr>
      </w:pPr>
      <w:r>
        <w:rPr>
          <w:rFonts w:ascii="Times New Roman" w:eastAsia="Times New Roman" w:hAnsi="Times New Roman" w:cs="Times New Roman"/>
          <w:b/>
          <w:color w:val="000000"/>
          <w:spacing w:val="-10"/>
          <w:sz w:val="28"/>
          <w:szCs w:val="28"/>
          <w:lang w:val="uk-UA" w:eastAsia="uk-UA" w:bidi="uk-UA"/>
        </w:rPr>
        <w:t>Використані джерела</w:t>
      </w:r>
    </w:p>
    <w:p w:rsidR="006A506B" w:rsidRPr="002F51CC" w:rsidRDefault="006A506B" w:rsidP="00BB555E">
      <w:pPr>
        <w:pStyle w:val="a4"/>
        <w:numPr>
          <w:ilvl w:val="0"/>
          <w:numId w:val="45"/>
        </w:numPr>
        <w:spacing w:after="0" w:line="360" w:lineRule="auto"/>
        <w:ind w:left="426"/>
        <w:jc w:val="both"/>
        <w:rPr>
          <w:rFonts w:ascii="Times New Roman" w:hAnsi="Times New Roman" w:cs="Times New Roman"/>
          <w:color w:val="000000" w:themeColor="text1"/>
          <w:sz w:val="28"/>
          <w:szCs w:val="28"/>
          <w:lang w:val="uk-UA"/>
        </w:rPr>
      </w:pPr>
      <w:r w:rsidRPr="002F51CC">
        <w:rPr>
          <w:rFonts w:ascii="Times New Roman" w:hAnsi="Times New Roman" w:cs="Times New Roman"/>
          <w:color w:val="000000" w:themeColor="text1"/>
          <w:sz w:val="28"/>
          <w:szCs w:val="28"/>
          <w:lang w:val="uk-UA"/>
        </w:rPr>
        <w:t>Акпинар Л.Е. Інтерактивні технології навчання в початковій школі : навч. посібник / Лємара Енверівна Акпинар. – Рек. МОН. – К.: ВД «Слово», 2014. – 288 с.</w:t>
      </w:r>
    </w:p>
    <w:p w:rsidR="006A506B" w:rsidRPr="002F51CC" w:rsidRDefault="006A506B" w:rsidP="00BB555E">
      <w:pPr>
        <w:pStyle w:val="a4"/>
        <w:numPr>
          <w:ilvl w:val="0"/>
          <w:numId w:val="45"/>
        </w:numPr>
        <w:spacing w:after="0" w:line="360" w:lineRule="auto"/>
        <w:ind w:left="426"/>
        <w:jc w:val="both"/>
        <w:rPr>
          <w:rFonts w:ascii="Times New Roman" w:hAnsi="Times New Roman" w:cs="Times New Roman"/>
          <w:color w:val="000000" w:themeColor="text1"/>
          <w:sz w:val="28"/>
          <w:szCs w:val="28"/>
          <w:lang w:val="uk-UA"/>
        </w:rPr>
      </w:pPr>
      <w:r w:rsidRPr="002F51CC">
        <w:rPr>
          <w:rFonts w:ascii="Times New Roman" w:hAnsi="Times New Roman" w:cs="Times New Roman"/>
          <w:color w:val="000000" w:themeColor="text1"/>
          <w:sz w:val="28"/>
          <w:szCs w:val="28"/>
          <w:lang w:val="uk-UA"/>
        </w:rPr>
        <w:t>Вукіна Н.В. Критичне мислення: як цього навчати. / Н. В. Вукіна, Н. П. Дементієвська. – Х.: Основа, 2007. – 112</w:t>
      </w:r>
      <w:r>
        <w:rPr>
          <w:rFonts w:ascii="Times New Roman" w:hAnsi="Times New Roman" w:cs="Times New Roman"/>
          <w:color w:val="000000" w:themeColor="text1"/>
          <w:sz w:val="28"/>
          <w:szCs w:val="28"/>
          <w:lang w:val="uk-UA"/>
        </w:rPr>
        <w:t xml:space="preserve"> </w:t>
      </w:r>
      <w:r w:rsidRPr="002F51CC">
        <w:rPr>
          <w:rFonts w:ascii="Times New Roman" w:hAnsi="Times New Roman" w:cs="Times New Roman"/>
          <w:color w:val="000000" w:themeColor="text1"/>
          <w:sz w:val="28"/>
          <w:szCs w:val="28"/>
          <w:lang w:val="uk-UA"/>
        </w:rPr>
        <w:t>с</w:t>
      </w:r>
      <w:r>
        <w:rPr>
          <w:rFonts w:ascii="Times New Roman" w:hAnsi="Times New Roman" w:cs="Times New Roman"/>
          <w:color w:val="000000" w:themeColor="text1"/>
          <w:sz w:val="28"/>
          <w:szCs w:val="28"/>
          <w:lang w:val="uk-UA"/>
        </w:rPr>
        <w:t>.</w:t>
      </w:r>
    </w:p>
    <w:p w:rsidR="006A506B" w:rsidRDefault="006A506B" w:rsidP="00BB555E">
      <w:pPr>
        <w:pStyle w:val="a4"/>
        <w:numPr>
          <w:ilvl w:val="0"/>
          <w:numId w:val="45"/>
        </w:numPr>
        <w:spacing w:after="0" w:line="360" w:lineRule="auto"/>
        <w:ind w:left="426"/>
        <w:jc w:val="both"/>
        <w:rPr>
          <w:rFonts w:ascii="Times New Roman" w:hAnsi="Times New Roman" w:cs="Times New Roman"/>
          <w:color w:val="000000" w:themeColor="text1"/>
          <w:sz w:val="28"/>
          <w:szCs w:val="28"/>
          <w:lang w:val="uk-UA"/>
        </w:rPr>
      </w:pPr>
      <w:r w:rsidRPr="002F51CC">
        <w:rPr>
          <w:rFonts w:ascii="Times New Roman" w:hAnsi="Times New Roman" w:cs="Times New Roman"/>
          <w:color w:val="000000" w:themeColor="text1"/>
          <w:sz w:val="28"/>
          <w:szCs w:val="28"/>
          <w:lang w:val="uk-UA"/>
        </w:rPr>
        <w:t>Досяк І.М. Нестандартні уроки з використанням інноваційних технологій. 1 – 4 класи. – Х.: Вид. група «Основа», 2007. – 160 с.</w:t>
      </w:r>
    </w:p>
    <w:p w:rsidR="006A506B" w:rsidRPr="002F51CC" w:rsidRDefault="006A506B" w:rsidP="00BB555E">
      <w:pPr>
        <w:pStyle w:val="a4"/>
        <w:numPr>
          <w:ilvl w:val="0"/>
          <w:numId w:val="45"/>
        </w:numPr>
        <w:spacing w:after="0" w:line="360" w:lineRule="auto"/>
        <w:ind w:left="426"/>
        <w:jc w:val="both"/>
        <w:rPr>
          <w:rFonts w:ascii="Times New Roman" w:hAnsi="Times New Roman" w:cs="Times New Roman"/>
          <w:color w:val="000000" w:themeColor="text1"/>
          <w:sz w:val="28"/>
          <w:szCs w:val="28"/>
          <w:lang w:val="uk-UA"/>
        </w:rPr>
      </w:pPr>
      <w:r w:rsidRPr="002F51CC">
        <w:rPr>
          <w:rFonts w:ascii="Times New Roman" w:hAnsi="Times New Roman" w:cs="Times New Roman"/>
          <w:color w:val="000000" w:themeColor="text1"/>
          <w:sz w:val="28"/>
          <w:szCs w:val="28"/>
          <w:lang w:val="uk-UA"/>
        </w:rPr>
        <w:t>Савченко О. Формування у молодших школярів умінь самоконтролю і самооцінки // Початкова школа. – 2015. - № 4. – С. 1 – 4.</w:t>
      </w:r>
    </w:p>
    <w:p w:rsidR="006A506B" w:rsidRDefault="006A506B" w:rsidP="00BB555E">
      <w:pPr>
        <w:pStyle w:val="a4"/>
        <w:numPr>
          <w:ilvl w:val="0"/>
          <w:numId w:val="45"/>
        </w:numPr>
        <w:spacing w:after="0" w:line="360" w:lineRule="auto"/>
        <w:ind w:left="426"/>
        <w:jc w:val="both"/>
        <w:rPr>
          <w:rFonts w:ascii="Times New Roman" w:hAnsi="Times New Roman" w:cs="Times New Roman"/>
          <w:color w:val="000000" w:themeColor="text1"/>
          <w:sz w:val="28"/>
          <w:szCs w:val="28"/>
          <w:lang w:val="uk-UA"/>
        </w:rPr>
      </w:pPr>
      <w:r w:rsidRPr="002F51CC">
        <w:rPr>
          <w:rFonts w:ascii="Times New Roman" w:hAnsi="Times New Roman" w:cs="Times New Roman"/>
          <w:color w:val="000000" w:themeColor="text1"/>
          <w:sz w:val="28"/>
          <w:szCs w:val="28"/>
          <w:lang w:val="uk-UA"/>
        </w:rPr>
        <w:t>Ярош Г.О., Седова Н.М. Сучасний урок у початковій школі. 33 уроки з використанням технології розвитку критичного мислення. – Х.: Основа, 2005. – 240 с.</w:t>
      </w:r>
    </w:p>
    <w:p w:rsidR="006A506B" w:rsidRPr="002F51CC" w:rsidRDefault="006A506B" w:rsidP="00BB555E">
      <w:pPr>
        <w:pStyle w:val="a4"/>
        <w:numPr>
          <w:ilvl w:val="0"/>
          <w:numId w:val="45"/>
        </w:numPr>
        <w:spacing w:after="0" w:line="360" w:lineRule="auto"/>
        <w:ind w:left="426"/>
        <w:jc w:val="both"/>
        <w:rPr>
          <w:rFonts w:ascii="Times New Roman" w:hAnsi="Times New Roman" w:cs="Times New Roman"/>
          <w:color w:val="000000" w:themeColor="text1"/>
          <w:sz w:val="28"/>
          <w:szCs w:val="28"/>
          <w:lang w:val="uk-UA"/>
        </w:rPr>
      </w:pPr>
      <w:r w:rsidRPr="002F51CC">
        <w:rPr>
          <w:rFonts w:ascii="Times New Roman" w:hAnsi="Times New Roman" w:cs="Times New Roman"/>
          <w:color w:val="000000" w:themeColor="text1"/>
          <w:sz w:val="28"/>
          <w:szCs w:val="28"/>
          <w:lang w:val="uk-UA"/>
        </w:rPr>
        <w:t>http://www.criticalthinking.expert/materiali-dlya-samoosviti/bank-najkrashhih-urokiv/ Освітня платформа «Критичне мислення»</w:t>
      </w:r>
      <w:r>
        <w:rPr>
          <w:rFonts w:ascii="Times New Roman" w:hAnsi="Times New Roman" w:cs="Times New Roman"/>
          <w:color w:val="000000" w:themeColor="text1"/>
          <w:sz w:val="28"/>
          <w:szCs w:val="28"/>
          <w:lang w:val="uk-UA"/>
        </w:rPr>
        <w:t>.</w:t>
      </w:r>
    </w:p>
    <w:p w:rsidR="006A506B" w:rsidRPr="006A506B" w:rsidRDefault="006A506B" w:rsidP="00FE6F8F">
      <w:pPr>
        <w:widowControl w:val="0"/>
        <w:tabs>
          <w:tab w:val="left" w:pos="9354"/>
        </w:tabs>
        <w:spacing w:after="0" w:line="360" w:lineRule="auto"/>
        <w:ind w:right="-2" w:firstLine="567"/>
        <w:jc w:val="both"/>
        <w:rPr>
          <w:rFonts w:ascii="Times New Roman" w:eastAsia="Times New Roman" w:hAnsi="Times New Roman" w:cs="Times New Roman"/>
          <w:b/>
          <w:color w:val="000000"/>
          <w:spacing w:val="-10"/>
          <w:sz w:val="28"/>
          <w:szCs w:val="28"/>
          <w:lang w:val="uk-UA" w:eastAsia="uk-UA" w:bidi="uk-UA"/>
        </w:rPr>
      </w:pPr>
    </w:p>
    <w:p w:rsidR="006A506B" w:rsidRPr="00FE6F8F" w:rsidRDefault="006A506B" w:rsidP="00FE6F8F">
      <w:pPr>
        <w:widowControl w:val="0"/>
        <w:tabs>
          <w:tab w:val="left" w:pos="9354"/>
        </w:tabs>
        <w:spacing w:after="0" w:line="360" w:lineRule="auto"/>
        <w:ind w:right="-2" w:firstLine="567"/>
        <w:jc w:val="both"/>
        <w:rPr>
          <w:rFonts w:ascii="Times New Roman" w:eastAsia="Times New Roman" w:hAnsi="Times New Roman" w:cs="Times New Roman"/>
          <w:color w:val="000000"/>
          <w:spacing w:val="-10"/>
          <w:sz w:val="28"/>
          <w:szCs w:val="28"/>
          <w:lang w:val="uk-UA" w:eastAsia="uk-UA" w:bidi="uk-UA"/>
        </w:rPr>
      </w:pPr>
    </w:p>
    <w:p w:rsidR="007D0A25" w:rsidRPr="00FE6F8F" w:rsidRDefault="007D0A25" w:rsidP="00FE6F8F">
      <w:pPr>
        <w:spacing w:line="360" w:lineRule="auto"/>
        <w:rPr>
          <w:rFonts w:ascii="Times New Roman" w:eastAsia="Times New Roman" w:hAnsi="Times New Roman" w:cs="Times New Roman"/>
          <w:sz w:val="28"/>
          <w:szCs w:val="28"/>
          <w:lang w:val="uk-UA"/>
        </w:rPr>
      </w:pPr>
    </w:p>
    <w:p w:rsidR="007D0A25" w:rsidRPr="00FE6F8F" w:rsidRDefault="007D0A25" w:rsidP="00FE6F8F">
      <w:pPr>
        <w:spacing w:line="360" w:lineRule="auto"/>
        <w:rPr>
          <w:rFonts w:ascii="Times New Roman" w:eastAsia="Times New Roman" w:hAnsi="Times New Roman" w:cs="Times New Roman"/>
          <w:sz w:val="28"/>
          <w:szCs w:val="28"/>
          <w:lang w:val="uk-UA"/>
        </w:rPr>
        <w:sectPr w:rsidR="007D0A25" w:rsidRPr="00FE6F8F" w:rsidSect="001A0833">
          <w:footerReference w:type="default" r:id="rId21"/>
          <w:pgSz w:w="11900" w:h="16840"/>
          <w:pgMar w:top="1134" w:right="850" w:bottom="1134" w:left="1701" w:header="0" w:footer="3" w:gutter="0"/>
          <w:pgNumType w:start="0"/>
          <w:cols w:space="720"/>
          <w:noEndnote/>
          <w:titlePg/>
          <w:docGrid w:linePitch="360"/>
        </w:sectPr>
      </w:pPr>
    </w:p>
    <w:p w:rsidR="009B58EE" w:rsidRPr="00FE6F8F" w:rsidRDefault="009B58EE" w:rsidP="00FE6F8F">
      <w:pPr>
        <w:spacing w:line="360" w:lineRule="auto"/>
        <w:jc w:val="center"/>
        <w:rPr>
          <w:rFonts w:ascii="Times New Roman" w:hAnsi="Times New Roman" w:cs="Times New Roman"/>
          <w:b/>
          <w:sz w:val="28"/>
          <w:szCs w:val="28"/>
          <w:lang w:val="uk-UA"/>
        </w:rPr>
      </w:pPr>
      <w:r w:rsidRPr="00FE6F8F">
        <w:rPr>
          <w:rFonts w:ascii="Times New Roman" w:hAnsi="Times New Roman" w:cs="Times New Roman"/>
          <w:b/>
          <w:sz w:val="28"/>
          <w:szCs w:val="28"/>
          <w:lang w:val="uk-UA"/>
        </w:rPr>
        <w:lastRenderedPageBreak/>
        <w:t>Ефективні методи викладання природничих наук</w:t>
      </w:r>
    </w:p>
    <w:p w:rsidR="009B58EE" w:rsidRPr="00FE6F8F" w:rsidRDefault="009B58EE" w:rsidP="00FE6F8F">
      <w:pPr>
        <w:spacing w:line="360" w:lineRule="auto"/>
        <w:jc w:val="center"/>
        <w:rPr>
          <w:rFonts w:ascii="Times New Roman" w:hAnsi="Times New Roman" w:cs="Times New Roman"/>
          <w:b/>
          <w:sz w:val="28"/>
          <w:szCs w:val="28"/>
          <w:lang w:val="uk-UA"/>
        </w:rPr>
      </w:pPr>
      <w:r w:rsidRPr="00FE6F8F">
        <w:rPr>
          <w:rFonts w:ascii="Times New Roman" w:hAnsi="Times New Roman" w:cs="Times New Roman"/>
          <w:b/>
          <w:sz w:val="28"/>
          <w:szCs w:val="28"/>
          <w:lang w:val="uk-UA"/>
        </w:rPr>
        <w:t>(автор Кіторога Л.І.)</w:t>
      </w:r>
    </w:p>
    <w:p w:rsidR="009B58EE" w:rsidRPr="00FE6F8F" w:rsidRDefault="009B58EE" w:rsidP="00FE6F8F">
      <w:pPr>
        <w:spacing w:line="360" w:lineRule="auto"/>
        <w:jc w:val="center"/>
        <w:rPr>
          <w:rFonts w:ascii="Times New Roman" w:hAnsi="Times New Roman" w:cs="Times New Roman"/>
          <w:b/>
          <w:sz w:val="28"/>
          <w:szCs w:val="28"/>
          <w:lang w:val="uk-UA"/>
        </w:rPr>
      </w:pPr>
    </w:p>
    <w:tbl>
      <w:tblPr>
        <w:tblStyle w:val="a9"/>
        <w:tblW w:w="0" w:type="auto"/>
        <w:tblLook w:val="04A0" w:firstRow="1" w:lastRow="0" w:firstColumn="1" w:lastColumn="0" w:noHBand="0" w:noVBand="1"/>
      </w:tblPr>
      <w:tblGrid>
        <w:gridCol w:w="4775"/>
        <w:gridCol w:w="39"/>
        <w:gridCol w:w="4815"/>
      </w:tblGrid>
      <w:tr w:rsidR="009B58EE" w:rsidRPr="00FE6F8F" w:rsidTr="00154268">
        <w:tc>
          <w:tcPr>
            <w:tcW w:w="9679" w:type="dxa"/>
            <w:gridSpan w:val="3"/>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Методи для фази актуалізації</w:t>
            </w:r>
          </w:p>
        </w:tc>
      </w:tr>
      <w:tr w:rsidR="009B58EE" w:rsidRPr="00FE6F8F" w:rsidTr="00154268">
        <w:tc>
          <w:tcPr>
            <w:tcW w:w="4839" w:type="dxa"/>
            <w:gridSpan w:val="2"/>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Метод</w:t>
            </w:r>
          </w:p>
        </w:tc>
        <w:tc>
          <w:tcPr>
            <w:tcW w:w="4840" w:type="dxa"/>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Приклад</w:t>
            </w:r>
          </w:p>
        </w:tc>
      </w:tr>
      <w:tr w:rsidR="009B58EE" w:rsidRPr="00FE6F8F" w:rsidTr="00154268">
        <w:tc>
          <w:tcPr>
            <w:tcW w:w="4839" w:type="dxa"/>
            <w:gridSpan w:val="2"/>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Твір-п’ятихвилинка</w:t>
            </w:r>
          </w:p>
        </w:tc>
        <w:tc>
          <w:tcPr>
            <w:tcW w:w="4840" w:type="dxa"/>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Напишіть визначення біологічного різноманіття</w:t>
            </w:r>
          </w:p>
        </w:tc>
      </w:tr>
      <w:tr w:rsidR="009B58EE" w:rsidRPr="003C548D" w:rsidTr="00154268">
        <w:tc>
          <w:tcPr>
            <w:tcW w:w="4839" w:type="dxa"/>
            <w:gridSpan w:val="2"/>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Семантична карта</w:t>
            </w:r>
          </w:p>
        </w:tc>
        <w:tc>
          <w:tcPr>
            <w:tcW w:w="4840" w:type="dxa"/>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Створіть семантичну карту для поняття «біологічне різноманіття»</w:t>
            </w:r>
          </w:p>
        </w:tc>
      </w:tr>
      <w:tr w:rsidR="009B58EE" w:rsidRPr="003C548D" w:rsidTr="00154268">
        <w:tc>
          <w:tcPr>
            <w:tcW w:w="9679" w:type="dxa"/>
            <w:gridSpan w:val="3"/>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Методи для фази побудови знань</w:t>
            </w:r>
          </w:p>
        </w:tc>
      </w:tr>
      <w:tr w:rsidR="009B58EE" w:rsidRPr="00FE6F8F" w:rsidTr="00154268">
        <w:tc>
          <w:tcPr>
            <w:tcW w:w="4800" w:type="dxa"/>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Метод</w:t>
            </w:r>
          </w:p>
        </w:tc>
        <w:tc>
          <w:tcPr>
            <w:tcW w:w="4879" w:type="dxa"/>
            <w:gridSpan w:val="2"/>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Приклад</w:t>
            </w:r>
          </w:p>
        </w:tc>
      </w:tr>
      <w:tr w:rsidR="009B58EE" w:rsidRPr="003C548D" w:rsidTr="00154268">
        <w:tc>
          <w:tcPr>
            <w:tcW w:w="4800" w:type="dxa"/>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Знаємо-Хочемо дізнатись-Дізналися</w:t>
            </w:r>
          </w:p>
        </w:tc>
        <w:tc>
          <w:tcPr>
            <w:tcW w:w="4879" w:type="dxa"/>
            <w:gridSpan w:val="2"/>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Що ми знаємо про біологічне різноманіття?</w:t>
            </w:r>
          </w:p>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Чого ми хочемо дізнатись про біологічне різноманіття?</w:t>
            </w:r>
          </w:p>
          <w:p w:rsidR="009B58EE" w:rsidRPr="00FE6F8F" w:rsidRDefault="009B58EE" w:rsidP="005854F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Що ми дізналис</w:t>
            </w:r>
            <w:r w:rsidR="005854FF">
              <w:rPr>
                <w:rFonts w:ascii="Times New Roman" w:hAnsi="Times New Roman" w:cs="Times New Roman"/>
                <w:sz w:val="28"/>
                <w:szCs w:val="28"/>
              </w:rPr>
              <w:t>я</w:t>
            </w:r>
            <w:r w:rsidRPr="00FE6F8F">
              <w:rPr>
                <w:rFonts w:ascii="Times New Roman" w:hAnsi="Times New Roman" w:cs="Times New Roman"/>
                <w:sz w:val="28"/>
                <w:szCs w:val="28"/>
              </w:rPr>
              <w:t xml:space="preserve"> про нього?</w:t>
            </w:r>
          </w:p>
        </w:tc>
      </w:tr>
      <w:tr w:rsidR="009B58EE" w:rsidRPr="003C548D" w:rsidTr="00154268">
        <w:tc>
          <w:tcPr>
            <w:tcW w:w="4800" w:type="dxa"/>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Діаграма Венна</w:t>
            </w:r>
          </w:p>
        </w:tc>
        <w:tc>
          <w:tcPr>
            <w:tcW w:w="4879" w:type="dxa"/>
            <w:gridSpan w:val="2"/>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Використайте діаграму Венна для класифікації рослин</w:t>
            </w:r>
          </w:p>
        </w:tc>
      </w:tr>
      <w:tr w:rsidR="009B58EE" w:rsidRPr="00FE6F8F" w:rsidTr="00154268">
        <w:tc>
          <w:tcPr>
            <w:tcW w:w="4800" w:type="dxa"/>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«Ажурна пилка»</w:t>
            </w:r>
          </w:p>
        </w:tc>
        <w:tc>
          <w:tcPr>
            <w:tcW w:w="4879" w:type="dxa"/>
            <w:gridSpan w:val="2"/>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Після 10-ти хвилин роботи в малих групах одна дитинна з кожної малої групи переходить у наступну, щоб розповісти їм про думку (відкриття)  своєї групи. Інколи може переходити більше ніж одна дитина.</w:t>
            </w:r>
          </w:p>
        </w:tc>
      </w:tr>
      <w:tr w:rsidR="009B58EE" w:rsidRPr="00FE6F8F" w:rsidTr="00154268">
        <w:tc>
          <w:tcPr>
            <w:tcW w:w="9679" w:type="dxa"/>
            <w:gridSpan w:val="3"/>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Методи для фази консолідації</w:t>
            </w:r>
          </w:p>
        </w:tc>
      </w:tr>
      <w:tr w:rsidR="009B58EE" w:rsidRPr="00FE6F8F" w:rsidTr="00154268">
        <w:tc>
          <w:tcPr>
            <w:tcW w:w="4800" w:type="dxa"/>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Метод</w:t>
            </w:r>
          </w:p>
        </w:tc>
        <w:tc>
          <w:tcPr>
            <w:tcW w:w="4879" w:type="dxa"/>
            <w:gridSpan w:val="2"/>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Приклад</w:t>
            </w:r>
          </w:p>
        </w:tc>
      </w:tr>
      <w:tr w:rsidR="009B58EE" w:rsidRPr="003C548D" w:rsidTr="00154268">
        <w:tc>
          <w:tcPr>
            <w:tcW w:w="4800" w:type="dxa"/>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Нове завдання</w:t>
            </w:r>
          </w:p>
        </w:tc>
        <w:tc>
          <w:tcPr>
            <w:tcW w:w="4879" w:type="dxa"/>
            <w:gridSpan w:val="2"/>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Розробіть процедуру оцінювання різноманіття видів у місцевому ставку</w:t>
            </w:r>
          </w:p>
        </w:tc>
      </w:tr>
    </w:tbl>
    <w:p w:rsidR="00022F5D" w:rsidRDefault="00022F5D" w:rsidP="00FE6F8F">
      <w:pPr>
        <w:spacing w:line="360" w:lineRule="auto"/>
        <w:jc w:val="center"/>
        <w:rPr>
          <w:rFonts w:ascii="Times New Roman" w:hAnsi="Times New Roman" w:cs="Times New Roman"/>
          <w:b/>
          <w:sz w:val="28"/>
          <w:szCs w:val="28"/>
          <w:lang w:val="uk-UA"/>
        </w:rPr>
      </w:pPr>
    </w:p>
    <w:p w:rsidR="009B58EE" w:rsidRPr="00FE6F8F" w:rsidRDefault="009B58EE" w:rsidP="00FE6F8F">
      <w:pPr>
        <w:spacing w:line="360" w:lineRule="auto"/>
        <w:jc w:val="center"/>
        <w:rPr>
          <w:rFonts w:ascii="Times New Roman" w:hAnsi="Times New Roman" w:cs="Times New Roman"/>
          <w:b/>
          <w:sz w:val="28"/>
          <w:szCs w:val="28"/>
          <w:lang w:val="uk-UA"/>
        </w:rPr>
      </w:pPr>
      <w:r w:rsidRPr="00FE6F8F">
        <w:rPr>
          <w:rFonts w:ascii="Times New Roman" w:hAnsi="Times New Roman" w:cs="Times New Roman"/>
          <w:b/>
          <w:sz w:val="28"/>
          <w:szCs w:val="28"/>
          <w:lang w:val="uk-UA"/>
        </w:rPr>
        <w:lastRenderedPageBreak/>
        <w:t>Ефективні методи викладання математики</w:t>
      </w:r>
    </w:p>
    <w:p w:rsidR="009B58EE" w:rsidRPr="00FE6F8F" w:rsidRDefault="009B58EE" w:rsidP="00FE6F8F">
      <w:pPr>
        <w:spacing w:line="360" w:lineRule="auto"/>
        <w:jc w:val="center"/>
        <w:rPr>
          <w:rFonts w:ascii="Times New Roman" w:hAnsi="Times New Roman" w:cs="Times New Roman"/>
          <w:b/>
          <w:sz w:val="28"/>
          <w:szCs w:val="28"/>
          <w:lang w:val="uk-UA"/>
        </w:rPr>
      </w:pPr>
      <w:r w:rsidRPr="00FE6F8F">
        <w:rPr>
          <w:rFonts w:ascii="Times New Roman" w:hAnsi="Times New Roman" w:cs="Times New Roman"/>
          <w:b/>
          <w:sz w:val="28"/>
          <w:szCs w:val="28"/>
          <w:lang w:val="uk-UA"/>
        </w:rPr>
        <w:t>(автор Руда Т.В.)</w:t>
      </w:r>
    </w:p>
    <w:p w:rsidR="009B58EE" w:rsidRPr="00FE6F8F" w:rsidRDefault="009B58EE" w:rsidP="00FE6F8F">
      <w:pPr>
        <w:spacing w:line="360" w:lineRule="auto"/>
        <w:jc w:val="center"/>
        <w:rPr>
          <w:rFonts w:ascii="Times New Roman" w:hAnsi="Times New Roman" w:cs="Times New Roman"/>
          <w:b/>
          <w:sz w:val="28"/>
          <w:szCs w:val="28"/>
          <w:lang w:val="uk-UA"/>
        </w:rPr>
      </w:pPr>
    </w:p>
    <w:tbl>
      <w:tblPr>
        <w:tblStyle w:val="a9"/>
        <w:tblW w:w="0" w:type="auto"/>
        <w:tblLook w:val="04A0" w:firstRow="1" w:lastRow="0" w:firstColumn="1" w:lastColumn="0" w:noHBand="0" w:noVBand="1"/>
      </w:tblPr>
      <w:tblGrid>
        <w:gridCol w:w="4774"/>
        <w:gridCol w:w="39"/>
        <w:gridCol w:w="4816"/>
      </w:tblGrid>
      <w:tr w:rsidR="009B58EE" w:rsidRPr="00FE6F8F" w:rsidTr="00154268">
        <w:tc>
          <w:tcPr>
            <w:tcW w:w="9679" w:type="dxa"/>
            <w:gridSpan w:val="3"/>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Методи для фази актуалізації</w:t>
            </w:r>
          </w:p>
        </w:tc>
      </w:tr>
      <w:tr w:rsidR="009B58EE" w:rsidRPr="00FE6F8F" w:rsidTr="00154268">
        <w:tc>
          <w:tcPr>
            <w:tcW w:w="4839" w:type="dxa"/>
            <w:gridSpan w:val="2"/>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Метод</w:t>
            </w:r>
          </w:p>
        </w:tc>
        <w:tc>
          <w:tcPr>
            <w:tcW w:w="4840" w:type="dxa"/>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Приклад</w:t>
            </w:r>
          </w:p>
        </w:tc>
      </w:tr>
      <w:tr w:rsidR="009B58EE" w:rsidRPr="00FE6F8F" w:rsidTr="00154268">
        <w:tc>
          <w:tcPr>
            <w:tcW w:w="4839" w:type="dxa"/>
            <w:gridSpan w:val="2"/>
          </w:tcPr>
          <w:p w:rsidR="009B58EE" w:rsidRPr="00FE6F8F" w:rsidRDefault="009B58EE" w:rsidP="00FE6F8F">
            <w:pPr>
              <w:spacing w:line="360" w:lineRule="auto"/>
              <w:rPr>
                <w:rFonts w:ascii="Times New Roman" w:hAnsi="Times New Roman" w:cs="Times New Roman"/>
                <w:sz w:val="28"/>
                <w:szCs w:val="28"/>
              </w:rPr>
            </w:pPr>
            <w:r w:rsidRPr="00FE6F8F">
              <w:rPr>
                <w:rFonts w:ascii="Times New Roman" w:hAnsi="Times New Roman" w:cs="Times New Roman"/>
                <w:sz w:val="28"/>
                <w:szCs w:val="28"/>
              </w:rPr>
              <w:t>Швидке письмо</w:t>
            </w:r>
          </w:p>
        </w:tc>
        <w:tc>
          <w:tcPr>
            <w:tcW w:w="4840" w:type="dxa"/>
          </w:tcPr>
          <w:p w:rsidR="009B58EE" w:rsidRPr="00FE6F8F" w:rsidRDefault="009B58EE" w:rsidP="00FE6F8F">
            <w:pPr>
              <w:spacing w:line="360" w:lineRule="auto"/>
              <w:rPr>
                <w:rFonts w:ascii="Times New Roman" w:hAnsi="Times New Roman" w:cs="Times New Roman"/>
                <w:sz w:val="28"/>
                <w:szCs w:val="28"/>
              </w:rPr>
            </w:pPr>
            <w:r w:rsidRPr="00FE6F8F">
              <w:rPr>
                <w:rFonts w:ascii="Times New Roman" w:hAnsi="Times New Roman" w:cs="Times New Roman"/>
                <w:sz w:val="28"/>
                <w:szCs w:val="28"/>
              </w:rPr>
              <w:t>Зробіть опис круга</w:t>
            </w:r>
          </w:p>
        </w:tc>
      </w:tr>
      <w:tr w:rsidR="009B58EE" w:rsidRPr="003C548D" w:rsidTr="00154268">
        <w:tc>
          <w:tcPr>
            <w:tcW w:w="4839" w:type="dxa"/>
            <w:gridSpan w:val="2"/>
          </w:tcPr>
          <w:p w:rsidR="009B58EE" w:rsidRPr="00FE6F8F" w:rsidRDefault="009B58EE" w:rsidP="00FE6F8F">
            <w:pPr>
              <w:spacing w:line="360" w:lineRule="auto"/>
              <w:rPr>
                <w:rFonts w:ascii="Times New Roman" w:hAnsi="Times New Roman" w:cs="Times New Roman"/>
                <w:sz w:val="28"/>
                <w:szCs w:val="28"/>
              </w:rPr>
            </w:pPr>
            <w:r w:rsidRPr="00FE6F8F">
              <w:rPr>
                <w:rFonts w:ascii="Times New Roman" w:hAnsi="Times New Roman" w:cs="Times New Roman"/>
                <w:sz w:val="28"/>
                <w:szCs w:val="28"/>
              </w:rPr>
              <w:t>Семантична карта</w:t>
            </w:r>
          </w:p>
        </w:tc>
        <w:tc>
          <w:tcPr>
            <w:tcW w:w="4840" w:type="dxa"/>
          </w:tcPr>
          <w:p w:rsidR="009B58EE" w:rsidRPr="00FE6F8F" w:rsidRDefault="009B58EE" w:rsidP="005854F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Створіть семантичну карту для поняття «круг»</w:t>
            </w:r>
          </w:p>
        </w:tc>
      </w:tr>
      <w:tr w:rsidR="009B58EE" w:rsidRPr="003C548D" w:rsidTr="00154268">
        <w:tc>
          <w:tcPr>
            <w:tcW w:w="4839" w:type="dxa"/>
            <w:gridSpan w:val="2"/>
          </w:tcPr>
          <w:p w:rsidR="009B58EE" w:rsidRPr="00FE6F8F" w:rsidRDefault="009B58EE" w:rsidP="00FE6F8F">
            <w:pPr>
              <w:spacing w:line="360" w:lineRule="auto"/>
              <w:rPr>
                <w:rFonts w:ascii="Times New Roman" w:hAnsi="Times New Roman" w:cs="Times New Roman"/>
                <w:sz w:val="28"/>
                <w:szCs w:val="28"/>
              </w:rPr>
            </w:pPr>
            <w:r w:rsidRPr="00FE6F8F">
              <w:rPr>
                <w:rFonts w:ascii="Times New Roman" w:hAnsi="Times New Roman" w:cs="Times New Roman"/>
                <w:sz w:val="28"/>
                <w:szCs w:val="28"/>
              </w:rPr>
              <w:t>Ходимо навколо, говоримо навколо</w:t>
            </w:r>
          </w:p>
        </w:tc>
        <w:tc>
          <w:tcPr>
            <w:tcW w:w="4840" w:type="dxa"/>
          </w:tcPr>
          <w:p w:rsidR="009B58EE" w:rsidRPr="00FE6F8F" w:rsidRDefault="009B58EE" w:rsidP="005854F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Розкажіть іншим про свою улюблену геометричну форму, поясніть</w:t>
            </w:r>
            <w:r w:rsidR="005854FF">
              <w:rPr>
                <w:rFonts w:ascii="Times New Roman" w:hAnsi="Times New Roman" w:cs="Times New Roman"/>
                <w:sz w:val="28"/>
                <w:szCs w:val="28"/>
              </w:rPr>
              <w:t>,</w:t>
            </w:r>
            <w:r w:rsidRPr="00FE6F8F">
              <w:rPr>
                <w:rFonts w:ascii="Times New Roman" w:hAnsi="Times New Roman" w:cs="Times New Roman"/>
                <w:sz w:val="28"/>
                <w:szCs w:val="28"/>
              </w:rPr>
              <w:t xml:space="preserve"> чому вона вам подобається</w:t>
            </w:r>
          </w:p>
        </w:tc>
      </w:tr>
      <w:tr w:rsidR="009B58EE" w:rsidRPr="003C548D" w:rsidTr="00154268">
        <w:tc>
          <w:tcPr>
            <w:tcW w:w="4839" w:type="dxa"/>
            <w:gridSpan w:val="2"/>
          </w:tcPr>
          <w:p w:rsidR="009B58EE" w:rsidRPr="00FE6F8F" w:rsidRDefault="009B58EE" w:rsidP="00FE6F8F">
            <w:pPr>
              <w:spacing w:line="360" w:lineRule="auto"/>
              <w:rPr>
                <w:rFonts w:ascii="Times New Roman" w:hAnsi="Times New Roman" w:cs="Times New Roman"/>
                <w:sz w:val="28"/>
                <w:szCs w:val="28"/>
              </w:rPr>
            </w:pPr>
            <w:r w:rsidRPr="00FE6F8F">
              <w:rPr>
                <w:rFonts w:ascii="Times New Roman" w:hAnsi="Times New Roman" w:cs="Times New Roman"/>
                <w:sz w:val="28"/>
                <w:szCs w:val="28"/>
              </w:rPr>
              <w:t>Обміркуйте-Об’єднайтесь у пари-Обміняйтесь думками</w:t>
            </w:r>
          </w:p>
        </w:tc>
        <w:tc>
          <w:tcPr>
            <w:tcW w:w="4840" w:type="dxa"/>
          </w:tcPr>
          <w:p w:rsidR="009B58EE" w:rsidRPr="00FE6F8F" w:rsidRDefault="009B58EE" w:rsidP="005854F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Поміркуйте, якими трьома різними шляхами можна написати число 15; об’єднайтесь у пари та поділіться своїми міркуваннями</w:t>
            </w:r>
          </w:p>
        </w:tc>
      </w:tr>
      <w:tr w:rsidR="009B58EE" w:rsidRPr="003C548D" w:rsidTr="00154268">
        <w:tc>
          <w:tcPr>
            <w:tcW w:w="9679" w:type="dxa"/>
            <w:gridSpan w:val="3"/>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Методи для фази побудови знань</w:t>
            </w:r>
          </w:p>
        </w:tc>
      </w:tr>
      <w:tr w:rsidR="009B58EE" w:rsidRPr="00FE6F8F" w:rsidTr="00154268">
        <w:tc>
          <w:tcPr>
            <w:tcW w:w="4800" w:type="dxa"/>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Метод</w:t>
            </w:r>
          </w:p>
        </w:tc>
        <w:tc>
          <w:tcPr>
            <w:tcW w:w="4879" w:type="dxa"/>
            <w:gridSpan w:val="2"/>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Приклад</w:t>
            </w:r>
          </w:p>
        </w:tc>
      </w:tr>
      <w:tr w:rsidR="009B58EE" w:rsidRPr="00FE6F8F" w:rsidTr="00154268">
        <w:tc>
          <w:tcPr>
            <w:tcW w:w="4800" w:type="dxa"/>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Знаємо-Хочемо дізнатись-Дізналися</w:t>
            </w:r>
          </w:p>
        </w:tc>
        <w:tc>
          <w:tcPr>
            <w:tcW w:w="4879" w:type="dxa"/>
            <w:gridSpan w:val="2"/>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Що визнаєте про квадратні рівняння?</w:t>
            </w:r>
          </w:p>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Що ви  хотіли б дізнатись про них?</w:t>
            </w:r>
          </w:p>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Що ви дізнались?</w:t>
            </w:r>
          </w:p>
        </w:tc>
      </w:tr>
      <w:tr w:rsidR="009B58EE" w:rsidRPr="003C548D" w:rsidTr="00154268">
        <w:tc>
          <w:tcPr>
            <w:tcW w:w="4800" w:type="dxa"/>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Діаграма Венна</w:t>
            </w:r>
          </w:p>
        </w:tc>
        <w:tc>
          <w:tcPr>
            <w:tcW w:w="4879" w:type="dxa"/>
            <w:gridSpan w:val="2"/>
          </w:tcPr>
          <w:p w:rsidR="009B58EE" w:rsidRPr="00FE6F8F" w:rsidRDefault="009B58EE" w:rsidP="005854F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Використайте діаграму Венна для розподілу чисел: прості, натуральні, уявні і т.д.</w:t>
            </w:r>
          </w:p>
        </w:tc>
      </w:tr>
      <w:tr w:rsidR="009B58EE" w:rsidRPr="00FE6F8F" w:rsidTr="00154268">
        <w:tc>
          <w:tcPr>
            <w:tcW w:w="4800" w:type="dxa"/>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«Ажурна пилка»</w:t>
            </w:r>
          </w:p>
        </w:tc>
        <w:tc>
          <w:tcPr>
            <w:tcW w:w="4879" w:type="dxa"/>
            <w:gridSpan w:val="2"/>
          </w:tcPr>
          <w:p w:rsidR="009B58EE" w:rsidRPr="00FE6F8F" w:rsidRDefault="009B58EE" w:rsidP="005854F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Після 10-ти хвилин роботи в малих групах одна дитинна з кожної малої групи переходить у наступну, щоб розповісти їм про думку (відкриття)  своєї групи. Інколи може переходити більше ніж одна дитина.</w:t>
            </w:r>
          </w:p>
        </w:tc>
      </w:tr>
      <w:tr w:rsidR="009B58EE" w:rsidRPr="003C548D" w:rsidTr="00154268">
        <w:tc>
          <w:tcPr>
            <w:tcW w:w="4800" w:type="dxa"/>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lastRenderedPageBreak/>
              <w:t>Семантичний аналіз ознак</w:t>
            </w:r>
          </w:p>
        </w:tc>
        <w:tc>
          <w:tcPr>
            <w:tcW w:w="4879" w:type="dxa"/>
            <w:gridSpan w:val="2"/>
          </w:tcPr>
          <w:p w:rsidR="009B58EE" w:rsidRPr="00FE6F8F" w:rsidRDefault="009B58EE" w:rsidP="005854F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Накресліть таблицю семантичного аналізу ознак геометричних форм. Ознаки можуть містити таке: кути, сторони, протилежні кути, прямі кути, тощо.</w:t>
            </w:r>
          </w:p>
        </w:tc>
      </w:tr>
      <w:tr w:rsidR="009B58EE" w:rsidRPr="003C548D" w:rsidTr="00154268">
        <w:tc>
          <w:tcPr>
            <w:tcW w:w="4800" w:type="dxa"/>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Т-схема</w:t>
            </w:r>
          </w:p>
        </w:tc>
        <w:tc>
          <w:tcPr>
            <w:tcW w:w="4879" w:type="dxa"/>
            <w:gridSpan w:val="2"/>
          </w:tcPr>
          <w:p w:rsidR="009B58EE" w:rsidRPr="00FE6F8F" w:rsidRDefault="009B58EE" w:rsidP="005854F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Порівняння та протиставлення трикутника та прямокутника</w:t>
            </w:r>
          </w:p>
        </w:tc>
      </w:tr>
      <w:tr w:rsidR="009B58EE" w:rsidRPr="00FE6F8F" w:rsidTr="00154268">
        <w:tc>
          <w:tcPr>
            <w:tcW w:w="9679" w:type="dxa"/>
            <w:gridSpan w:val="3"/>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Методи для фази консолідації</w:t>
            </w:r>
          </w:p>
        </w:tc>
      </w:tr>
      <w:tr w:rsidR="009B58EE" w:rsidRPr="00FE6F8F" w:rsidTr="00154268">
        <w:tc>
          <w:tcPr>
            <w:tcW w:w="4800" w:type="dxa"/>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Метод</w:t>
            </w:r>
          </w:p>
        </w:tc>
        <w:tc>
          <w:tcPr>
            <w:tcW w:w="4879" w:type="dxa"/>
            <w:gridSpan w:val="2"/>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Приклад</w:t>
            </w:r>
          </w:p>
        </w:tc>
      </w:tr>
      <w:tr w:rsidR="009B58EE" w:rsidRPr="003C548D" w:rsidTr="00154268">
        <w:tc>
          <w:tcPr>
            <w:tcW w:w="4800" w:type="dxa"/>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Нова проблема</w:t>
            </w:r>
          </w:p>
        </w:tc>
        <w:tc>
          <w:tcPr>
            <w:tcW w:w="4879" w:type="dxa"/>
            <w:gridSpan w:val="2"/>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Покажіть інший шлях множення у прикладі 16х21</w:t>
            </w:r>
          </w:p>
        </w:tc>
      </w:tr>
      <w:tr w:rsidR="009B58EE" w:rsidRPr="003C548D" w:rsidTr="00154268">
        <w:tc>
          <w:tcPr>
            <w:tcW w:w="4800" w:type="dxa"/>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РОФТ</w:t>
            </w:r>
          </w:p>
        </w:tc>
        <w:tc>
          <w:tcPr>
            <w:tcW w:w="4879" w:type="dxa"/>
            <w:gridSpan w:val="2"/>
          </w:tcPr>
          <w:p w:rsidR="009B58EE" w:rsidRPr="00FE6F8F" w:rsidRDefault="009B58EE" w:rsidP="005854F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Уявіть, що ви геометрична фігура, напишіть іншій фігурі та поясніть, чому ви є найбільш естетично привабливі</w:t>
            </w:r>
          </w:p>
        </w:tc>
      </w:tr>
      <w:tr w:rsidR="009B58EE" w:rsidRPr="003C548D" w:rsidTr="00154268">
        <w:tc>
          <w:tcPr>
            <w:tcW w:w="4800" w:type="dxa"/>
          </w:tcPr>
          <w:p w:rsidR="009B58EE" w:rsidRPr="00FE6F8F" w:rsidRDefault="009B58EE" w:rsidP="00FE6F8F">
            <w:pPr>
              <w:spacing w:line="360" w:lineRule="auto"/>
              <w:jc w:val="center"/>
              <w:rPr>
                <w:rFonts w:ascii="Times New Roman" w:hAnsi="Times New Roman" w:cs="Times New Roman"/>
                <w:sz w:val="28"/>
                <w:szCs w:val="28"/>
              </w:rPr>
            </w:pPr>
            <w:r w:rsidRPr="00FE6F8F">
              <w:rPr>
                <w:rFonts w:ascii="Times New Roman" w:hAnsi="Times New Roman" w:cs="Times New Roman"/>
                <w:sz w:val="28"/>
                <w:szCs w:val="28"/>
              </w:rPr>
              <w:t>Семантична карта</w:t>
            </w:r>
          </w:p>
        </w:tc>
        <w:tc>
          <w:tcPr>
            <w:tcW w:w="4879" w:type="dxa"/>
            <w:gridSpan w:val="2"/>
          </w:tcPr>
          <w:p w:rsidR="009B58EE" w:rsidRPr="00FE6F8F" w:rsidRDefault="009B58EE" w:rsidP="005854F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Розширте семантичну карту з актуалізації, включивши туди нову інформацію</w:t>
            </w:r>
          </w:p>
        </w:tc>
      </w:tr>
    </w:tbl>
    <w:p w:rsidR="009B58EE" w:rsidRPr="00FE6F8F" w:rsidRDefault="009B58EE" w:rsidP="00FE6F8F">
      <w:pPr>
        <w:spacing w:line="360" w:lineRule="auto"/>
        <w:rPr>
          <w:rFonts w:ascii="Times New Roman" w:hAnsi="Times New Roman" w:cs="Times New Roman"/>
          <w:sz w:val="28"/>
          <w:szCs w:val="28"/>
          <w:lang w:val="uk-UA"/>
        </w:rPr>
      </w:pPr>
    </w:p>
    <w:p w:rsidR="0067435C" w:rsidRDefault="0067435C" w:rsidP="00FE6F8F">
      <w:pPr>
        <w:spacing w:after="0" w:line="360" w:lineRule="auto"/>
        <w:rPr>
          <w:rFonts w:ascii="Times New Roman" w:hAnsi="Times New Roman" w:cs="Times New Roman"/>
          <w:b/>
          <w:i/>
          <w:sz w:val="28"/>
          <w:szCs w:val="28"/>
          <w:lang w:val="uk-UA"/>
        </w:rPr>
      </w:pPr>
    </w:p>
    <w:p w:rsidR="005854FF" w:rsidRDefault="005854FF" w:rsidP="00FE6F8F">
      <w:pPr>
        <w:spacing w:after="0" w:line="360" w:lineRule="auto"/>
        <w:rPr>
          <w:rFonts w:ascii="Times New Roman" w:hAnsi="Times New Roman" w:cs="Times New Roman"/>
          <w:b/>
          <w:i/>
          <w:sz w:val="28"/>
          <w:szCs w:val="28"/>
          <w:lang w:val="uk-UA"/>
        </w:rPr>
      </w:pPr>
    </w:p>
    <w:p w:rsidR="005854FF" w:rsidRDefault="005854FF" w:rsidP="00FE6F8F">
      <w:pPr>
        <w:spacing w:after="0" w:line="360" w:lineRule="auto"/>
        <w:rPr>
          <w:rFonts w:ascii="Times New Roman" w:hAnsi="Times New Roman" w:cs="Times New Roman"/>
          <w:b/>
          <w:i/>
          <w:sz w:val="28"/>
          <w:szCs w:val="28"/>
          <w:lang w:val="uk-UA"/>
        </w:rPr>
      </w:pPr>
    </w:p>
    <w:p w:rsidR="005854FF" w:rsidRDefault="005854FF" w:rsidP="00FE6F8F">
      <w:pPr>
        <w:spacing w:after="0" w:line="360" w:lineRule="auto"/>
        <w:rPr>
          <w:rFonts w:ascii="Times New Roman" w:hAnsi="Times New Roman" w:cs="Times New Roman"/>
          <w:b/>
          <w:i/>
          <w:sz w:val="28"/>
          <w:szCs w:val="28"/>
          <w:lang w:val="uk-UA"/>
        </w:rPr>
      </w:pPr>
    </w:p>
    <w:p w:rsidR="005854FF" w:rsidRDefault="005854FF" w:rsidP="00FE6F8F">
      <w:pPr>
        <w:spacing w:after="0" w:line="360" w:lineRule="auto"/>
        <w:rPr>
          <w:rFonts w:ascii="Times New Roman" w:hAnsi="Times New Roman" w:cs="Times New Roman"/>
          <w:b/>
          <w:i/>
          <w:sz w:val="28"/>
          <w:szCs w:val="28"/>
          <w:lang w:val="uk-UA"/>
        </w:rPr>
      </w:pPr>
    </w:p>
    <w:p w:rsidR="005854FF" w:rsidRDefault="005854FF" w:rsidP="00FE6F8F">
      <w:pPr>
        <w:spacing w:after="0" w:line="360" w:lineRule="auto"/>
        <w:rPr>
          <w:rFonts w:ascii="Times New Roman" w:hAnsi="Times New Roman" w:cs="Times New Roman"/>
          <w:b/>
          <w:i/>
          <w:sz w:val="28"/>
          <w:szCs w:val="28"/>
          <w:lang w:val="uk-UA"/>
        </w:rPr>
      </w:pPr>
    </w:p>
    <w:p w:rsidR="005854FF" w:rsidRDefault="005854FF" w:rsidP="00FE6F8F">
      <w:pPr>
        <w:spacing w:after="0" w:line="360" w:lineRule="auto"/>
        <w:rPr>
          <w:rFonts w:ascii="Times New Roman" w:hAnsi="Times New Roman" w:cs="Times New Roman"/>
          <w:b/>
          <w:i/>
          <w:sz w:val="28"/>
          <w:szCs w:val="28"/>
          <w:lang w:val="uk-UA"/>
        </w:rPr>
      </w:pPr>
    </w:p>
    <w:p w:rsidR="005854FF" w:rsidRPr="00FE6F8F" w:rsidRDefault="005854FF" w:rsidP="00FE6F8F">
      <w:pPr>
        <w:spacing w:after="0" w:line="360" w:lineRule="auto"/>
        <w:rPr>
          <w:rFonts w:ascii="Times New Roman" w:hAnsi="Times New Roman" w:cs="Times New Roman"/>
          <w:b/>
          <w:i/>
          <w:sz w:val="28"/>
          <w:szCs w:val="28"/>
          <w:lang w:val="uk-UA"/>
        </w:rPr>
      </w:pPr>
    </w:p>
    <w:p w:rsidR="00022F5D" w:rsidRDefault="00022F5D" w:rsidP="00FE6F8F">
      <w:pPr>
        <w:spacing w:line="360" w:lineRule="auto"/>
        <w:jc w:val="center"/>
        <w:rPr>
          <w:rFonts w:ascii="Times New Roman" w:hAnsi="Times New Roman" w:cs="Times New Roman"/>
          <w:sz w:val="28"/>
          <w:szCs w:val="28"/>
          <w:lang w:val="ru-RU"/>
        </w:rPr>
      </w:pPr>
    </w:p>
    <w:p w:rsidR="00022F5D" w:rsidRDefault="00022F5D" w:rsidP="00FE6F8F">
      <w:pPr>
        <w:spacing w:line="360" w:lineRule="auto"/>
        <w:jc w:val="center"/>
        <w:rPr>
          <w:rFonts w:ascii="Times New Roman" w:hAnsi="Times New Roman" w:cs="Times New Roman"/>
          <w:sz w:val="28"/>
          <w:szCs w:val="28"/>
          <w:lang w:val="ru-RU"/>
        </w:rPr>
      </w:pPr>
    </w:p>
    <w:p w:rsidR="00681C81" w:rsidRPr="0048547F" w:rsidRDefault="00681C81" w:rsidP="00FE6F8F">
      <w:pPr>
        <w:spacing w:line="360" w:lineRule="auto"/>
        <w:jc w:val="center"/>
        <w:rPr>
          <w:rFonts w:ascii="Times New Roman" w:hAnsi="Times New Roman" w:cs="Times New Roman"/>
          <w:b/>
          <w:sz w:val="28"/>
          <w:szCs w:val="28"/>
          <w:lang w:val="ru-RU"/>
        </w:rPr>
      </w:pPr>
      <w:r w:rsidRPr="0048547F">
        <w:rPr>
          <w:rFonts w:ascii="Times New Roman" w:hAnsi="Times New Roman" w:cs="Times New Roman"/>
          <w:b/>
          <w:sz w:val="28"/>
          <w:szCs w:val="28"/>
          <w:lang w:val="ru-RU"/>
        </w:rPr>
        <w:lastRenderedPageBreak/>
        <w:t>Урок алгебри у 9 класі</w:t>
      </w:r>
    </w:p>
    <w:p w:rsidR="00681C81" w:rsidRPr="00FE6F8F" w:rsidRDefault="00681C81" w:rsidP="005854FF">
      <w:pPr>
        <w:spacing w:after="0" w:line="360" w:lineRule="auto"/>
        <w:rPr>
          <w:rFonts w:ascii="Times New Roman" w:hAnsi="Times New Roman" w:cs="Times New Roman"/>
          <w:sz w:val="28"/>
          <w:szCs w:val="28"/>
          <w:lang w:val="ru-RU"/>
        </w:rPr>
      </w:pPr>
      <w:proofErr w:type="gramStart"/>
      <w:r w:rsidRPr="00FE6F8F">
        <w:rPr>
          <w:rFonts w:ascii="Times New Roman" w:hAnsi="Times New Roman" w:cs="Times New Roman"/>
          <w:b/>
          <w:sz w:val="28"/>
          <w:szCs w:val="28"/>
          <w:lang w:val="ru-RU"/>
        </w:rPr>
        <w:t>Автор</w:t>
      </w:r>
      <w:r w:rsidR="0048547F">
        <w:rPr>
          <w:rFonts w:ascii="Times New Roman" w:hAnsi="Times New Roman" w:cs="Times New Roman"/>
          <w:b/>
          <w:sz w:val="28"/>
          <w:szCs w:val="28"/>
          <w:lang w:val="ru-RU"/>
        </w:rPr>
        <w:t xml:space="preserve">:   </w:t>
      </w:r>
      <w:proofErr w:type="gramEnd"/>
      <w:r w:rsidRPr="00FE6F8F">
        <w:rPr>
          <w:rFonts w:ascii="Times New Roman" w:hAnsi="Times New Roman" w:cs="Times New Roman"/>
          <w:sz w:val="28"/>
          <w:szCs w:val="28"/>
          <w:lang w:val="ru-RU"/>
        </w:rPr>
        <w:t xml:space="preserve"> </w:t>
      </w:r>
      <w:r w:rsidR="0048547F" w:rsidRPr="00FE6F8F">
        <w:rPr>
          <w:rFonts w:ascii="Times New Roman" w:hAnsi="Times New Roman" w:cs="Times New Roman"/>
          <w:sz w:val="28"/>
          <w:szCs w:val="28"/>
          <w:lang w:val="ru-RU"/>
        </w:rPr>
        <w:t>Руда Т.В.</w:t>
      </w:r>
      <w:r w:rsidR="0048547F">
        <w:rPr>
          <w:rFonts w:ascii="Times New Roman" w:hAnsi="Times New Roman" w:cs="Times New Roman"/>
          <w:sz w:val="28"/>
          <w:szCs w:val="28"/>
          <w:lang w:val="ru-RU"/>
        </w:rPr>
        <w:t>, у</w:t>
      </w:r>
      <w:r w:rsidRPr="00FE6F8F">
        <w:rPr>
          <w:rFonts w:ascii="Times New Roman" w:hAnsi="Times New Roman" w:cs="Times New Roman"/>
          <w:sz w:val="28"/>
          <w:szCs w:val="28"/>
          <w:lang w:val="ru-RU"/>
        </w:rPr>
        <w:t>читель математики Софіївської ЗОШ І</w:t>
      </w:r>
      <w:r w:rsidR="00435C80">
        <w:rPr>
          <w:rFonts w:ascii="Times New Roman" w:hAnsi="Times New Roman" w:cs="Times New Roman"/>
          <w:sz w:val="28"/>
          <w:szCs w:val="28"/>
          <w:lang w:val="ru-RU"/>
        </w:rPr>
        <w:t>-</w:t>
      </w:r>
      <w:r w:rsidRPr="00FE6F8F">
        <w:rPr>
          <w:rFonts w:ascii="Times New Roman" w:hAnsi="Times New Roman" w:cs="Times New Roman"/>
          <w:sz w:val="28"/>
          <w:szCs w:val="28"/>
          <w:lang w:val="ru-RU"/>
        </w:rPr>
        <w:t>ІІІ ступенів</w:t>
      </w:r>
      <w:r w:rsidR="0048547F">
        <w:rPr>
          <w:rFonts w:ascii="Times New Roman" w:hAnsi="Times New Roman" w:cs="Times New Roman"/>
          <w:sz w:val="28"/>
          <w:szCs w:val="28"/>
          <w:lang w:val="ru-RU"/>
        </w:rPr>
        <w:t>.</w:t>
      </w:r>
      <w:r w:rsidRPr="00FE6F8F">
        <w:rPr>
          <w:rFonts w:ascii="Times New Roman" w:hAnsi="Times New Roman" w:cs="Times New Roman"/>
          <w:sz w:val="28"/>
          <w:szCs w:val="28"/>
          <w:lang w:val="ru-RU"/>
        </w:rPr>
        <w:t xml:space="preserve"> </w:t>
      </w:r>
    </w:p>
    <w:p w:rsidR="00681C81" w:rsidRPr="0048547F" w:rsidRDefault="0048547F" w:rsidP="005854FF">
      <w:pPr>
        <w:spacing w:after="0"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Тема:</w:t>
      </w:r>
      <w:r w:rsidR="00681C81" w:rsidRPr="0048547F">
        <w:rPr>
          <w:rFonts w:ascii="Times New Roman" w:hAnsi="Times New Roman" w:cs="Times New Roman"/>
          <w:b/>
          <w:sz w:val="28"/>
          <w:szCs w:val="28"/>
          <w:lang w:val="ru-RU"/>
        </w:rPr>
        <w:t xml:space="preserve"> Квадратні нерівності.</w:t>
      </w:r>
    </w:p>
    <w:p w:rsidR="00681C81" w:rsidRPr="00FE6F8F" w:rsidRDefault="00681C81" w:rsidP="0048547F">
      <w:pPr>
        <w:spacing w:after="0" w:line="360" w:lineRule="auto"/>
        <w:jc w:val="both"/>
        <w:rPr>
          <w:rFonts w:ascii="Times New Roman" w:hAnsi="Times New Roman" w:cs="Times New Roman"/>
          <w:iCs/>
          <w:sz w:val="28"/>
          <w:szCs w:val="28"/>
          <w:lang w:val="ru-RU"/>
        </w:rPr>
      </w:pPr>
      <w:r w:rsidRPr="0048547F">
        <w:rPr>
          <w:rFonts w:ascii="Times New Roman" w:hAnsi="Times New Roman" w:cs="Times New Roman"/>
          <w:b/>
          <w:sz w:val="28"/>
          <w:szCs w:val="28"/>
          <w:lang w:val="ru-RU"/>
        </w:rPr>
        <w:t>Мета:</w:t>
      </w:r>
      <w:r w:rsidRPr="00FE6F8F">
        <w:rPr>
          <w:rFonts w:ascii="Times New Roman" w:hAnsi="Times New Roman" w:cs="Times New Roman"/>
          <w:sz w:val="28"/>
          <w:szCs w:val="28"/>
          <w:lang w:val="ru-RU"/>
        </w:rPr>
        <w:t xml:space="preserve"> </w:t>
      </w:r>
      <w:r w:rsidRPr="00FE6F8F">
        <w:rPr>
          <w:rFonts w:ascii="Times New Roman" w:hAnsi="Times New Roman" w:cs="Times New Roman"/>
          <w:iCs/>
          <w:sz w:val="28"/>
          <w:szCs w:val="28"/>
          <w:lang w:val="ru-RU"/>
        </w:rPr>
        <w:t>створити умови для ознайомлення учнів із змістом поняття «квадратна нерівність», домогтися розуміння та засвоєння учнями схеми розв'язування квадратних нерівностей із використанням побудови графіка квадратичної функції; сформувати пер</w:t>
      </w:r>
      <w:r w:rsidRPr="00FE6F8F">
        <w:rPr>
          <w:rFonts w:ascii="Times New Roman" w:hAnsi="Times New Roman" w:cs="Times New Roman"/>
          <w:iCs/>
          <w:sz w:val="28"/>
          <w:szCs w:val="28"/>
          <w:lang w:val="ru-RU"/>
        </w:rPr>
        <w:softHyphen/>
        <w:t>винні вміння вирізняти квадратні нерівності серед інших нерівностей з однією змінною; за готовими графіками квадратичної функції знаходити розв'язки відповідних квадратних нерівностей, а також виконувати послідовні дії відповідно до вивченої схеми для відшукання розв'язків квадратних нерівностей різного виду; сприяти вдосконаленню навички грамотно висловлюватися рідною мовою, доречно та коректно вживати в мовленні математичну термінологію, генерувати нові ідеї, ухвалювати оптимальні рішення; розвивати критичне мислення; співпрацювати в команді, виділяти та виконувати власну роль у командній роботі; сприяти самовихованню наполегливості в досягненні мети.</w:t>
      </w:r>
    </w:p>
    <w:p w:rsidR="00681C81" w:rsidRPr="00FE6F8F" w:rsidRDefault="00681C81" w:rsidP="0048547F">
      <w:pPr>
        <w:spacing w:after="0" w:line="360" w:lineRule="auto"/>
        <w:jc w:val="both"/>
        <w:rPr>
          <w:rFonts w:ascii="Times New Roman" w:hAnsi="Times New Roman" w:cs="Times New Roman"/>
          <w:b/>
          <w:iCs/>
          <w:sz w:val="28"/>
          <w:szCs w:val="28"/>
          <w:lang w:val="ru-RU"/>
        </w:rPr>
      </w:pPr>
      <w:r w:rsidRPr="00FE6F8F">
        <w:rPr>
          <w:rFonts w:ascii="Times New Roman" w:hAnsi="Times New Roman" w:cs="Times New Roman"/>
          <w:b/>
          <w:iCs/>
          <w:sz w:val="28"/>
          <w:szCs w:val="28"/>
          <w:lang w:val="ru-RU"/>
        </w:rPr>
        <w:t xml:space="preserve">Очікувані результати навчально-пізнавальної діяльності учнів: </w:t>
      </w:r>
    </w:p>
    <w:p w:rsidR="00681C81" w:rsidRPr="00FE6F8F" w:rsidRDefault="00681C81" w:rsidP="0048547F">
      <w:pPr>
        <w:spacing w:after="0" w:line="360" w:lineRule="auto"/>
        <w:jc w:val="both"/>
        <w:rPr>
          <w:rFonts w:ascii="Times New Roman" w:hAnsi="Times New Roman" w:cs="Times New Roman"/>
          <w:iCs/>
          <w:sz w:val="28"/>
          <w:szCs w:val="28"/>
          <w:lang w:val="ru-RU"/>
        </w:rPr>
      </w:pPr>
      <w:r w:rsidRPr="00FE6F8F">
        <w:rPr>
          <w:rFonts w:ascii="Times New Roman" w:hAnsi="Times New Roman" w:cs="Times New Roman"/>
          <w:b/>
          <w:iCs/>
          <w:sz w:val="28"/>
          <w:szCs w:val="28"/>
          <w:lang w:val="ru-RU"/>
        </w:rPr>
        <w:t>Учні</w:t>
      </w:r>
      <w:r w:rsidRPr="00FE6F8F">
        <w:rPr>
          <w:rFonts w:ascii="Times New Roman" w:hAnsi="Times New Roman" w:cs="Times New Roman"/>
          <w:iCs/>
          <w:sz w:val="28"/>
          <w:szCs w:val="28"/>
          <w:lang w:val="ru-RU"/>
        </w:rPr>
        <w:t xml:space="preserve"> знають визначення квадратних нерівностей; визначають напрям віток параболи квадратичної функції; уміють знаходити нулі квадратичної функції; будувати ескізи квадратичних функцій; вибирати значення змінної, які відповідають розв’язкам нерівностей.</w:t>
      </w:r>
    </w:p>
    <w:p w:rsidR="00681C81" w:rsidRPr="00FE6F8F" w:rsidRDefault="00681C81" w:rsidP="0048547F">
      <w:pPr>
        <w:spacing w:after="0" w:line="360" w:lineRule="auto"/>
        <w:jc w:val="both"/>
        <w:rPr>
          <w:rFonts w:ascii="Times New Roman" w:hAnsi="Times New Roman" w:cs="Times New Roman"/>
          <w:iCs/>
          <w:sz w:val="28"/>
          <w:szCs w:val="28"/>
          <w:lang w:val="ru-RU"/>
        </w:rPr>
      </w:pPr>
      <w:r w:rsidRPr="00FE6F8F">
        <w:rPr>
          <w:rFonts w:ascii="Times New Roman" w:hAnsi="Times New Roman" w:cs="Times New Roman"/>
          <w:b/>
          <w:iCs/>
          <w:sz w:val="28"/>
          <w:szCs w:val="28"/>
          <w:lang w:val="ru-RU"/>
        </w:rPr>
        <w:t xml:space="preserve">Тип уроку: </w:t>
      </w:r>
      <w:r w:rsidRPr="00FE6F8F">
        <w:rPr>
          <w:rFonts w:ascii="Times New Roman" w:hAnsi="Times New Roman" w:cs="Times New Roman"/>
          <w:iCs/>
          <w:sz w:val="28"/>
          <w:szCs w:val="28"/>
          <w:lang w:val="ru-RU"/>
        </w:rPr>
        <w:t>засвоєння нових знань і вмінь.</w:t>
      </w:r>
    </w:p>
    <w:p w:rsidR="00681C81" w:rsidRPr="00FE6F8F" w:rsidRDefault="00681C81" w:rsidP="0048547F">
      <w:pPr>
        <w:spacing w:after="0" w:line="360" w:lineRule="auto"/>
        <w:jc w:val="both"/>
        <w:rPr>
          <w:rFonts w:ascii="Times New Roman" w:hAnsi="Times New Roman" w:cs="Times New Roman"/>
          <w:sz w:val="28"/>
          <w:szCs w:val="28"/>
        </w:rPr>
      </w:pPr>
      <w:r w:rsidRPr="00FE6F8F">
        <w:rPr>
          <w:rFonts w:ascii="Times New Roman" w:hAnsi="Times New Roman" w:cs="Times New Roman"/>
          <w:b/>
          <w:iCs/>
          <w:sz w:val="28"/>
          <w:szCs w:val="28"/>
        </w:rPr>
        <w:t>Методи і прийоми:</w:t>
      </w:r>
      <w:r w:rsidRPr="00FE6F8F">
        <w:rPr>
          <w:rFonts w:ascii="Times New Roman" w:hAnsi="Times New Roman" w:cs="Times New Roman"/>
          <w:sz w:val="28"/>
          <w:szCs w:val="28"/>
        </w:rPr>
        <w:t xml:space="preserve"> </w:t>
      </w:r>
    </w:p>
    <w:p w:rsidR="00681C81" w:rsidRPr="00FE6F8F" w:rsidRDefault="00681C81" w:rsidP="0048547F">
      <w:pPr>
        <w:numPr>
          <w:ilvl w:val="0"/>
          <w:numId w:val="18"/>
        </w:numPr>
        <w:tabs>
          <w:tab w:val="clear" w:pos="720"/>
          <w:tab w:val="left" w:pos="360"/>
          <w:tab w:val="num" w:pos="426"/>
        </w:tabs>
        <w:spacing w:after="0" w:line="360" w:lineRule="auto"/>
        <w:ind w:left="0" w:firstLine="0"/>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словесні: вправа-криголам «Зерна кави», розповідь, валеохвилинка;</w:t>
      </w:r>
    </w:p>
    <w:p w:rsidR="00681C81" w:rsidRPr="00FE6F8F" w:rsidRDefault="00681C81" w:rsidP="0048547F">
      <w:pPr>
        <w:numPr>
          <w:ilvl w:val="0"/>
          <w:numId w:val="18"/>
        </w:numPr>
        <w:tabs>
          <w:tab w:val="clear" w:pos="720"/>
          <w:tab w:val="left" w:pos="360"/>
          <w:tab w:val="num" w:pos="426"/>
        </w:tabs>
        <w:spacing w:after="0" w:line="360" w:lineRule="auto"/>
        <w:ind w:left="0" w:firstLine="0"/>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наочні: робота з роздатковим матеріалом, опорний конспект, створення кластеру;</w:t>
      </w:r>
    </w:p>
    <w:p w:rsidR="00681C81" w:rsidRPr="00FE6F8F" w:rsidRDefault="00681C81" w:rsidP="0048547F">
      <w:pPr>
        <w:numPr>
          <w:ilvl w:val="0"/>
          <w:numId w:val="18"/>
        </w:numPr>
        <w:tabs>
          <w:tab w:val="clear" w:pos="720"/>
          <w:tab w:val="left" w:pos="360"/>
          <w:tab w:val="num" w:pos="426"/>
        </w:tabs>
        <w:spacing w:after="0" w:line="360" w:lineRule="auto"/>
        <w:ind w:left="0" w:firstLine="0"/>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практичні: математичний диктант, розв'язування вправ, робота в парах, робота в групах, метод повторення. </w:t>
      </w:r>
    </w:p>
    <w:p w:rsidR="00681C81" w:rsidRPr="00FE6F8F" w:rsidRDefault="00681C81" w:rsidP="0048547F">
      <w:pPr>
        <w:spacing w:line="360" w:lineRule="auto"/>
        <w:jc w:val="both"/>
        <w:rPr>
          <w:rFonts w:ascii="Times New Roman" w:hAnsi="Times New Roman" w:cs="Times New Roman"/>
          <w:b/>
          <w:iCs/>
          <w:sz w:val="28"/>
          <w:szCs w:val="28"/>
          <w:lang w:val="ru-RU"/>
        </w:rPr>
      </w:pPr>
      <w:r w:rsidRPr="00FE6F8F">
        <w:rPr>
          <w:rFonts w:ascii="Times New Roman" w:hAnsi="Times New Roman" w:cs="Times New Roman"/>
          <w:b/>
          <w:iCs/>
          <w:sz w:val="28"/>
          <w:szCs w:val="28"/>
          <w:lang w:val="ru-RU"/>
        </w:rPr>
        <w:t xml:space="preserve">Обладнання: </w:t>
      </w:r>
      <w:r w:rsidRPr="00FE6F8F">
        <w:rPr>
          <w:rFonts w:ascii="Times New Roman" w:hAnsi="Times New Roman" w:cs="Times New Roman"/>
          <w:iCs/>
          <w:sz w:val="28"/>
          <w:szCs w:val="28"/>
          <w:lang w:val="ru-RU"/>
        </w:rPr>
        <w:t>ватмани, кольорові олівці, креслярські інструменти, роздаткові картки.</w:t>
      </w:r>
    </w:p>
    <w:p w:rsidR="00681C81" w:rsidRPr="00FE6F8F" w:rsidRDefault="00681C81" w:rsidP="00FE6F8F">
      <w:pPr>
        <w:spacing w:line="360" w:lineRule="auto"/>
        <w:ind w:left="1620" w:hanging="1620"/>
        <w:jc w:val="center"/>
        <w:rPr>
          <w:rFonts w:ascii="Times New Roman" w:hAnsi="Times New Roman" w:cs="Times New Roman"/>
          <w:b/>
          <w:iCs/>
          <w:sz w:val="28"/>
          <w:szCs w:val="28"/>
          <w:lang w:val="ru-RU"/>
        </w:rPr>
      </w:pPr>
      <w:r w:rsidRPr="00FE6F8F">
        <w:rPr>
          <w:rFonts w:ascii="Times New Roman" w:hAnsi="Times New Roman" w:cs="Times New Roman"/>
          <w:b/>
          <w:iCs/>
          <w:sz w:val="28"/>
          <w:szCs w:val="28"/>
          <w:lang w:val="ru-RU"/>
        </w:rPr>
        <w:lastRenderedPageBreak/>
        <w:t>Перебіг уроку</w:t>
      </w:r>
    </w:p>
    <w:p w:rsidR="00681C81" w:rsidRPr="00FE6F8F" w:rsidRDefault="00E6795C" w:rsidP="005854FF">
      <w:pPr>
        <w:spacing w:after="0" w:line="360" w:lineRule="auto"/>
        <w:ind w:left="1620" w:hanging="1620"/>
        <w:jc w:val="both"/>
        <w:rPr>
          <w:rFonts w:ascii="Times New Roman" w:hAnsi="Times New Roman" w:cs="Times New Roman"/>
          <w:b/>
          <w:iCs/>
          <w:sz w:val="28"/>
          <w:szCs w:val="28"/>
          <w:lang w:val="ru-RU"/>
        </w:rPr>
      </w:pPr>
      <w:r>
        <w:rPr>
          <w:rFonts w:ascii="Times New Roman" w:hAnsi="Times New Roman" w:cs="Times New Roman"/>
          <w:b/>
          <w:iCs/>
          <w:sz w:val="28"/>
          <w:szCs w:val="28"/>
          <w:lang w:val="ru-RU"/>
        </w:rPr>
        <w:t>І. Етап мотивації навчальної діяльності</w:t>
      </w:r>
      <w:r w:rsidR="00681C81" w:rsidRPr="00FE6F8F">
        <w:rPr>
          <w:rFonts w:ascii="Times New Roman" w:hAnsi="Times New Roman" w:cs="Times New Roman"/>
          <w:b/>
          <w:iCs/>
          <w:sz w:val="28"/>
          <w:szCs w:val="28"/>
          <w:lang w:val="ru-RU"/>
        </w:rPr>
        <w:t>.</w:t>
      </w:r>
    </w:p>
    <w:p w:rsidR="00681C81" w:rsidRPr="00FE6F8F" w:rsidRDefault="00681C81" w:rsidP="005854FF">
      <w:pPr>
        <w:autoSpaceDE w:val="0"/>
        <w:autoSpaceDN w:val="0"/>
        <w:adjustRightInd w:val="0"/>
        <w:spacing w:after="0" w:line="360" w:lineRule="auto"/>
        <w:jc w:val="both"/>
        <w:rPr>
          <w:rFonts w:ascii="Times New Roman" w:hAnsi="Times New Roman" w:cs="Times New Roman"/>
          <w:b/>
          <w:bCs/>
          <w:i/>
          <w:iCs/>
          <w:sz w:val="28"/>
          <w:szCs w:val="28"/>
          <w:lang w:val="ru-RU"/>
        </w:rPr>
      </w:pPr>
      <w:r w:rsidRPr="00FE6F8F">
        <w:rPr>
          <w:rFonts w:ascii="Times New Roman" w:hAnsi="Times New Roman" w:cs="Times New Roman"/>
          <w:b/>
          <w:bCs/>
          <w:i/>
          <w:iCs/>
          <w:sz w:val="28"/>
          <w:szCs w:val="28"/>
          <w:lang w:val="ru-RU"/>
        </w:rPr>
        <w:t>1) Вправа-криголам «Зерна кави».</w:t>
      </w:r>
    </w:p>
    <w:p w:rsidR="00681C81" w:rsidRPr="00FE6F8F" w:rsidRDefault="00681C81" w:rsidP="005854FF">
      <w:pPr>
        <w:autoSpaceDE w:val="0"/>
        <w:autoSpaceDN w:val="0"/>
        <w:adjustRightInd w:val="0"/>
        <w:spacing w:after="0" w:line="360" w:lineRule="auto"/>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Одного разу </w:t>
      </w:r>
      <w:proofErr w:type="gramStart"/>
      <w:r w:rsidRPr="00FE6F8F">
        <w:rPr>
          <w:rFonts w:ascii="Times New Roman" w:hAnsi="Times New Roman" w:cs="Times New Roman"/>
          <w:sz w:val="28"/>
          <w:szCs w:val="28"/>
          <w:lang w:val="ru-RU"/>
        </w:rPr>
        <w:t>до батька</w:t>
      </w:r>
      <w:proofErr w:type="gramEnd"/>
      <w:r w:rsidRPr="00FE6F8F">
        <w:rPr>
          <w:rFonts w:ascii="Times New Roman" w:hAnsi="Times New Roman" w:cs="Times New Roman"/>
          <w:sz w:val="28"/>
          <w:szCs w:val="28"/>
          <w:lang w:val="ru-RU"/>
        </w:rPr>
        <w:t xml:space="preserve"> прийшла дочка і скаржиться:</w:t>
      </w:r>
    </w:p>
    <w:p w:rsidR="00681C81" w:rsidRPr="00FE6F8F" w:rsidRDefault="00681C81" w:rsidP="005854FF">
      <w:pPr>
        <w:autoSpaceDE w:val="0"/>
        <w:autoSpaceDN w:val="0"/>
        <w:adjustRightInd w:val="0"/>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 Батьку, я втомилася долати труднощі та розв’язувати проблеми, я весь час пливу проти течії. Я виснажена, </w:t>
      </w:r>
      <w:proofErr w:type="gramStart"/>
      <w:r w:rsidRPr="00FE6F8F">
        <w:rPr>
          <w:rFonts w:ascii="Times New Roman" w:hAnsi="Times New Roman" w:cs="Times New Roman"/>
          <w:sz w:val="28"/>
          <w:szCs w:val="28"/>
          <w:lang w:val="ru-RU"/>
        </w:rPr>
        <w:t>у мене</w:t>
      </w:r>
      <w:proofErr w:type="gramEnd"/>
      <w:r w:rsidRPr="00FE6F8F">
        <w:rPr>
          <w:rFonts w:ascii="Times New Roman" w:hAnsi="Times New Roman" w:cs="Times New Roman"/>
          <w:sz w:val="28"/>
          <w:szCs w:val="28"/>
          <w:lang w:val="ru-RU"/>
        </w:rPr>
        <w:t xml:space="preserve"> більше нема сил. Що мені робити?</w:t>
      </w:r>
    </w:p>
    <w:p w:rsidR="00681C81" w:rsidRPr="00FE6F8F" w:rsidRDefault="00681C81" w:rsidP="005854FF">
      <w:pPr>
        <w:autoSpaceDE w:val="0"/>
        <w:autoSpaceDN w:val="0"/>
        <w:adjustRightInd w:val="0"/>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Батько ж замість відповіді поставив на вогонь три однакові каструлі з водою.</w:t>
      </w:r>
    </w:p>
    <w:p w:rsidR="00681C81" w:rsidRPr="00FE6F8F" w:rsidRDefault="00681C81" w:rsidP="005854FF">
      <w:pPr>
        <w:autoSpaceDE w:val="0"/>
        <w:autoSpaceDN w:val="0"/>
        <w:adjustRightInd w:val="0"/>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В одну вкинув моркву, в другу поклав яйце, а в третю насипав зерна кави. Через деякий час він вийняв з води моркву, яйце і налив </w:t>
      </w:r>
      <w:proofErr w:type="gramStart"/>
      <w:r w:rsidRPr="00FE6F8F">
        <w:rPr>
          <w:rFonts w:ascii="Times New Roman" w:hAnsi="Times New Roman" w:cs="Times New Roman"/>
          <w:sz w:val="28"/>
          <w:szCs w:val="28"/>
          <w:lang w:val="ru-RU"/>
        </w:rPr>
        <w:t>у чашку</w:t>
      </w:r>
      <w:proofErr w:type="gramEnd"/>
      <w:r w:rsidRPr="00FE6F8F">
        <w:rPr>
          <w:rFonts w:ascii="Times New Roman" w:hAnsi="Times New Roman" w:cs="Times New Roman"/>
          <w:sz w:val="28"/>
          <w:szCs w:val="28"/>
          <w:lang w:val="ru-RU"/>
        </w:rPr>
        <w:t xml:space="preserve"> кави.</w:t>
      </w:r>
    </w:p>
    <w:p w:rsidR="00681C81" w:rsidRPr="00FE6F8F" w:rsidRDefault="00681C81" w:rsidP="005854FF">
      <w:pPr>
        <w:autoSpaceDE w:val="0"/>
        <w:autoSpaceDN w:val="0"/>
        <w:adjustRightInd w:val="0"/>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Що змінилося? – запитав він свою дочку.</w:t>
      </w:r>
    </w:p>
    <w:p w:rsidR="00681C81" w:rsidRPr="00FE6F8F" w:rsidRDefault="00681C81" w:rsidP="005854FF">
      <w:pPr>
        <w:autoSpaceDE w:val="0"/>
        <w:autoSpaceDN w:val="0"/>
        <w:adjustRightInd w:val="0"/>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Яйце і морква зварилися, а зерна кави розчинилися у воді, - відповіла</w:t>
      </w:r>
    </w:p>
    <w:p w:rsidR="00681C81" w:rsidRPr="00FE6F8F" w:rsidRDefault="00681C81" w:rsidP="005854FF">
      <w:pPr>
        <w:autoSpaceDE w:val="0"/>
        <w:autoSpaceDN w:val="0"/>
        <w:adjustRightInd w:val="0"/>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вона.</w:t>
      </w:r>
    </w:p>
    <w:p w:rsidR="00681C81" w:rsidRPr="00FE6F8F" w:rsidRDefault="00681C81" w:rsidP="005854FF">
      <w:pPr>
        <w:autoSpaceDE w:val="0"/>
        <w:autoSpaceDN w:val="0"/>
        <w:adjustRightInd w:val="0"/>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 Ні, доню моя, це лише на перший погляд так… Подивися – тверда морква в окропі стала м’якою та вразливою. Рідке яйце стало твердим. Зовні вони не змінилися, вони лише змінили свою структуру під впливом однаково несприятливих умов. Так і люди – сильні зовні можуть розклеїтись і стати слабкими там, де крихкі і ніжні лише тверднуть і міцніють. </w:t>
      </w:r>
    </w:p>
    <w:p w:rsidR="00681C81" w:rsidRPr="00FE6F8F" w:rsidRDefault="005854FF" w:rsidP="005854FF">
      <w:pPr>
        <w:autoSpaceDE w:val="0"/>
        <w:autoSpaceDN w:val="0"/>
        <w:adjustRightInd w:val="0"/>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 </w:t>
      </w:r>
      <w:r w:rsidR="00681C81" w:rsidRPr="00FE6F8F">
        <w:rPr>
          <w:rFonts w:ascii="Times New Roman" w:hAnsi="Times New Roman" w:cs="Times New Roman"/>
          <w:sz w:val="28"/>
          <w:szCs w:val="28"/>
          <w:lang w:val="ru-RU"/>
        </w:rPr>
        <w:t>А кава?</w:t>
      </w:r>
    </w:p>
    <w:p w:rsidR="00681C81" w:rsidRPr="00FE6F8F" w:rsidRDefault="00681C81" w:rsidP="005854FF">
      <w:pPr>
        <w:autoSpaceDE w:val="0"/>
        <w:autoSpaceDN w:val="0"/>
        <w:adjustRightInd w:val="0"/>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Це найцікавіше. Зерна кави повністю розчинилися в новому ворожому оточенні та змінили його – перетворили окріп в чудовий ароматний напій. Є особливі люди, які не змінюються через обставини – вони змінюють обставини і перетворюють їх на щось нове і прекрасне, отримуючи користь і знання в даній</w:t>
      </w:r>
    </w:p>
    <w:p w:rsidR="00681C81" w:rsidRPr="00FE6F8F" w:rsidRDefault="00681C81" w:rsidP="005854FF">
      <w:pPr>
        <w:autoSpaceDE w:val="0"/>
        <w:autoSpaceDN w:val="0"/>
        <w:adjustRightInd w:val="0"/>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ситуації…</w:t>
      </w:r>
    </w:p>
    <w:p w:rsidR="00681C81" w:rsidRPr="005854FF" w:rsidRDefault="00681C81" w:rsidP="005854FF">
      <w:pPr>
        <w:autoSpaceDE w:val="0"/>
        <w:autoSpaceDN w:val="0"/>
        <w:adjustRightInd w:val="0"/>
        <w:spacing w:after="0" w:line="360" w:lineRule="auto"/>
        <w:jc w:val="both"/>
        <w:rPr>
          <w:rFonts w:ascii="Times New Roman" w:hAnsi="Times New Roman" w:cs="Times New Roman"/>
          <w:bCs/>
          <w:sz w:val="28"/>
          <w:szCs w:val="28"/>
          <w:lang w:val="ru-RU"/>
        </w:rPr>
      </w:pPr>
      <w:r w:rsidRPr="005854FF">
        <w:rPr>
          <w:rFonts w:ascii="Times New Roman" w:hAnsi="Times New Roman" w:cs="Times New Roman"/>
          <w:bCs/>
          <w:sz w:val="28"/>
          <w:szCs w:val="28"/>
          <w:lang w:val="ru-RU"/>
        </w:rPr>
        <w:t>Отже, бажаю Вам, шановні учні, ніколи не підлаштовуватися під обставини, а перетворювати їх на щось нове та прекрасне.</w:t>
      </w:r>
    </w:p>
    <w:p w:rsidR="00681C81" w:rsidRPr="00FE6F8F" w:rsidRDefault="00681C81" w:rsidP="0048547F">
      <w:pPr>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«Це неможливо», – сказала причина. </w:t>
      </w:r>
    </w:p>
    <w:p w:rsidR="00681C81" w:rsidRPr="00FE6F8F" w:rsidRDefault="00681C81" w:rsidP="0048547F">
      <w:pPr>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«Це безглуздо», – зауважив досвід.</w:t>
      </w:r>
    </w:p>
    <w:p w:rsidR="00681C81" w:rsidRPr="00FE6F8F" w:rsidRDefault="00681C81" w:rsidP="0048547F">
      <w:pPr>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«Це марно», – обрізала гордість. </w:t>
      </w:r>
    </w:p>
    <w:p w:rsidR="00681C81" w:rsidRPr="00FE6F8F" w:rsidRDefault="00681C81" w:rsidP="0048547F">
      <w:pPr>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«Спробуй!», – шепнула мрія. </w:t>
      </w:r>
    </w:p>
    <w:p w:rsidR="00681C81" w:rsidRPr="00FE6F8F" w:rsidRDefault="00681C81" w:rsidP="0048547F">
      <w:pPr>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lastRenderedPageBreak/>
        <w:t xml:space="preserve">Я бажаю вам дослухатися </w:t>
      </w:r>
      <w:proofErr w:type="gramStart"/>
      <w:r w:rsidRPr="00FE6F8F">
        <w:rPr>
          <w:rFonts w:ascii="Times New Roman" w:hAnsi="Times New Roman" w:cs="Times New Roman"/>
          <w:sz w:val="28"/>
          <w:szCs w:val="28"/>
          <w:lang w:val="ru-RU"/>
        </w:rPr>
        <w:t>до голосу</w:t>
      </w:r>
      <w:proofErr w:type="gramEnd"/>
      <w:r w:rsidRPr="00FE6F8F">
        <w:rPr>
          <w:rFonts w:ascii="Times New Roman" w:hAnsi="Times New Roman" w:cs="Times New Roman"/>
          <w:sz w:val="28"/>
          <w:szCs w:val="28"/>
          <w:lang w:val="ru-RU"/>
        </w:rPr>
        <w:t xml:space="preserve"> мрії й активно працювати на уроці, мислити, висловлювати свої думки, і нам обов’язково все вдасться! </w:t>
      </w:r>
    </w:p>
    <w:p w:rsidR="00681C81" w:rsidRPr="00AB6023" w:rsidRDefault="00681C81" w:rsidP="0048547F">
      <w:pPr>
        <w:autoSpaceDE w:val="0"/>
        <w:autoSpaceDN w:val="0"/>
        <w:adjustRightInd w:val="0"/>
        <w:spacing w:after="0" w:line="360" w:lineRule="auto"/>
        <w:jc w:val="both"/>
        <w:rPr>
          <w:rFonts w:ascii="Times New Roman" w:hAnsi="Times New Roman" w:cs="Times New Roman"/>
          <w:b/>
          <w:i/>
          <w:sz w:val="28"/>
          <w:szCs w:val="28"/>
          <w:lang w:val="ru-RU"/>
        </w:rPr>
      </w:pPr>
      <w:r w:rsidRPr="00AB6023">
        <w:rPr>
          <w:rFonts w:ascii="Times New Roman" w:hAnsi="Times New Roman" w:cs="Times New Roman"/>
          <w:b/>
          <w:bCs/>
          <w:i/>
          <w:sz w:val="28"/>
          <w:szCs w:val="28"/>
          <w:lang w:val="ru-RU"/>
        </w:rPr>
        <w:t xml:space="preserve">2) </w:t>
      </w:r>
      <w:r w:rsidRPr="00AB6023">
        <w:rPr>
          <w:rFonts w:ascii="Times New Roman" w:hAnsi="Times New Roman" w:cs="Times New Roman"/>
          <w:b/>
          <w:i/>
          <w:sz w:val="28"/>
          <w:szCs w:val="28"/>
          <w:lang w:val="ru-RU"/>
        </w:rPr>
        <w:t xml:space="preserve">Актуалізація суб’єктного досвіду. </w:t>
      </w:r>
    </w:p>
    <w:p w:rsidR="00681C81" w:rsidRPr="00FE6F8F" w:rsidRDefault="00681C81" w:rsidP="0048547F">
      <w:pPr>
        <w:autoSpaceDE w:val="0"/>
        <w:autoSpaceDN w:val="0"/>
        <w:adjustRightInd w:val="0"/>
        <w:spacing w:after="0" w:line="360" w:lineRule="auto"/>
        <w:jc w:val="both"/>
        <w:rPr>
          <w:rFonts w:ascii="Times New Roman" w:hAnsi="Times New Roman" w:cs="Times New Roman"/>
          <w:bCs/>
          <w:sz w:val="28"/>
          <w:szCs w:val="28"/>
          <w:lang w:val="ru-RU"/>
        </w:rPr>
      </w:pPr>
      <w:r w:rsidRPr="00FE6F8F">
        <w:rPr>
          <w:rFonts w:ascii="Times New Roman" w:hAnsi="Times New Roman" w:cs="Times New Roman"/>
          <w:b/>
          <w:bCs/>
          <w:sz w:val="28"/>
          <w:szCs w:val="28"/>
          <w:lang w:val="ru-RU"/>
        </w:rPr>
        <w:t xml:space="preserve">Математичний диктант </w:t>
      </w:r>
      <w:r w:rsidRPr="00FE6F8F">
        <w:rPr>
          <w:rFonts w:ascii="Times New Roman" w:hAnsi="Times New Roman" w:cs="Times New Roman"/>
          <w:bCs/>
          <w:sz w:val="28"/>
          <w:szCs w:val="28"/>
          <w:lang w:val="ru-RU"/>
        </w:rPr>
        <w:t>з подальшою перевіркою та обговоренням.</w:t>
      </w:r>
    </w:p>
    <w:p w:rsidR="00681C81" w:rsidRPr="00FE6F8F" w:rsidRDefault="00681C81" w:rsidP="0048547F">
      <w:pPr>
        <w:spacing w:after="0" w:line="360" w:lineRule="auto"/>
        <w:jc w:val="both"/>
        <w:rPr>
          <w:rFonts w:ascii="Times New Roman" w:eastAsiaTheme="minorEastAsia" w:hAnsi="Times New Roman" w:cs="Times New Roman"/>
          <w:iCs/>
          <w:sz w:val="28"/>
          <w:szCs w:val="28"/>
          <w:vertAlign w:val="superscript"/>
          <w:lang w:val="ru-RU"/>
        </w:rPr>
      </w:pPr>
      <w:r w:rsidRPr="00FE6F8F">
        <w:rPr>
          <w:rFonts w:ascii="Times New Roman" w:hAnsi="Times New Roman" w:cs="Times New Roman"/>
          <w:b/>
          <w:iCs/>
          <w:sz w:val="28"/>
          <w:szCs w:val="28"/>
          <w:lang w:val="ru-RU"/>
        </w:rPr>
        <w:t>1</w:t>
      </w:r>
      <w:r w:rsidRPr="00FE6F8F">
        <w:rPr>
          <w:rFonts w:ascii="Times New Roman" w:hAnsi="Times New Roman" w:cs="Times New Roman"/>
          <w:iCs/>
          <w:sz w:val="28"/>
          <w:szCs w:val="28"/>
          <w:lang w:val="ru-RU"/>
        </w:rPr>
        <w:t>. Запишіть функції у=-4х+</w:t>
      </w:r>
      <m:oMath>
        <m:f>
          <m:fPr>
            <m:ctrlPr>
              <w:rPr>
                <w:rFonts w:ascii="Cambria Math" w:hAnsi="Cambria Math" w:cs="Times New Roman"/>
                <w:i/>
                <w:iCs/>
                <w:sz w:val="28"/>
                <w:szCs w:val="28"/>
              </w:rPr>
            </m:ctrlPr>
          </m:fPr>
          <m:num>
            <m:r>
              <w:rPr>
                <w:rFonts w:ascii="Cambria Math" w:hAnsi="Cambria Math" w:cs="Times New Roman"/>
                <w:sz w:val="28"/>
                <w:szCs w:val="28"/>
                <w:lang w:val="ru-RU"/>
              </w:rPr>
              <m:t>1</m:t>
            </m:r>
          </m:num>
          <m:den>
            <m:r>
              <w:rPr>
                <w:rFonts w:ascii="Cambria Math" w:hAnsi="Cambria Math" w:cs="Times New Roman"/>
                <w:sz w:val="28"/>
                <w:szCs w:val="28"/>
                <w:lang w:val="ru-RU"/>
              </w:rPr>
              <m:t>2</m:t>
            </m:r>
          </m:den>
        </m:f>
        <m:r>
          <w:rPr>
            <w:rFonts w:ascii="Cambria Math" w:hAnsi="Cambria Math" w:cs="Times New Roman"/>
            <w:sz w:val="28"/>
            <w:szCs w:val="28"/>
            <w:lang w:val="ru-RU"/>
          </w:rPr>
          <m:t>х-1</m:t>
        </m:r>
      </m:oMath>
      <w:r w:rsidRPr="00FE6F8F">
        <w:rPr>
          <w:rFonts w:ascii="Times New Roman" w:eastAsiaTheme="minorEastAsia" w:hAnsi="Times New Roman" w:cs="Times New Roman"/>
          <w:iCs/>
          <w:sz w:val="28"/>
          <w:szCs w:val="28"/>
          <w:lang w:val="ru-RU"/>
        </w:rPr>
        <w:t xml:space="preserve">          у=3-2х-х</w:t>
      </w:r>
      <w:r w:rsidRPr="00FE6F8F">
        <w:rPr>
          <w:rFonts w:ascii="Times New Roman" w:eastAsiaTheme="minorEastAsia" w:hAnsi="Times New Roman" w:cs="Times New Roman"/>
          <w:iCs/>
          <w:sz w:val="28"/>
          <w:szCs w:val="28"/>
          <w:vertAlign w:val="superscript"/>
          <w:lang w:val="ru-RU"/>
        </w:rPr>
        <w:t>2</w:t>
      </w:r>
    </w:p>
    <w:p w:rsidR="00681C81" w:rsidRPr="00FE6F8F" w:rsidRDefault="00681C81" w:rsidP="0048547F">
      <w:pPr>
        <w:spacing w:after="0" w:line="360" w:lineRule="auto"/>
        <w:jc w:val="both"/>
        <w:rPr>
          <w:rFonts w:ascii="Times New Roman" w:eastAsiaTheme="minorEastAsia" w:hAnsi="Times New Roman" w:cs="Times New Roman"/>
          <w:iCs/>
          <w:sz w:val="28"/>
          <w:szCs w:val="28"/>
          <w:lang w:val="ru-RU"/>
        </w:rPr>
      </w:pPr>
      <w:r w:rsidRPr="00FE6F8F">
        <w:rPr>
          <w:rFonts w:ascii="Times New Roman" w:eastAsiaTheme="minorEastAsia" w:hAnsi="Times New Roman" w:cs="Times New Roman"/>
          <w:iCs/>
          <w:sz w:val="28"/>
          <w:szCs w:val="28"/>
          <w:lang w:val="ru-RU"/>
        </w:rPr>
        <w:t>Пі</w:t>
      </w:r>
      <w:r w:rsidR="005854FF">
        <w:rPr>
          <w:rFonts w:ascii="Times New Roman" w:eastAsiaTheme="minorEastAsia" w:hAnsi="Times New Roman" w:cs="Times New Roman"/>
          <w:iCs/>
          <w:sz w:val="28"/>
          <w:szCs w:val="28"/>
          <w:lang w:val="ru-RU"/>
        </w:rPr>
        <w:t>дкресліть однією лінією функцію,</w:t>
      </w:r>
      <w:r w:rsidRPr="00FE6F8F">
        <w:rPr>
          <w:rFonts w:ascii="Times New Roman" w:eastAsiaTheme="minorEastAsia" w:hAnsi="Times New Roman" w:cs="Times New Roman"/>
          <w:iCs/>
          <w:sz w:val="28"/>
          <w:szCs w:val="28"/>
          <w:lang w:val="ru-RU"/>
        </w:rPr>
        <w:t xml:space="preserve"> </w:t>
      </w:r>
      <w:r w:rsidR="005854FF">
        <w:rPr>
          <w:rFonts w:ascii="Times New Roman" w:eastAsiaTheme="minorEastAsia" w:hAnsi="Times New Roman" w:cs="Times New Roman"/>
          <w:iCs/>
          <w:sz w:val="28"/>
          <w:szCs w:val="28"/>
          <w:lang w:val="ru-RU"/>
        </w:rPr>
        <w:t>г</w:t>
      </w:r>
      <w:r w:rsidRPr="00FE6F8F">
        <w:rPr>
          <w:rFonts w:ascii="Times New Roman" w:eastAsiaTheme="minorEastAsia" w:hAnsi="Times New Roman" w:cs="Times New Roman"/>
          <w:iCs/>
          <w:sz w:val="28"/>
          <w:szCs w:val="28"/>
          <w:lang w:val="ru-RU"/>
        </w:rPr>
        <w:t xml:space="preserve">рафік якої є парабола з вітками, напрямленими вгору, і двома </w:t>
      </w:r>
      <w:r w:rsidR="005854FF">
        <w:rPr>
          <w:rFonts w:ascii="Times New Roman" w:eastAsiaTheme="minorEastAsia" w:hAnsi="Times New Roman" w:cs="Times New Roman"/>
          <w:iCs/>
          <w:sz w:val="28"/>
          <w:szCs w:val="28"/>
          <w:lang w:val="ru-RU"/>
        </w:rPr>
        <w:t xml:space="preserve">лініями </w:t>
      </w:r>
      <w:r w:rsidRPr="00FE6F8F">
        <w:rPr>
          <w:rFonts w:ascii="Times New Roman" w:eastAsiaTheme="minorEastAsia" w:hAnsi="Times New Roman" w:cs="Times New Roman"/>
          <w:iCs/>
          <w:sz w:val="28"/>
          <w:szCs w:val="28"/>
          <w:lang w:val="ru-RU"/>
        </w:rPr>
        <w:t>– з вітками, напрямленими вниз.</w:t>
      </w:r>
    </w:p>
    <w:p w:rsidR="00681C81" w:rsidRPr="00FE6F8F" w:rsidRDefault="00681C81" w:rsidP="0048547F">
      <w:pPr>
        <w:spacing w:after="0" w:line="360" w:lineRule="auto"/>
        <w:rPr>
          <w:rFonts w:ascii="Times New Roman" w:eastAsiaTheme="minorEastAsia" w:hAnsi="Times New Roman" w:cs="Times New Roman"/>
          <w:iCs/>
          <w:sz w:val="28"/>
          <w:szCs w:val="28"/>
          <w:lang w:val="ru-RU"/>
        </w:rPr>
      </w:pPr>
      <w:r w:rsidRPr="00FE6F8F">
        <w:rPr>
          <w:rFonts w:ascii="Times New Roman" w:eastAsiaTheme="minorEastAsia" w:hAnsi="Times New Roman" w:cs="Times New Roman"/>
          <w:b/>
          <w:iCs/>
          <w:sz w:val="28"/>
          <w:szCs w:val="28"/>
          <w:lang w:val="ru-RU"/>
        </w:rPr>
        <w:t>2.</w:t>
      </w:r>
      <w:r w:rsidRPr="00FE6F8F">
        <w:rPr>
          <w:rFonts w:ascii="Times New Roman" w:eastAsiaTheme="minorEastAsia" w:hAnsi="Times New Roman" w:cs="Times New Roman"/>
          <w:iCs/>
          <w:sz w:val="28"/>
          <w:szCs w:val="28"/>
          <w:lang w:val="ru-RU"/>
        </w:rPr>
        <w:t xml:space="preserve"> Визначте, скільки спільних точок із віссю ОХ мають графіки функцій:</w:t>
      </w:r>
    </w:p>
    <w:p w:rsidR="00681C81" w:rsidRPr="00FE6F8F" w:rsidRDefault="00681C81" w:rsidP="0048547F">
      <w:pPr>
        <w:spacing w:after="0" w:line="360" w:lineRule="auto"/>
        <w:rPr>
          <w:rFonts w:ascii="Times New Roman" w:eastAsiaTheme="minorEastAsia" w:hAnsi="Times New Roman" w:cs="Times New Roman"/>
          <w:iCs/>
          <w:sz w:val="28"/>
          <w:szCs w:val="28"/>
          <w:lang w:val="ru-RU"/>
        </w:rPr>
      </w:pPr>
      <w:r w:rsidRPr="00FE6F8F">
        <w:rPr>
          <w:rFonts w:ascii="Times New Roman" w:eastAsiaTheme="minorEastAsia" w:hAnsi="Times New Roman" w:cs="Times New Roman"/>
          <w:iCs/>
          <w:sz w:val="28"/>
          <w:szCs w:val="28"/>
          <w:lang w:val="ru-RU"/>
        </w:rPr>
        <w:t>у=3х</w:t>
      </w:r>
      <w:r w:rsidRPr="00FE6F8F">
        <w:rPr>
          <w:rFonts w:ascii="Times New Roman" w:eastAsiaTheme="minorEastAsia" w:hAnsi="Times New Roman" w:cs="Times New Roman"/>
          <w:iCs/>
          <w:sz w:val="28"/>
          <w:szCs w:val="28"/>
          <w:vertAlign w:val="superscript"/>
          <w:lang w:val="ru-RU"/>
        </w:rPr>
        <w:t>2</w:t>
      </w:r>
      <w:r w:rsidRPr="00FE6F8F">
        <w:rPr>
          <w:rFonts w:ascii="Times New Roman" w:eastAsiaTheme="minorEastAsia" w:hAnsi="Times New Roman" w:cs="Times New Roman"/>
          <w:iCs/>
          <w:sz w:val="28"/>
          <w:szCs w:val="28"/>
          <w:lang w:val="ru-RU"/>
        </w:rPr>
        <w:t>-5х+</w:t>
      </w:r>
      <w:proofErr w:type="gramStart"/>
      <w:r w:rsidRPr="00FE6F8F">
        <w:rPr>
          <w:rFonts w:ascii="Times New Roman" w:eastAsiaTheme="minorEastAsia" w:hAnsi="Times New Roman" w:cs="Times New Roman"/>
          <w:iCs/>
          <w:sz w:val="28"/>
          <w:szCs w:val="28"/>
          <w:lang w:val="ru-RU"/>
        </w:rPr>
        <w:t xml:space="preserve">7,   </w:t>
      </w:r>
      <w:proofErr w:type="gramEnd"/>
      <w:r w:rsidRPr="00FE6F8F">
        <w:rPr>
          <w:rFonts w:ascii="Times New Roman" w:eastAsiaTheme="minorEastAsia" w:hAnsi="Times New Roman" w:cs="Times New Roman"/>
          <w:iCs/>
          <w:sz w:val="28"/>
          <w:szCs w:val="28"/>
          <w:lang w:val="ru-RU"/>
        </w:rPr>
        <w:t xml:space="preserve">  у=4х</w:t>
      </w:r>
      <w:r w:rsidRPr="00FE6F8F">
        <w:rPr>
          <w:rFonts w:ascii="Times New Roman" w:eastAsiaTheme="minorEastAsia" w:hAnsi="Times New Roman" w:cs="Times New Roman"/>
          <w:iCs/>
          <w:sz w:val="28"/>
          <w:szCs w:val="28"/>
          <w:vertAlign w:val="superscript"/>
          <w:lang w:val="ru-RU"/>
        </w:rPr>
        <w:t>2</w:t>
      </w:r>
      <w:r w:rsidRPr="00FE6F8F">
        <w:rPr>
          <w:rFonts w:ascii="Times New Roman" w:eastAsiaTheme="minorEastAsia" w:hAnsi="Times New Roman" w:cs="Times New Roman"/>
          <w:iCs/>
          <w:sz w:val="28"/>
          <w:szCs w:val="28"/>
          <w:lang w:val="ru-RU"/>
        </w:rPr>
        <w:t>+12х+9</w:t>
      </w:r>
    </w:p>
    <w:p w:rsidR="00681C81" w:rsidRPr="00FE6F8F" w:rsidRDefault="00681C81" w:rsidP="0048547F">
      <w:pPr>
        <w:spacing w:after="0" w:line="360" w:lineRule="auto"/>
        <w:rPr>
          <w:rFonts w:ascii="Times New Roman" w:eastAsiaTheme="minorEastAsia" w:hAnsi="Times New Roman" w:cs="Times New Roman"/>
          <w:iCs/>
          <w:sz w:val="28"/>
          <w:szCs w:val="28"/>
          <w:lang w:val="ru-RU"/>
        </w:rPr>
      </w:pPr>
      <w:r w:rsidRPr="00FE6F8F">
        <w:rPr>
          <w:rFonts w:ascii="Times New Roman" w:eastAsiaTheme="minorEastAsia" w:hAnsi="Times New Roman" w:cs="Times New Roman"/>
          <w:b/>
          <w:iCs/>
          <w:sz w:val="28"/>
          <w:szCs w:val="28"/>
          <w:lang w:val="ru-RU"/>
        </w:rPr>
        <w:t xml:space="preserve">3. </w:t>
      </w:r>
      <w:r w:rsidRPr="00FE6F8F">
        <w:rPr>
          <w:rFonts w:ascii="Times New Roman" w:eastAsiaTheme="minorEastAsia" w:hAnsi="Times New Roman" w:cs="Times New Roman"/>
          <w:iCs/>
          <w:sz w:val="28"/>
          <w:szCs w:val="28"/>
          <w:lang w:val="ru-RU"/>
        </w:rPr>
        <w:t>Знайдіть проміжки знакосталості функції:</w:t>
      </w:r>
    </w:p>
    <w:p w:rsidR="00681C81" w:rsidRPr="00FE6F8F" w:rsidRDefault="00681C81" w:rsidP="0048547F">
      <w:pPr>
        <w:spacing w:after="0" w:line="360" w:lineRule="auto"/>
        <w:rPr>
          <w:rFonts w:ascii="Times New Roman" w:hAnsi="Times New Roman" w:cs="Times New Roman"/>
          <w:iCs/>
          <w:sz w:val="28"/>
          <w:szCs w:val="28"/>
          <w:lang w:val="ru-RU"/>
        </w:rPr>
      </w:pPr>
      <w:r w:rsidRPr="00FE6F8F">
        <w:rPr>
          <w:rFonts w:ascii="Times New Roman" w:eastAsiaTheme="minorEastAsia" w:hAnsi="Times New Roman" w:cs="Times New Roman"/>
          <w:b/>
          <w:iCs/>
          <w:sz w:val="28"/>
          <w:szCs w:val="28"/>
          <w:lang w:val="ru-RU"/>
        </w:rPr>
        <w:t>у=-</w:t>
      </w:r>
      <w:r w:rsidRPr="00FE6F8F">
        <w:rPr>
          <w:rFonts w:ascii="Times New Roman" w:hAnsi="Times New Roman" w:cs="Times New Roman"/>
          <w:iCs/>
          <w:sz w:val="28"/>
          <w:szCs w:val="28"/>
          <w:lang w:val="ru-RU"/>
        </w:rPr>
        <w:t>х</w:t>
      </w:r>
      <w:r w:rsidRPr="00FE6F8F">
        <w:rPr>
          <w:rFonts w:ascii="Times New Roman" w:hAnsi="Times New Roman" w:cs="Times New Roman"/>
          <w:iCs/>
          <w:sz w:val="28"/>
          <w:szCs w:val="28"/>
          <w:vertAlign w:val="superscript"/>
          <w:lang w:val="ru-RU"/>
        </w:rPr>
        <w:t>2</w:t>
      </w:r>
      <w:r w:rsidRPr="00FE6F8F">
        <w:rPr>
          <w:rFonts w:ascii="Times New Roman" w:hAnsi="Times New Roman" w:cs="Times New Roman"/>
          <w:iCs/>
          <w:sz w:val="28"/>
          <w:szCs w:val="28"/>
          <w:lang w:val="ru-RU"/>
        </w:rPr>
        <w:t>+5х-</w:t>
      </w:r>
      <w:proofErr w:type="gramStart"/>
      <w:r w:rsidRPr="00FE6F8F">
        <w:rPr>
          <w:rFonts w:ascii="Times New Roman" w:hAnsi="Times New Roman" w:cs="Times New Roman"/>
          <w:iCs/>
          <w:sz w:val="28"/>
          <w:szCs w:val="28"/>
          <w:lang w:val="ru-RU"/>
        </w:rPr>
        <w:t xml:space="preserve">4,   </w:t>
      </w:r>
      <w:proofErr w:type="gramEnd"/>
      <w:r w:rsidRPr="00FE6F8F">
        <w:rPr>
          <w:rFonts w:ascii="Times New Roman" w:hAnsi="Times New Roman" w:cs="Times New Roman"/>
          <w:iCs/>
          <w:sz w:val="28"/>
          <w:szCs w:val="28"/>
          <w:lang w:val="ru-RU"/>
        </w:rPr>
        <w:t xml:space="preserve">     у= х</w:t>
      </w:r>
      <w:r w:rsidRPr="00FE6F8F">
        <w:rPr>
          <w:rFonts w:ascii="Times New Roman" w:hAnsi="Times New Roman" w:cs="Times New Roman"/>
          <w:iCs/>
          <w:sz w:val="28"/>
          <w:szCs w:val="28"/>
          <w:vertAlign w:val="superscript"/>
          <w:lang w:val="ru-RU"/>
        </w:rPr>
        <w:t>2</w:t>
      </w:r>
      <w:r w:rsidRPr="00FE6F8F">
        <w:rPr>
          <w:rFonts w:ascii="Times New Roman" w:hAnsi="Times New Roman" w:cs="Times New Roman"/>
          <w:iCs/>
          <w:sz w:val="28"/>
          <w:szCs w:val="28"/>
          <w:lang w:val="ru-RU"/>
        </w:rPr>
        <w:t>-2х-8</w:t>
      </w:r>
    </w:p>
    <w:p w:rsidR="00681C81" w:rsidRPr="00FE6F8F" w:rsidRDefault="00681C81" w:rsidP="0048547F">
      <w:pPr>
        <w:widowControl w:val="0"/>
        <w:autoSpaceDE w:val="0"/>
        <w:autoSpaceDN w:val="0"/>
        <w:adjustRightInd w:val="0"/>
        <w:spacing w:after="0" w:line="360" w:lineRule="auto"/>
        <w:rPr>
          <w:rFonts w:ascii="Times New Roman" w:hAnsi="Times New Roman" w:cs="Times New Roman"/>
          <w:sz w:val="28"/>
          <w:szCs w:val="28"/>
          <w:lang w:val="ru-RU"/>
        </w:rPr>
      </w:pPr>
      <w:r w:rsidRPr="00FE6F8F">
        <w:rPr>
          <w:rFonts w:ascii="Times New Roman" w:eastAsiaTheme="minorEastAsia" w:hAnsi="Times New Roman" w:cs="Times New Roman"/>
          <w:b/>
          <w:iCs/>
          <w:sz w:val="28"/>
          <w:szCs w:val="28"/>
          <w:lang w:val="ru-RU"/>
        </w:rPr>
        <w:t>4.</w:t>
      </w:r>
      <w:r w:rsidRPr="00FE6F8F">
        <w:rPr>
          <w:rFonts w:ascii="Times New Roman" w:hAnsi="Times New Roman" w:cs="Times New Roman"/>
          <w:iCs/>
          <w:sz w:val="28"/>
          <w:szCs w:val="28"/>
          <w:lang w:val="ru-RU"/>
        </w:rPr>
        <w:t xml:space="preserve"> </w:t>
      </w:r>
      <w:r w:rsidRPr="00FE6F8F">
        <w:rPr>
          <w:rFonts w:ascii="Times New Roman" w:hAnsi="Times New Roman" w:cs="Times New Roman"/>
          <w:sz w:val="28"/>
          <w:szCs w:val="28"/>
          <w:lang w:val="ru-RU"/>
        </w:rPr>
        <w:t>Дано умови:</w:t>
      </w:r>
    </w:p>
    <w:p w:rsidR="00681C81" w:rsidRPr="00FE6F8F" w:rsidRDefault="00681C81" w:rsidP="0048547F">
      <w:pPr>
        <w:spacing w:after="0" w:line="360" w:lineRule="auto"/>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а) </w:t>
      </w:r>
      <w:proofErr w:type="gramStart"/>
      <w:r w:rsidRPr="00FE6F8F">
        <w:rPr>
          <w:rFonts w:ascii="Times New Roman" w:hAnsi="Times New Roman" w:cs="Times New Roman"/>
          <w:i/>
          <w:sz w:val="28"/>
          <w:szCs w:val="28"/>
          <w:lang w:val="ru-RU"/>
        </w:rPr>
        <w:t xml:space="preserve">а </w:t>
      </w:r>
      <w:r w:rsidRPr="00FE6F8F">
        <w:rPr>
          <w:rFonts w:ascii="Times New Roman" w:hAnsi="Times New Roman" w:cs="Times New Roman"/>
          <w:sz w:val="28"/>
          <w:szCs w:val="28"/>
          <w:lang w:val="ru-RU"/>
        </w:rPr>
        <w:t>&gt;</w:t>
      </w:r>
      <w:proofErr w:type="gramEnd"/>
      <w:r w:rsidRPr="00FE6F8F">
        <w:rPr>
          <w:rFonts w:ascii="Times New Roman" w:hAnsi="Times New Roman" w:cs="Times New Roman"/>
          <w:sz w:val="28"/>
          <w:szCs w:val="28"/>
          <w:lang w:val="ru-RU"/>
        </w:rPr>
        <w:t xml:space="preserve"> 0; </w:t>
      </w:r>
      <w:r w:rsidRPr="00FE6F8F">
        <w:rPr>
          <w:rFonts w:ascii="Times New Roman" w:hAnsi="Times New Roman" w:cs="Times New Roman"/>
          <w:i/>
          <w:sz w:val="28"/>
          <w:szCs w:val="28"/>
        </w:rPr>
        <w:t>D</w:t>
      </w:r>
      <w:r w:rsidRPr="00FE6F8F">
        <w:rPr>
          <w:rFonts w:ascii="Times New Roman" w:hAnsi="Times New Roman" w:cs="Times New Roman"/>
          <w:i/>
          <w:sz w:val="28"/>
          <w:szCs w:val="28"/>
          <w:lang w:val="ru-RU"/>
        </w:rPr>
        <w:t xml:space="preserve"> </w:t>
      </w:r>
      <w:r w:rsidRPr="00FE6F8F">
        <w:rPr>
          <w:rFonts w:ascii="Times New Roman" w:hAnsi="Times New Roman" w:cs="Times New Roman"/>
          <w:sz w:val="28"/>
          <w:szCs w:val="28"/>
          <w:lang w:val="ru-RU"/>
        </w:rPr>
        <w:t xml:space="preserve">&gt; 0; </w:t>
      </w:r>
      <w:r w:rsidRPr="00FE6F8F">
        <w:rPr>
          <w:rFonts w:ascii="Times New Roman" w:hAnsi="Times New Roman" w:cs="Times New Roman"/>
          <w:i/>
          <w:sz w:val="28"/>
          <w:szCs w:val="28"/>
        </w:rPr>
        <w:t>c</w:t>
      </w:r>
      <w:r w:rsidRPr="00FE6F8F">
        <w:rPr>
          <w:rFonts w:ascii="Times New Roman" w:hAnsi="Times New Roman" w:cs="Times New Roman"/>
          <w:i/>
          <w:sz w:val="28"/>
          <w:szCs w:val="28"/>
          <w:lang w:val="ru-RU"/>
        </w:rPr>
        <w:t xml:space="preserve"> </w:t>
      </w:r>
      <w:r w:rsidRPr="00FE6F8F">
        <w:rPr>
          <w:rFonts w:ascii="Times New Roman" w:hAnsi="Times New Roman" w:cs="Times New Roman"/>
          <w:sz w:val="28"/>
          <w:szCs w:val="28"/>
          <w:lang w:val="ru-RU"/>
        </w:rPr>
        <w:t>&lt; 0;</w:t>
      </w:r>
      <w:r w:rsidRPr="00FE6F8F">
        <w:rPr>
          <w:rFonts w:ascii="Times New Roman" w:hAnsi="Times New Roman" w:cs="Times New Roman"/>
          <w:sz w:val="28"/>
          <w:szCs w:val="28"/>
          <w:lang w:val="ru-RU"/>
        </w:rPr>
        <w:tab/>
      </w:r>
      <w:r w:rsidRPr="00FE6F8F">
        <w:rPr>
          <w:rFonts w:ascii="Times New Roman" w:hAnsi="Times New Roman" w:cs="Times New Roman"/>
          <w:sz w:val="28"/>
          <w:szCs w:val="28"/>
          <w:lang w:val="ru-RU"/>
        </w:rPr>
        <w:tab/>
      </w:r>
      <w:r w:rsidRPr="00FE6F8F">
        <w:rPr>
          <w:rFonts w:ascii="Times New Roman" w:hAnsi="Times New Roman" w:cs="Times New Roman"/>
          <w:sz w:val="28"/>
          <w:szCs w:val="28"/>
          <w:lang w:val="ru-RU"/>
        </w:rPr>
        <w:tab/>
        <w:t xml:space="preserve">б) </w:t>
      </w:r>
      <w:r w:rsidRPr="00FE6F8F">
        <w:rPr>
          <w:rFonts w:ascii="Times New Roman" w:hAnsi="Times New Roman" w:cs="Times New Roman"/>
          <w:i/>
          <w:sz w:val="28"/>
          <w:szCs w:val="28"/>
          <w:lang w:val="ru-RU"/>
        </w:rPr>
        <w:t xml:space="preserve">а </w:t>
      </w:r>
      <w:r w:rsidRPr="00FE6F8F">
        <w:rPr>
          <w:rFonts w:ascii="Times New Roman" w:hAnsi="Times New Roman" w:cs="Times New Roman"/>
          <w:sz w:val="28"/>
          <w:szCs w:val="28"/>
          <w:lang w:val="ru-RU"/>
        </w:rPr>
        <w:t xml:space="preserve">&gt; 0; </w:t>
      </w:r>
      <w:r w:rsidRPr="00FE6F8F">
        <w:rPr>
          <w:rFonts w:ascii="Times New Roman" w:hAnsi="Times New Roman" w:cs="Times New Roman"/>
          <w:i/>
          <w:sz w:val="28"/>
          <w:szCs w:val="28"/>
        </w:rPr>
        <w:t>D</w:t>
      </w:r>
      <w:r w:rsidRPr="00FE6F8F">
        <w:rPr>
          <w:rFonts w:ascii="Times New Roman" w:hAnsi="Times New Roman" w:cs="Times New Roman"/>
          <w:sz w:val="28"/>
          <w:szCs w:val="28"/>
          <w:lang w:val="ru-RU"/>
        </w:rPr>
        <w:t xml:space="preserve"> = 0; </w:t>
      </w:r>
      <w:r w:rsidRPr="00FE6F8F">
        <w:rPr>
          <w:rFonts w:ascii="Times New Roman" w:hAnsi="Times New Roman" w:cs="Times New Roman"/>
          <w:i/>
          <w:sz w:val="28"/>
          <w:szCs w:val="28"/>
        </w:rPr>
        <w:t>c</w:t>
      </w:r>
      <w:r w:rsidRPr="00FE6F8F">
        <w:rPr>
          <w:rFonts w:ascii="Times New Roman" w:hAnsi="Times New Roman" w:cs="Times New Roman"/>
          <w:i/>
          <w:sz w:val="28"/>
          <w:szCs w:val="28"/>
          <w:lang w:val="ru-RU"/>
        </w:rPr>
        <w:t xml:space="preserve"> </w:t>
      </w:r>
      <w:r w:rsidRPr="00FE6F8F">
        <w:rPr>
          <w:rFonts w:ascii="Times New Roman" w:hAnsi="Times New Roman" w:cs="Times New Roman"/>
          <w:sz w:val="28"/>
          <w:szCs w:val="28"/>
          <w:lang w:val="ru-RU"/>
        </w:rPr>
        <w:t>&gt; 0;</w:t>
      </w:r>
      <w:r w:rsidRPr="00FE6F8F">
        <w:rPr>
          <w:rFonts w:ascii="Times New Roman" w:hAnsi="Times New Roman" w:cs="Times New Roman"/>
          <w:sz w:val="28"/>
          <w:szCs w:val="28"/>
          <w:lang w:val="ru-RU"/>
        </w:rPr>
        <w:tab/>
      </w:r>
      <w:r w:rsidRPr="00FE6F8F">
        <w:rPr>
          <w:rFonts w:ascii="Times New Roman" w:hAnsi="Times New Roman" w:cs="Times New Roman"/>
          <w:sz w:val="28"/>
          <w:szCs w:val="28"/>
          <w:lang w:val="ru-RU"/>
        </w:rPr>
        <w:tab/>
      </w:r>
    </w:p>
    <w:p w:rsidR="00681C81" w:rsidRPr="00FE6F8F" w:rsidRDefault="00681C81" w:rsidP="0048547F">
      <w:pPr>
        <w:spacing w:after="0" w:line="360" w:lineRule="auto"/>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в) </w:t>
      </w:r>
      <w:r w:rsidRPr="00FE6F8F">
        <w:rPr>
          <w:rFonts w:ascii="Times New Roman" w:hAnsi="Times New Roman" w:cs="Times New Roman"/>
          <w:i/>
          <w:sz w:val="28"/>
          <w:szCs w:val="28"/>
          <w:lang w:val="ru-RU"/>
        </w:rPr>
        <w:t xml:space="preserve">а </w:t>
      </w:r>
      <w:proofErr w:type="gramStart"/>
      <w:r w:rsidRPr="00FE6F8F">
        <w:rPr>
          <w:rFonts w:ascii="Times New Roman" w:hAnsi="Times New Roman" w:cs="Times New Roman"/>
          <w:sz w:val="28"/>
          <w:szCs w:val="28"/>
          <w:lang w:val="ru-RU"/>
        </w:rPr>
        <w:t>&lt; 0</w:t>
      </w:r>
      <w:proofErr w:type="gramEnd"/>
      <w:r w:rsidRPr="00FE6F8F">
        <w:rPr>
          <w:rFonts w:ascii="Times New Roman" w:hAnsi="Times New Roman" w:cs="Times New Roman"/>
          <w:sz w:val="28"/>
          <w:szCs w:val="28"/>
          <w:lang w:val="ru-RU"/>
        </w:rPr>
        <w:t xml:space="preserve">; </w:t>
      </w:r>
      <w:r w:rsidRPr="00FE6F8F">
        <w:rPr>
          <w:rFonts w:ascii="Times New Roman" w:hAnsi="Times New Roman" w:cs="Times New Roman"/>
          <w:i/>
          <w:sz w:val="28"/>
          <w:szCs w:val="28"/>
        </w:rPr>
        <w:t>D</w:t>
      </w:r>
      <w:r w:rsidRPr="00FE6F8F">
        <w:rPr>
          <w:rFonts w:ascii="Times New Roman" w:hAnsi="Times New Roman" w:cs="Times New Roman"/>
          <w:i/>
          <w:sz w:val="28"/>
          <w:szCs w:val="28"/>
          <w:lang w:val="ru-RU"/>
        </w:rPr>
        <w:t xml:space="preserve"> </w:t>
      </w:r>
      <w:r w:rsidRPr="00FE6F8F">
        <w:rPr>
          <w:rFonts w:ascii="Times New Roman" w:hAnsi="Times New Roman" w:cs="Times New Roman"/>
          <w:sz w:val="28"/>
          <w:szCs w:val="28"/>
          <w:lang w:val="ru-RU"/>
        </w:rPr>
        <w:t xml:space="preserve">&lt; 0; </w:t>
      </w:r>
      <w:r w:rsidRPr="00FE6F8F">
        <w:rPr>
          <w:rFonts w:ascii="Times New Roman" w:hAnsi="Times New Roman" w:cs="Times New Roman"/>
          <w:i/>
          <w:sz w:val="28"/>
          <w:szCs w:val="28"/>
        </w:rPr>
        <w:t>c</w:t>
      </w:r>
      <w:r w:rsidRPr="00FE6F8F">
        <w:rPr>
          <w:rFonts w:ascii="Times New Roman" w:hAnsi="Times New Roman" w:cs="Times New Roman"/>
          <w:i/>
          <w:sz w:val="28"/>
          <w:szCs w:val="28"/>
          <w:lang w:val="ru-RU"/>
        </w:rPr>
        <w:t xml:space="preserve"> </w:t>
      </w:r>
      <w:r w:rsidRPr="00FE6F8F">
        <w:rPr>
          <w:rFonts w:ascii="Times New Roman" w:hAnsi="Times New Roman" w:cs="Times New Roman"/>
          <w:sz w:val="28"/>
          <w:szCs w:val="28"/>
          <w:lang w:val="ru-RU"/>
        </w:rPr>
        <w:t>&lt; 0;</w:t>
      </w:r>
      <w:r w:rsidRPr="00FE6F8F">
        <w:rPr>
          <w:rFonts w:ascii="Times New Roman" w:hAnsi="Times New Roman" w:cs="Times New Roman"/>
          <w:sz w:val="28"/>
          <w:szCs w:val="28"/>
          <w:lang w:val="ru-RU"/>
        </w:rPr>
        <w:tab/>
      </w:r>
      <w:r w:rsidRPr="00FE6F8F">
        <w:rPr>
          <w:rFonts w:ascii="Times New Roman" w:hAnsi="Times New Roman" w:cs="Times New Roman"/>
          <w:sz w:val="28"/>
          <w:szCs w:val="28"/>
          <w:lang w:val="ru-RU"/>
        </w:rPr>
        <w:tab/>
      </w:r>
      <w:r w:rsidRPr="00FE6F8F">
        <w:rPr>
          <w:rFonts w:ascii="Times New Roman" w:hAnsi="Times New Roman" w:cs="Times New Roman"/>
          <w:sz w:val="28"/>
          <w:szCs w:val="28"/>
          <w:lang w:val="ru-RU"/>
        </w:rPr>
        <w:tab/>
        <w:t xml:space="preserve">г) </w:t>
      </w:r>
      <w:r w:rsidRPr="00FE6F8F">
        <w:rPr>
          <w:rFonts w:ascii="Times New Roman" w:hAnsi="Times New Roman" w:cs="Times New Roman"/>
          <w:i/>
          <w:sz w:val="28"/>
          <w:szCs w:val="28"/>
          <w:lang w:val="ru-RU"/>
        </w:rPr>
        <w:t xml:space="preserve">а </w:t>
      </w:r>
      <w:r w:rsidRPr="00FE6F8F">
        <w:rPr>
          <w:rFonts w:ascii="Times New Roman" w:hAnsi="Times New Roman" w:cs="Times New Roman"/>
          <w:sz w:val="28"/>
          <w:szCs w:val="28"/>
          <w:lang w:val="ru-RU"/>
        </w:rPr>
        <w:t xml:space="preserve">&lt; 0; </w:t>
      </w:r>
      <w:r w:rsidRPr="00FE6F8F">
        <w:rPr>
          <w:rFonts w:ascii="Times New Roman" w:hAnsi="Times New Roman" w:cs="Times New Roman"/>
          <w:i/>
          <w:sz w:val="28"/>
          <w:szCs w:val="28"/>
        </w:rPr>
        <w:t>D</w:t>
      </w:r>
      <w:r w:rsidRPr="00FE6F8F">
        <w:rPr>
          <w:rFonts w:ascii="Times New Roman" w:hAnsi="Times New Roman" w:cs="Times New Roman"/>
          <w:i/>
          <w:sz w:val="28"/>
          <w:szCs w:val="28"/>
          <w:lang w:val="ru-RU"/>
        </w:rPr>
        <w:t xml:space="preserve"> </w:t>
      </w:r>
      <w:r w:rsidRPr="00FE6F8F">
        <w:rPr>
          <w:rFonts w:ascii="Times New Roman" w:hAnsi="Times New Roman" w:cs="Times New Roman"/>
          <w:sz w:val="28"/>
          <w:szCs w:val="28"/>
          <w:lang w:val="ru-RU"/>
        </w:rPr>
        <w:t xml:space="preserve">&gt; 0; </w:t>
      </w:r>
      <w:r w:rsidRPr="00FE6F8F">
        <w:rPr>
          <w:rFonts w:ascii="Times New Roman" w:hAnsi="Times New Roman" w:cs="Times New Roman"/>
          <w:i/>
          <w:sz w:val="28"/>
          <w:szCs w:val="28"/>
        </w:rPr>
        <w:t>c</w:t>
      </w:r>
      <w:r w:rsidRPr="00FE6F8F">
        <w:rPr>
          <w:rFonts w:ascii="Times New Roman" w:hAnsi="Times New Roman" w:cs="Times New Roman"/>
          <w:sz w:val="28"/>
          <w:szCs w:val="28"/>
          <w:lang w:val="ru-RU"/>
        </w:rPr>
        <w:t xml:space="preserve"> = 0;</w:t>
      </w:r>
    </w:p>
    <w:p w:rsidR="00681C81" w:rsidRPr="00FE6F8F" w:rsidRDefault="00681C81" w:rsidP="0048547F">
      <w:pPr>
        <w:spacing w:after="0" w:line="360" w:lineRule="auto"/>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д) </w:t>
      </w:r>
      <w:proofErr w:type="gramStart"/>
      <w:r w:rsidRPr="00FE6F8F">
        <w:rPr>
          <w:rFonts w:ascii="Times New Roman" w:hAnsi="Times New Roman" w:cs="Times New Roman"/>
          <w:i/>
          <w:sz w:val="28"/>
          <w:szCs w:val="28"/>
          <w:lang w:val="ru-RU"/>
        </w:rPr>
        <w:t xml:space="preserve">а </w:t>
      </w:r>
      <w:r w:rsidRPr="00FE6F8F">
        <w:rPr>
          <w:rFonts w:ascii="Times New Roman" w:hAnsi="Times New Roman" w:cs="Times New Roman"/>
          <w:sz w:val="28"/>
          <w:szCs w:val="28"/>
          <w:lang w:val="ru-RU"/>
        </w:rPr>
        <w:t>&gt;</w:t>
      </w:r>
      <w:proofErr w:type="gramEnd"/>
      <w:r w:rsidRPr="00FE6F8F">
        <w:rPr>
          <w:rFonts w:ascii="Times New Roman" w:hAnsi="Times New Roman" w:cs="Times New Roman"/>
          <w:sz w:val="28"/>
          <w:szCs w:val="28"/>
          <w:lang w:val="ru-RU"/>
        </w:rPr>
        <w:t xml:space="preserve"> 0; </w:t>
      </w:r>
      <w:r w:rsidRPr="00FE6F8F">
        <w:rPr>
          <w:rFonts w:ascii="Times New Roman" w:hAnsi="Times New Roman" w:cs="Times New Roman"/>
          <w:i/>
          <w:sz w:val="28"/>
          <w:szCs w:val="28"/>
          <w:lang w:val="ru-RU"/>
        </w:rPr>
        <w:t>с</w:t>
      </w:r>
      <w:r w:rsidRPr="00FE6F8F">
        <w:rPr>
          <w:rFonts w:ascii="Times New Roman" w:hAnsi="Times New Roman" w:cs="Times New Roman"/>
          <w:sz w:val="28"/>
          <w:szCs w:val="28"/>
          <w:lang w:val="ru-RU"/>
        </w:rPr>
        <w:t xml:space="preserve"> = 0; </w:t>
      </w:r>
      <w:r w:rsidRPr="00FE6F8F">
        <w:rPr>
          <w:rFonts w:ascii="Times New Roman" w:hAnsi="Times New Roman" w:cs="Times New Roman"/>
          <w:i/>
          <w:sz w:val="28"/>
          <w:szCs w:val="28"/>
        </w:rPr>
        <w:t>D</w:t>
      </w:r>
      <w:r w:rsidRPr="00FE6F8F">
        <w:rPr>
          <w:rFonts w:ascii="Times New Roman" w:hAnsi="Times New Roman" w:cs="Times New Roman"/>
          <w:sz w:val="28"/>
          <w:szCs w:val="28"/>
          <w:lang w:val="ru-RU"/>
        </w:rPr>
        <w:t xml:space="preserve"> = 0.</w:t>
      </w:r>
    </w:p>
    <w:p w:rsidR="00681C81" w:rsidRPr="00FE6F8F" w:rsidRDefault="00681C81" w:rsidP="0048547F">
      <w:pPr>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Із запропонованих рисунків графіків функції </w:t>
      </w:r>
      <w:r w:rsidRPr="00FE6F8F">
        <w:rPr>
          <w:rFonts w:ascii="Times New Roman" w:hAnsi="Times New Roman" w:cs="Times New Roman"/>
          <w:i/>
          <w:iCs/>
          <w:sz w:val="28"/>
          <w:szCs w:val="28"/>
          <w:lang w:val="ru-RU"/>
        </w:rPr>
        <w:t>у = ах</w:t>
      </w:r>
      <w:r w:rsidRPr="00FE6F8F">
        <w:rPr>
          <w:rFonts w:ascii="Times New Roman" w:hAnsi="Times New Roman" w:cs="Times New Roman"/>
          <w:iCs/>
          <w:sz w:val="28"/>
          <w:szCs w:val="28"/>
          <w:vertAlign w:val="superscript"/>
          <w:lang w:val="ru-RU"/>
        </w:rPr>
        <w:t>2</w:t>
      </w:r>
      <w:r w:rsidRPr="00FE6F8F">
        <w:rPr>
          <w:rFonts w:ascii="Times New Roman" w:hAnsi="Times New Roman" w:cs="Times New Roman"/>
          <w:i/>
          <w:iCs/>
          <w:sz w:val="28"/>
          <w:szCs w:val="28"/>
          <w:lang w:val="ru-RU"/>
        </w:rPr>
        <w:t xml:space="preserve"> + </w:t>
      </w:r>
      <w:r w:rsidRPr="00FE6F8F">
        <w:rPr>
          <w:rFonts w:ascii="Times New Roman" w:hAnsi="Times New Roman" w:cs="Times New Roman"/>
          <w:i/>
          <w:iCs/>
          <w:sz w:val="28"/>
          <w:szCs w:val="28"/>
        </w:rPr>
        <w:t>b</w:t>
      </w:r>
      <w:r w:rsidRPr="00FE6F8F">
        <w:rPr>
          <w:rFonts w:ascii="Times New Roman" w:hAnsi="Times New Roman" w:cs="Times New Roman"/>
          <w:i/>
          <w:iCs/>
          <w:sz w:val="28"/>
          <w:szCs w:val="28"/>
          <w:lang w:val="ru-RU"/>
        </w:rPr>
        <w:t xml:space="preserve">х + с </w:t>
      </w:r>
      <w:r w:rsidRPr="00FE6F8F">
        <w:rPr>
          <w:rFonts w:ascii="Times New Roman" w:hAnsi="Times New Roman" w:cs="Times New Roman"/>
          <w:sz w:val="28"/>
          <w:szCs w:val="28"/>
          <w:lang w:val="ru-RU"/>
        </w:rPr>
        <w:t>оберіть той, що задовольняє кожну з даних умов:</w:t>
      </w:r>
    </w:p>
    <w:p w:rsidR="00681C81" w:rsidRPr="00FE6F8F" w:rsidRDefault="00681C81" w:rsidP="005854FF">
      <w:pPr>
        <w:spacing w:after="0" w:line="360" w:lineRule="auto"/>
        <w:ind w:left="720" w:hanging="12"/>
        <w:jc w:val="both"/>
        <w:rPr>
          <w:rFonts w:ascii="Times New Roman" w:hAnsi="Times New Roman" w:cs="Times New Roman"/>
          <w:sz w:val="28"/>
          <w:szCs w:val="28"/>
        </w:rPr>
      </w:pPr>
      <w:r w:rsidRPr="00FE6F8F">
        <w:rPr>
          <w:rFonts w:ascii="Times New Roman" w:hAnsi="Times New Roman" w:cs="Times New Roman"/>
          <w:noProof/>
          <w:sz w:val="28"/>
          <w:szCs w:val="28"/>
          <w:lang w:val="ru-RU" w:eastAsia="ru-RU"/>
        </w:rPr>
        <w:drawing>
          <wp:inline distT="0" distB="0" distL="0" distR="0" wp14:anchorId="284DE4DF" wp14:editId="4F51F569">
            <wp:extent cx="5457825" cy="1323975"/>
            <wp:effectExtent l="19050" t="0" r="9525"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2"/>
                    <a:srcRect/>
                    <a:stretch>
                      <a:fillRect/>
                    </a:stretch>
                  </pic:blipFill>
                  <pic:spPr bwMode="auto">
                    <a:xfrm>
                      <a:off x="0" y="0"/>
                      <a:ext cx="5457825" cy="1323975"/>
                    </a:xfrm>
                    <a:prstGeom prst="rect">
                      <a:avLst/>
                    </a:prstGeom>
                    <a:noFill/>
                    <a:ln w="9525">
                      <a:noFill/>
                      <a:miter lim="800000"/>
                      <a:headEnd/>
                      <a:tailEnd/>
                    </a:ln>
                  </pic:spPr>
                </pic:pic>
              </a:graphicData>
            </a:graphic>
          </wp:inline>
        </w:drawing>
      </w:r>
    </w:p>
    <w:p w:rsidR="00681C81" w:rsidRPr="00AC27A5" w:rsidRDefault="00AC27A5" w:rsidP="0048547F">
      <w:pPr>
        <w:spacing w:after="0" w:line="360" w:lineRule="auto"/>
        <w:ind w:left="1560" w:hanging="1620"/>
        <w:rPr>
          <w:rFonts w:ascii="Times New Roman" w:eastAsiaTheme="minorEastAsia" w:hAnsi="Times New Roman" w:cs="Times New Roman"/>
          <w:b/>
          <w:iCs/>
          <w:sz w:val="28"/>
          <w:szCs w:val="28"/>
          <w:lang w:val="ru-RU"/>
        </w:rPr>
      </w:pPr>
      <w:r w:rsidRPr="00AC27A5">
        <w:rPr>
          <w:rFonts w:ascii="Times New Roman" w:eastAsiaTheme="minorEastAsia" w:hAnsi="Times New Roman" w:cs="Times New Roman"/>
          <w:b/>
          <w:iCs/>
          <w:sz w:val="28"/>
          <w:szCs w:val="28"/>
          <w:lang w:val="ru-RU"/>
        </w:rPr>
        <w:t>ІІ. Етап цілевизначення та плланування діяльності.</w:t>
      </w:r>
    </w:p>
    <w:p w:rsidR="00681C81" w:rsidRPr="00AB6023" w:rsidRDefault="00681C81" w:rsidP="0048547F">
      <w:pPr>
        <w:pStyle w:val="a4"/>
        <w:numPr>
          <w:ilvl w:val="0"/>
          <w:numId w:val="14"/>
        </w:numPr>
        <w:spacing w:after="0" w:line="360" w:lineRule="auto"/>
        <w:ind w:left="142" w:firstLine="0"/>
        <w:jc w:val="both"/>
        <w:rPr>
          <w:rFonts w:ascii="Times New Roman" w:hAnsi="Times New Roman" w:cs="Times New Roman"/>
          <w:b/>
          <w:i/>
          <w:sz w:val="28"/>
          <w:szCs w:val="28"/>
        </w:rPr>
      </w:pPr>
      <w:r w:rsidRPr="00AB6023">
        <w:rPr>
          <w:rFonts w:ascii="Times New Roman" w:hAnsi="Times New Roman" w:cs="Times New Roman"/>
          <w:b/>
          <w:i/>
          <w:sz w:val="28"/>
          <w:szCs w:val="28"/>
        </w:rPr>
        <w:t xml:space="preserve">Проблемне завдання. </w:t>
      </w:r>
    </w:p>
    <w:p w:rsidR="00681C81" w:rsidRPr="00FE6F8F" w:rsidRDefault="00681C81" w:rsidP="0048547F">
      <w:pPr>
        <w:spacing w:after="0" w:line="360" w:lineRule="auto"/>
        <w:ind w:left="142"/>
        <w:jc w:val="both"/>
        <w:rPr>
          <w:rFonts w:ascii="Times New Roman" w:hAnsi="Times New Roman" w:cs="Times New Roman"/>
          <w:sz w:val="28"/>
          <w:szCs w:val="28"/>
        </w:rPr>
      </w:pPr>
      <w:r w:rsidRPr="00FE6F8F">
        <w:rPr>
          <w:rFonts w:ascii="Times New Roman" w:hAnsi="Times New Roman" w:cs="Times New Roman"/>
          <w:sz w:val="28"/>
          <w:szCs w:val="28"/>
        </w:rPr>
        <w:t>Знайдіть область визначення функції:</w:t>
      </w:r>
    </w:p>
    <w:p w:rsidR="00681C81" w:rsidRPr="00FE6F8F" w:rsidRDefault="00681C81" w:rsidP="00FE6F8F">
      <w:pPr>
        <w:pStyle w:val="a4"/>
        <w:spacing w:line="360" w:lineRule="auto"/>
        <w:jc w:val="both"/>
        <w:rPr>
          <w:rFonts w:ascii="Times New Roman" w:eastAsiaTheme="minorEastAsia" w:hAnsi="Times New Roman" w:cs="Times New Roman"/>
          <w:sz w:val="28"/>
          <w:szCs w:val="28"/>
        </w:rPr>
      </w:pPr>
      <m:oMathPara>
        <m:oMath>
          <m:r>
            <w:rPr>
              <w:rFonts w:ascii="Cambria Math" w:hAnsi="Cambria Math" w:cs="Times New Roman"/>
              <w:sz w:val="28"/>
              <w:szCs w:val="28"/>
            </w:rPr>
            <m:t>y=</m:t>
          </m:r>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x-3</m:t>
                  </m:r>
                </m:e>
              </m:rad>
            </m:num>
            <m:den>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-36</m:t>
              </m:r>
            </m:den>
          </m:f>
          <m:r>
            <w:rPr>
              <w:rFonts w:ascii="Cambria Math" w:hAnsi="Cambria Math" w:cs="Times New Roman"/>
              <w:sz w:val="28"/>
              <w:szCs w:val="28"/>
            </w:rPr>
            <m:t>-</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-5x+6</m:t>
              </m:r>
            </m:e>
          </m:rad>
        </m:oMath>
      </m:oMathPara>
    </w:p>
    <w:p w:rsidR="00681C81" w:rsidRPr="00FE6F8F" w:rsidRDefault="00681C81" w:rsidP="00FE6F8F">
      <w:pPr>
        <w:spacing w:line="360" w:lineRule="auto"/>
        <w:jc w:val="center"/>
        <w:rPr>
          <w:rFonts w:ascii="Times New Roman" w:hAnsi="Times New Roman" w:cs="Times New Roman"/>
          <w:sz w:val="28"/>
          <w:szCs w:val="28"/>
        </w:rPr>
      </w:pP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04320" behindDoc="0" locked="0" layoutInCell="1" allowOverlap="1" wp14:anchorId="1640920B" wp14:editId="462F5BC1">
                <wp:simplePos x="0" y="0"/>
                <wp:positionH relativeFrom="column">
                  <wp:posOffset>2319020</wp:posOffset>
                </wp:positionH>
                <wp:positionV relativeFrom="paragraph">
                  <wp:posOffset>299085</wp:posOffset>
                </wp:positionV>
                <wp:extent cx="1844040" cy="914400"/>
                <wp:effectExtent l="0" t="127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4BE" w:rsidRDefault="00EF24BE" w:rsidP="00681C81">
                            <w:r>
                              <w:t xml:space="preserve"> </w:t>
                            </w:r>
                          </w:p>
                          <w:p w:rsidR="00EF24BE" w:rsidRDefault="00EF24BE" w:rsidP="00681C81"/>
                          <w:p w:rsidR="00EF24BE" w:rsidRDefault="00EF24BE" w:rsidP="00681C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0920B" id="Надпись 2" o:spid="_x0000_s1063" type="#_x0000_t202" style="position:absolute;left:0;text-align:left;margin-left:182.6pt;margin-top:23.55pt;width:145.2pt;height:1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" filled="f" stroked="f">
                <v:textbox>
                  <w:txbxContent>
                    <w:p w:rsidR="00EF24BE" w:rsidRDefault="00EF24BE" w:rsidP="00681C81">
                      <w:r>
                        <w:t xml:space="preserve"> </w:t>
                      </w:r>
                    </w:p>
                    <w:p w:rsidR="00EF24BE" w:rsidRDefault="00EF24BE" w:rsidP="00681C81"/>
                    <w:p w:rsidR="00EF24BE" w:rsidRDefault="00EF24BE" w:rsidP="00681C81"/>
                  </w:txbxContent>
                </v:textbox>
              </v:shape>
            </w:pict>
          </mc:Fallback>
        </mc:AlternateContent>
      </w:r>
    </w:p>
    <w:p w:rsidR="00681C81" w:rsidRPr="00FE6F8F" w:rsidRDefault="00194557" w:rsidP="00FE6F8F">
      <w:pPr>
        <w:spacing w:line="360" w:lineRule="auto"/>
        <w:ind w:left="360"/>
        <w:rPr>
          <w:rFonts w:ascii="Times New Roman" w:hAnsi="Times New Roman" w:cs="Times New Roman"/>
          <w:b/>
          <w:sz w:val="28"/>
          <w:szCs w:val="28"/>
        </w:rPr>
      </w:pPr>
      <m:oMathPara>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x-3≥0,</m:t>
                  </m:r>
                </m:e>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-36≠0,</m:t>
                  </m:r>
                </m:e>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-5x+6≥0;</m:t>
                  </m:r>
                </m:e>
              </m:eqArr>
            </m:e>
          </m:d>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x≥3,</m:t>
                  </m:r>
                </m:e>
                <m:e>
                  <m:r>
                    <w:rPr>
                      <w:rFonts w:ascii="Cambria Math" w:hAnsi="Cambria Math" w:cs="Times New Roman"/>
                      <w:sz w:val="28"/>
                      <w:szCs w:val="28"/>
                    </w:rPr>
                    <m:t>x≠6,x≠-6,</m:t>
                  </m:r>
                </m:e>
                <m:e>
                  <m:r>
                    <w:rPr>
                      <w:rFonts w:ascii="Cambria Math" w:hAnsi="Cambria Math" w:cs="Times New Roman"/>
                      <w:sz w:val="28"/>
                      <w:szCs w:val="28"/>
                    </w:rPr>
                    <m:t>проблема.</m:t>
                  </m:r>
                </m:e>
              </m:eqArr>
            </m:e>
          </m:d>
        </m:oMath>
      </m:oMathPara>
    </w:p>
    <w:p w:rsidR="00681C81" w:rsidRPr="00AB6023" w:rsidRDefault="00681C81" w:rsidP="00BB555E">
      <w:pPr>
        <w:pStyle w:val="a4"/>
        <w:numPr>
          <w:ilvl w:val="0"/>
          <w:numId w:val="14"/>
        </w:numPr>
        <w:spacing w:after="0" w:line="360" w:lineRule="auto"/>
        <w:rPr>
          <w:rFonts w:ascii="Times New Roman" w:hAnsi="Times New Roman" w:cs="Times New Roman"/>
          <w:b/>
          <w:i/>
          <w:sz w:val="28"/>
          <w:szCs w:val="28"/>
        </w:rPr>
      </w:pPr>
      <w:r w:rsidRPr="00AB6023">
        <w:rPr>
          <w:rFonts w:ascii="Times New Roman" w:hAnsi="Times New Roman" w:cs="Times New Roman"/>
          <w:b/>
          <w:i/>
          <w:sz w:val="28"/>
          <w:szCs w:val="28"/>
        </w:rPr>
        <w:t>Вибір особистісно значущих цілей. Ознайомлення з планом роботи.</w:t>
      </w:r>
    </w:p>
    <w:p w:rsidR="00AB6023" w:rsidRDefault="00AB6023" w:rsidP="00AB6023">
      <w:pPr>
        <w:spacing w:after="0" w:line="360" w:lineRule="auto"/>
        <w:ind w:left="284"/>
        <w:jc w:val="center"/>
        <w:rPr>
          <w:rFonts w:ascii="Times New Roman" w:hAnsi="Times New Roman" w:cs="Times New Roman"/>
          <w:i/>
          <w:sz w:val="28"/>
          <w:szCs w:val="28"/>
          <w:lang w:val="ru-RU"/>
        </w:rPr>
      </w:pPr>
      <w:r>
        <w:rPr>
          <w:rFonts w:ascii="Times New Roman" w:hAnsi="Times New Roman" w:cs="Times New Roman"/>
          <w:i/>
          <w:sz w:val="28"/>
          <w:szCs w:val="28"/>
          <w:lang w:val="ru-RU"/>
        </w:rPr>
        <w:t>Бесіда</w:t>
      </w:r>
    </w:p>
    <w:p w:rsidR="00681C81" w:rsidRPr="00FE6F8F" w:rsidRDefault="00587EF7" w:rsidP="005854FF">
      <w:pPr>
        <w:spacing w:after="0" w:line="360" w:lineRule="auto"/>
        <w:ind w:left="28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81C81" w:rsidRPr="00FE6F8F">
        <w:rPr>
          <w:rFonts w:ascii="Times New Roman" w:hAnsi="Times New Roman" w:cs="Times New Roman"/>
          <w:sz w:val="28"/>
          <w:szCs w:val="28"/>
          <w:lang w:val="ru-RU"/>
        </w:rPr>
        <w:t xml:space="preserve">Яким би ви хотіли бачити наш сьогоднішній урок? </w:t>
      </w:r>
    </w:p>
    <w:p w:rsidR="00681C81" w:rsidRPr="00FE6F8F" w:rsidRDefault="00681C81" w:rsidP="005854FF">
      <w:pPr>
        <w:spacing w:after="0" w:line="360" w:lineRule="auto"/>
        <w:ind w:left="284"/>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 А від чого це залежить? (Як ми будемо мислити, подумки допомагати один одному, як ми вміємо слухати і чути один одного, від нашого настрою...) </w:t>
      </w:r>
    </w:p>
    <w:p w:rsidR="00681C81" w:rsidRPr="00FE6F8F" w:rsidRDefault="00AB6023" w:rsidP="005854FF">
      <w:pPr>
        <w:spacing w:after="0" w:line="360" w:lineRule="auto"/>
        <w:ind w:left="28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  </w:t>
      </w:r>
      <w:r w:rsidR="00681C81" w:rsidRPr="00FE6F8F">
        <w:rPr>
          <w:rFonts w:ascii="Times New Roman" w:hAnsi="Times New Roman" w:cs="Times New Roman"/>
          <w:sz w:val="28"/>
          <w:szCs w:val="28"/>
          <w:lang w:val="ru-RU"/>
        </w:rPr>
        <w:t>Я бажаю, щоб на уроці ми дізналися щось нове. Можливо, нам вдасться відкрити щось цікаве і незвичайне в собі і своїх друзях, а можливо, побачимо, над чим нам треба ще працювати.</w:t>
      </w:r>
    </w:p>
    <w:p w:rsidR="00681C81" w:rsidRPr="00FE6F8F" w:rsidRDefault="00FB70B2" w:rsidP="00AB6023">
      <w:pPr>
        <w:spacing w:after="0" w:line="360" w:lineRule="auto"/>
        <w:ind w:left="284"/>
        <w:jc w:val="center"/>
        <w:rPr>
          <w:rFonts w:ascii="Times New Roman" w:hAnsi="Times New Roman" w:cs="Times New Roman"/>
          <w:sz w:val="28"/>
          <w:szCs w:val="28"/>
        </w:rPr>
      </w:pPr>
      <w:r>
        <w:rPr>
          <w:rFonts w:ascii="Times New Roman" w:hAnsi="Times New Roman" w:cs="Times New Roman"/>
          <w:i/>
          <w:iCs/>
          <w:sz w:val="28"/>
          <w:szCs w:val="28"/>
        </w:rPr>
        <w:t>План засвоєння нових знань</w:t>
      </w:r>
    </w:p>
    <w:p w:rsidR="00681C81" w:rsidRPr="00FE6F8F" w:rsidRDefault="00681C81" w:rsidP="00AB6023">
      <w:pPr>
        <w:widowControl w:val="0"/>
        <w:numPr>
          <w:ilvl w:val="0"/>
          <w:numId w:val="15"/>
        </w:numPr>
        <w:autoSpaceDE w:val="0"/>
        <w:autoSpaceDN w:val="0"/>
        <w:adjustRightInd w:val="0"/>
        <w:spacing w:after="0" w:line="360" w:lineRule="auto"/>
        <w:ind w:left="284" w:firstLine="0"/>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Означення квадратної нерівності. Приклади квадратних нерів</w:t>
      </w:r>
      <w:r w:rsidRPr="00FE6F8F">
        <w:rPr>
          <w:rFonts w:ascii="Times New Roman" w:hAnsi="Times New Roman" w:cs="Times New Roman"/>
          <w:sz w:val="28"/>
          <w:szCs w:val="28"/>
          <w:lang w:val="ru-RU"/>
        </w:rPr>
        <w:softHyphen/>
        <w:t>ностей з різними коефіцієнтами.</w:t>
      </w:r>
    </w:p>
    <w:p w:rsidR="00681C81" w:rsidRPr="00FE6F8F" w:rsidRDefault="00681C81" w:rsidP="00AB6023">
      <w:pPr>
        <w:widowControl w:val="0"/>
        <w:numPr>
          <w:ilvl w:val="0"/>
          <w:numId w:val="15"/>
        </w:numPr>
        <w:autoSpaceDE w:val="0"/>
        <w:autoSpaceDN w:val="0"/>
        <w:adjustRightInd w:val="0"/>
        <w:spacing w:after="0" w:line="360" w:lineRule="auto"/>
        <w:ind w:left="284" w:firstLine="0"/>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Схема розв'язування квадратних нерівностей за допомогою по</w:t>
      </w:r>
      <w:r w:rsidRPr="00FE6F8F">
        <w:rPr>
          <w:rFonts w:ascii="Times New Roman" w:hAnsi="Times New Roman" w:cs="Times New Roman"/>
          <w:sz w:val="28"/>
          <w:szCs w:val="28"/>
          <w:lang w:val="ru-RU"/>
        </w:rPr>
        <w:softHyphen/>
        <w:t>будови графіка відповідної квадратичної функції.</w:t>
      </w:r>
    </w:p>
    <w:p w:rsidR="00FB70B2" w:rsidRPr="00FB70B2" w:rsidRDefault="00681C81" w:rsidP="00AB6023">
      <w:pPr>
        <w:widowControl w:val="0"/>
        <w:numPr>
          <w:ilvl w:val="0"/>
          <w:numId w:val="15"/>
        </w:numPr>
        <w:autoSpaceDE w:val="0"/>
        <w:autoSpaceDN w:val="0"/>
        <w:adjustRightInd w:val="0"/>
        <w:spacing w:after="0" w:line="360" w:lineRule="auto"/>
        <w:ind w:left="284" w:firstLine="0"/>
        <w:jc w:val="both"/>
        <w:rPr>
          <w:rFonts w:ascii="Times New Roman" w:hAnsi="Times New Roman" w:cs="Times New Roman"/>
          <w:b/>
          <w:sz w:val="28"/>
          <w:szCs w:val="28"/>
          <w:lang w:val="ru-RU"/>
        </w:rPr>
      </w:pPr>
      <w:r w:rsidRPr="00FB70B2">
        <w:rPr>
          <w:rFonts w:ascii="Times New Roman" w:hAnsi="Times New Roman" w:cs="Times New Roman"/>
          <w:sz w:val="28"/>
          <w:szCs w:val="28"/>
          <w:lang w:val="ru-RU"/>
        </w:rPr>
        <w:t xml:space="preserve">Різні способи розташування графіка квадратичної функції </w:t>
      </w:r>
      <w:r w:rsidRPr="00FB70B2">
        <w:rPr>
          <w:rFonts w:ascii="Times New Roman" w:hAnsi="Times New Roman" w:cs="Times New Roman"/>
          <w:i/>
          <w:iCs/>
          <w:sz w:val="28"/>
          <w:szCs w:val="28"/>
        </w:rPr>
        <w:t>y</w:t>
      </w:r>
      <w:r w:rsidRPr="00FB70B2">
        <w:rPr>
          <w:rFonts w:ascii="Times New Roman" w:hAnsi="Times New Roman" w:cs="Times New Roman"/>
          <w:i/>
          <w:iCs/>
          <w:sz w:val="28"/>
          <w:szCs w:val="28"/>
          <w:lang w:val="ru-RU"/>
        </w:rPr>
        <w:t xml:space="preserve"> = </w:t>
      </w:r>
      <w:r w:rsidRPr="00FB70B2">
        <w:rPr>
          <w:rFonts w:ascii="Times New Roman" w:hAnsi="Times New Roman" w:cs="Times New Roman"/>
          <w:i/>
          <w:iCs/>
          <w:sz w:val="28"/>
          <w:szCs w:val="28"/>
        </w:rPr>
        <w:t>ax</w:t>
      </w:r>
      <w:r w:rsidRPr="00FB70B2">
        <w:rPr>
          <w:rFonts w:ascii="Times New Roman" w:hAnsi="Times New Roman" w:cs="Times New Roman"/>
          <w:iCs/>
          <w:sz w:val="28"/>
          <w:szCs w:val="28"/>
          <w:vertAlign w:val="superscript"/>
          <w:lang w:val="ru-RU"/>
        </w:rPr>
        <w:t>2</w:t>
      </w:r>
      <w:r w:rsidRPr="00FB70B2">
        <w:rPr>
          <w:rFonts w:ascii="Times New Roman" w:hAnsi="Times New Roman" w:cs="Times New Roman"/>
          <w:i/>
          <w:iCs/>
          <w:sz w:val="28"/>
          <w:szCs w:val="28"/>
          <w:vertAlign w:val="superscript"/>
          <w:lang w:val="ru-RU"/>
        </w:rPr>
        <w:t xml:space="preserve"> </w:t>
      </w:r>
      <w:r w:rsidRPr="00FB70B2">
        <w:rPr>
          <w:rFonts w:ascii="Times New Roman" w:hAnsi="Times New Roman" w:cs="Times New Roman"/>
          <w:i/>
          <w:iCs/>
          <w:sz w:val="28"/>
          <w:szCs w:val="28"/>
          <w:lang w:val="ru-RU"/>
        </w:rPr>
        <w:t xml:space="preserve">+ </w:t>
      </w:r>
      <w:r w:rsidRPr="00FB70B2">
        <w:rPr>
          <w:rFonts w:ascii="Times New Roman" w:hAnsi="Times New Roman" w:cs="Times New Roman"/>
          <w:i/>
          <w:iCs/>
          <w:sz w:val="28"/>
          <w:szCs w:val="28"/>
        </w:rPr>
        <w:t>bx</w:t>
      </w:r>
      <w:r w:rsidRPr="00FB70B2">
        <w:rPr>
          <w:rFonts w:ascii="Times New Roman" w:hAnsi="Times New Roman" w:cs="Times New Roman"/>
          <w:i/>
          <w:iCs/>
          <w:sz w:val="28"/>
          <w:szCs w:val="28"/>
          <w:lang w:val="ru-RU"/>
        </w:rPr>
        <w:t xml:space="preserve"> + </w:t>
      </w:r>
      <w:r w:rsidRPr="00FB70B2">
        <w:rPr>
          <w:rFonts w:ascii="Times New Roman" w:hAnsi="Times New Roman" w:cs="Times New Roman"/>
          <w:i/>
          <w:iCs/>
          <w:sz w:val="28"/>
          <w:szCs w:val="28"/>
        </w:rPr>
        <w:t>c</w:t>
      </w:r>
      <w:r w:rsidRPr="00FB70B2">
        <w:rPr>
          <w:rFonts w:ascii="Times New Roman" w:hAnsi="Times New Roman" w:cs="Times New Roman"/>
          <w:i/>
          <w:iCs/>
          <w:sz w:val="28"/>
          <w:szCs w:val="28"/>
          <w:lang w:val="ru-RU"/>
        </w:rPr>
        <w:t xml:space="preserve"> </w:t>
      </w:r>
      <w:r w:rsidRPr="00FB70B2">
        <w:rPr>
          <w:rFonts w:ascii="Times New Roman" w:hAnsi="Times New Roman" w:cs="Times New Roman"/>
          <w:sz w:val="28"/>
          <w:szCs w:val="28"/>
          <w:lang w:val="ru-RU"/>
        </w:rPr>
        <w:t xml:space="preserve">відносно осі </w:t>
      </w:r>
      <w:r w:rsidRPr="00FB70B2">
        <w:rPr>
          <w:rFonts w:ascii="Times New Roman" w:hAnsi="Times New Roman" w:cs="Times New Roman"/>
          <w:i/>
          <w:iCs/>
          <w:sz w:val="28"/>
          <w:szCs w:val="28"/>
          <w:lang w:val="ru-RU"/>
        </w:rPr>
        <w:t xml:space="preserve">Ох </w:t>
      </w:r>
      <w:r w:rsidRPr="00FB70B2">
        <w:rPr>
          <w:rFonts w:ascii="Times New Roman" w:hAnsi="Times New Roman" w:cs="Times New Roman"/>
          <w:sz w:val="28"/>
          <w:szCs w:val="28"/>
          <w:lang w:val="ru-RU"/>
        </w:rPr>
        <w:t xml:space="preserve">залежно від знака старшого коефіцієнта та знака дискримінанта квадратного тричлена </w:t>
      </w:r>
      <w:r w:rsidRPr="00FB70B2">
        <w:rPr>
          <w:rFonts w:ascii="Times New Roman" w:hAnsi="Times New Roman" w:cs="Times New Roman"/>
          <w:i/>
          <w:iCs/>
          <w:sz w:val="28"/>
          <w:szCs w:val="28"/>
          <w:lang w:val="ru-RU"/>
        </w:rPr>
        <w:t>ах</w:t>
      </w:r>
      <w:r w:rsidRPr="00FB70B2">
        <w:rPr>
          <w:rFonts w:ascii="Times New Roman" w:hAnsi="Times New Roman" w:cs="Times New Roman"/>
          <w:iCs/>
          <w:sz w:val="28"/>
          <w:szCs w:val="28"/>
          <w:vertAlign w:val="superscript"/>
          <w:lang w:val="ru-RU"/>
        </w:rPr>
        <w:t>2</w:t>
      </w:r>
      <w:r w:rsidRPr="00FB70B2">
        <w:rPr>
          <w:rFonts w:ascii="Times New Roman" w:hAnsi="Times New Roman" w:cs="Times New Roman"/>
          <w:i/>
          <w:iCs/>
          <w:sz w:val="28"/>
          <w:szCs w:val="28"/>
          <w:lang w:val="ru-RU"/>
        </w:rPr>
        <w:t xml:space="preserve"> </w:t>
      </w:r>
      <w:r w:rsidRPr="00FB70B2">
        <w:rPr>
          <w:rFonts w:ascii="Times New Roman" w:hAnsi="Times New Roman" w:cs="Times New Roman"/>
          <w:bCs/>
          <w:i/>
          <w:iCs/>
          <w:sz w:val="28"/>
          <w:szCs w:val="28"/>
          <w:lang w:val="ru-RU"/>
        </w:rPr>
        <w:t xml:space="preserve">+ </w:t>
      </w:r>
      <w:r w:rsidRPr="00FB70B2">
        <w:rPr>
          <w:rFonts w:ascii="Times New Roman" w:hAnsi="Times New Roman" w:cs="Times New Roman"/>
          <w:bCs/>
          <w:i/>
          <w:iCs/>
          <w:sz w:val="28"/>
          <w:szCs w:val="28"/>
        </w:rPr>
        <w:t>b</w:t>
      </w:r>
      <w:r w:rsidRPr="00FB70B2">
        <w:rPr>
          <w:rFonts w:ascii="Times New Roman" w:hAnsi="Times New Roman" w:cs="Times New Roman"/>
          <w:bCs/>
          <w:i/>
          <w:iCs/>
          <w:sz w:val="28"/>
          <w:szCs w:val="28"/>
          <w:lang w:val="ru-RU"/>
        </w:rPr>
        <w:t>х</w:t>
      </w:r>
      <w:r w:rsidRPr="00FB70B2">
        <w:rPr>
          <w:rFonts w:ascii="Times New Roman" w:hAnsi="Times New Roman" w:cs="Times New Roman"/>
          <w:b/>
          <w:bCs/>
          <w:i/>
          <w:iCs/>
          <w:sz w:val="28"/>
          <w:szCs w:val="28"/>
          <w:lang w:val="ru-RU"/>
        </w:rPr>
        <w:t xml:space="preserve"> + </w:t>
      </w:r>
      <w:r w:rsidRPr="00FB70B2">
        <w:rPr>
          <w:rFonts w:ascii="Times New Roman" w:hAnsi="Times New Roman" w:cs="Times New Roman"/>
          <w:i/>
          <w:iCs/>
          <w:sz w:val="28"/>
          <w:szCs w:val="28"/>
          <w:lang w:val="ru-RU"/>
        </w:rPr>
        <w:t>с</w:t>
      </w:r>
      <w:r w:rsidRPr="00FB70B2">
        <w:rPr>
          <w:rFonts w:ascii="Times New Roman" w:hAnsi="Times New Roman" w:cs="Times New Roman"/>
          <w:b/>
          <w:bCs/>
          <w:i/>
          <w:iCs/>
          <w:sz w:val="28"/>
          <w:szCs w:val="28"/>
          <w:lang w:val="ru-RU"/>
        </w:rPr>
        <w:t>.</w:t>
      </w:r>
      <w:r w:rsidR="00587EF7" w:rsidRPr="00FB70B2">
        <w:rPr>
          <w:rFonts w:ascii="Times New Roman" w:hAnsi="Times New Roman" w:cs="Times New Roman"/>
          <w:b/>
          <w:bCs/>
          <w:i/>
          <w:iCs/>
          <w:sz w:val="28"/>
          <w:szCs w:val="28"/>
          <w:lang w:val="ru-RU"/>
        </w:rPr>
        <w:t xml:space="preserve"> </w:t>
      </w:r>
    </w:p>
    <w:p w:rsidR="00681C81" w:rsidRPr="00FB70B2" w:rsidRDefault="00681C81" w:rsidP="00FB70B2">
      <w:pPr>
        <w:widowControl w:val="0"/>
        <w:autoSpaceDE w:val="0"/>
        <w:autoSpaceDN w:val="0"/>
        <w:adjustRightInd w:val="0"/>
        <w:spacing w:after="0" w:line="360" w:lineRule="auto"/>
        <w:ind w:left="360"/>
        <w:jc w:val="both"/>
        <w:rPr>
          <w:rFonts w:ascii="Times New Roman" w:hAnsi="Times New Roman" w:cs="Times New Roman"/>
          <w:b/>
          <w:sz w:val="28"/>
          <w:szCs w:val="28"/>
          <w:lang w:val="uk-UA"/>
        </w:rPr>
      </w:pPr>
      <w:r w:rsidRPr="00FB70B2">
        <w:rPr>
          <w:rFonts w:ascii="Times New Roman" w:hAnsi="Times New Roman" w:cs="Times New Roman"/>
          <w:b/>
          <w:sz w:val="28"/>
          <w:szCs w:val="28"/>
          <w:lang w:val="ru-RU"/>
        </w:rPr>
        <w:t>І</w:t>
      </w:r>
      <w:r w:rsidR="00FB70B2">
        <w:rPr>
          <w:rFonts w:ascii="Times New Roman" w:hAnsi="Times New Roman" w:cs="Times New Roman"/>
          <w:b/>
          <w:sz w:val="28"/>
          <w:szCs w:val="28"/>
          <w:lang w:val="uk-UA"/>
        </w:rPr>
        <w:t>ІІ. Опрацювання навчального матеріалу.</w:t>
      </w:r>
    </w:p>
    <w:p w:rsidR="00681C81" w:rsidRPr="00AB6023" w:rsidRDefault="00681C81" w:rsidP="00BB555E">
      <w:pPr>
        <w:pStyle w:val="a4"/>
        <w:numPr>
          <w:ilvl w:val="0"/>
          <w:numId w:val="16"/>
        </w:numPr>
        <w:spacing w:after="0" w:line="360" w:lineRule="auto"/>
        <w:rPr>
          <w:rFonts w:ascii="Times New Roman" w:hAnsi="Times New Roman" w:cs="Times New Roman"/>
          <w:b/>
          <w:i/>
          <w:sz w:val="28"/>
          <w:szCs w:val="28"/>
        </w:rPr>
      </w:pPr>
      <w:r w:rsidRPr="00AB6023">
        <w:rPr>
          <w:rFonts w:ascii="Times New Roman" w:hAnsi="Times New Roman" w:cs="Times New Roman"/>
          <w:b/>
          <w:i/>
          <w:sz w:val="28"/>
          <w:szCs w:val="28"/>
        </w:rPr>
        <w:t xml:space="preserve">Розповідь </w:t>
      </w:r>
      <w:r w:rsidR="00AB6023">
        <w:rPr>
          <w:rFonts w:ascii="Times New Roman" w:hAnsi="Times New Roman" w:cs="Times New Roman"/>
          <w:b/>
          <w:i/>
          <w:sz w:val="28"/>
          <w:szCs w:val="28"/>
          <w:lang w:val="uk-UA"/>
        </w:rPr>
        <w:t>у</w:t>
      </w:r>
      <w:r w:rsidRPr="00AB6023">
        <w:rPr>
          <w:rFonts w:ascii="Times New Roman" w:hAnsi="Times New Roman" w:cs="Times New Roman"/>
          <w:b/>
          <w:i/>
          <w:sz w:val="28"/>
          <w:szCs w:val="28"/>
        </w:rPr>
        <w:t>чителя, створення опорного конспекту.</w:t>
      </w:r>
    </w:p>
    <w:tbl>
      <w:tblPr>
        <w:tblW w:w="9765" w:type="dxa"/>
        <w:tblInd w:w="-5"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45"/>
        <w:gridCol w:w="315"/>
        <w:gridCol w:w="3000"/>
        <w:gridCol w:w="3000"/>
        <w:gridCol w:w="3000"/>
        <w:gridCol w:w="360"/>
        <w:gridCol w:w="45"/>
      </w:tblGrid>
      <w:tr w:rsidR="00681C81" w:rsidRPr="003C548D" w:rsidTr="00880615">
        <w:trPr>
          <w:gridBefore w:val="1"/>
          <w:wBefore w:w="45" w:type="dxa"/>
          <w:trHeight w:val="61"/>
        </w:trPr>
        <w:tc>
          <w:tcPr>
            <w:tcW w:w="9720" w:type="dxa"/>
            <w:gridSpan w:val="6"/>
            <w:shd w:val="clear" w:color="auto" w:fill="FFFFFF"/>
          </w:tcPr>
          <w:p w:rsidR="00681C81" w:rsidRPr="00FE6F8F" w:rsidRDefault="00681C81" w:rsidP="00FE6F8F">
            <w:pPr>
              <w:spacing w:line="360" w:lineRule="auto"/>
              <w:ind w:firstLine="500"/>
              <w:jc w:val="both"/>
              <w:rPr>
                <w:rFonts w:ascii="Times New Roman" w:hAnsi="Times New Roman" w:cs="Times New Roman"/>
                <w:sz w:val="28"/>
                <w:szCs w:val="28"/>
                <w:lang w:val="ru-RU"/>
              </w:rPr>
            </w:pPr>
            <w:r w:rsidRPr="00FE6F8F">
              <w:rPr>
                <w:rFonts w:ascii="Times New Roman" w:hAnsi="Times New Roman" w:cs="Times New Roman"/>
                <w:b/>
                <w:bCs/>
                <w:i/>
                <w:iCs/>
                <w:sz w:val="28"/>
                <w:szCs w:val="28"/>
                <w:lang w:val="ru-RU"/>
              </w:rPr>
              <w:t xml:space="preserve">Нерівності виду </w:t>
            </w:r>
            <w:r w:rsidRPr="00FE6F8F">
              <w:rPr>
                <w:rFonts w:ascii="Times New Roman" w:hAnsi="Times New Roman" w:cs="Times New Roman"/>
                <w:b/>
                <w:i/>
                <w:iCs/>
                <w:sz w:val="28"/>
                <w:szCs w:val="28"/>
                <w:lang w:val="ru-RU"/>
              </w:rPr>
              <w:t>ах</w:t>
            </w:r>
            <w:r w:rsidRPr="00FE6F8F">
              <w:rPr>
                <w:rFonts w:ascii="Times New Roman" w:hAnsi="Times New Roman" w:cs="Times New Roman"/>
                <w:b/>
                <w:iCs/>
                <w:sz w:val="28"/>
                <w:szCs w:val="28"/>
                <w:vertAlign w:val="superscript"/>
                <w:lang w:val="ru-RU"/>
              </w:rPr>
              <w:t>2</w:t>
            </w:r>
            <w:r w:rsidRPr="00FE6F8F">
              <w:rPr>
                <w:rFonts w:ascii="Times New Roman" w:hAnsi="Times New Roman" w:cs="Times New Roman"/>
                <w:b/>
                <w:i/>
                <w:iCs/>
                <w:sz w:val="28"/>
                <w:szCs w:val="28"/>
                <w:lang w:val="ru-RU"/>
              </w:rPr>
              <w:t xml:space="preserve"> </w:t>
            </w:r>
            <w:r w:rsidRPr="00FE6F8F">
              <w:rPr>
                <w:rFonts w:ascii="Times New Roman" w:hAnsi="Times New Roman" w:cs="Times New Roman"/>
                <w:b/>
                <w:bCs/>
                <w:sz w:val="28"/>
                <w:szCs w:val="28"/>
                <w:lang w:val="ru-RU"/>
              </w:rPr>
              <w:t xml:space="preserve">+ </w:t>
            </w:r>
            <w:r w:rsidRPr="00FE6F8F">
              <w:rPr>
                <w:rFonts w:ascii="Times New Roman" w:hAnsi="Times New Roman" w:cs="Times New Roman"/>
                <w:b/>
                <w:bCs/>
                <w:i/>
                <w:iCs/>
                <w:sz w:val="28"/>
                <w:szCs w:val="28"/>
              </w:rPr>
              <w:t>b</w:t>
            </w:r>
            <w:r w:rsidRPr="00FE6F8F">
              <w:rPr>
                <w:rFonts w:ascii="Times New Roman" w:hAnsi="Times New Roman" w:cs="Times New Roman"/>
                <w:b/>
                <w:bCs/>
                <w:i/>
                <w:iCs/>
                <w:sz w:val="28"/>
                <w:szCs w:val="28"/>
                <w:lang w:val="ru-RU"/>
              </w:rPr>
              <w:t xml:space="preserve">х </w:t>
            </w:r>
            <w:r w:rsidRPr="00FE6F8F">
              <w:rPr>
                <w:rFonts w:ascii="Times New Roman" w:hAnsi="Times New Roman" w:cs="Times New Roman"/>
                <w:b/>
                <w:bCs/>
                <w:sz w:val="28"/>
                <w:szCs w:val="28"/>
                <w:lang w:val="ru-RU"/>
              </w:rPr>
              <w:t xml:space="preserve">+ </w:t>
            </w:r>
            <w:proofErr w:type="gramStart"/>
            <w:r w:rsidRPr="00FE6F8F">
              <w:rPr>
                <w:rFonts w:ascii="Times New Roman" w:hAnsi="Times New Roman" w:cs="Times New Roman"/>
                <w:b/>
                <w:bCs/>
                <w:i/>
                <w:iCs/>
                <w:sz w:val="28"/>
                <w:szCs w:val="28"/>
                <w:lang w:val="ru-RU"/>
              </w:rPr>
              <w:t>с &gt;</w:t>
            </w:r>
            <w:proofErr w:type="gramEnd"/>
            <w:r w:rsidRPr="00FE6F8F">
              <w:rPr>
                <w:rFonts w:ascii="Times New Roman" w:hAnsi="Times New Roman" w:cs="Times New Roman"/>
                <w:b/>
                <w:bCs/>
                <w:i/>
                <w:iCs/>
                <w:sz w:val="28"/>
                <w:szCs w:val="28"/>
                <w:lang w:val="ru-RU"/>
              </w:rPr>
              <w:t xml:space="preserve"> </w:t>
            </w:r>
            <w:r w:rsidRPr="00FE6F8F">
              <w:rPr>
                <w:rFonts w:ascii="Times New Roman" w:hAnsi="Times New Roman" w:cs="Times New Roman"/>
                <w:b/>
                <w:bCs/>
                <w:sz w:val="28"/>
                <w:szCs w:val="28"/>
                <w:lang w:val="ru-RU"/>
              </w:rPr>
              <w:t xml:space="preserve">0 (&lt;0; </w:t>
            </w:r>
            <w:r w:rsidRPr="00FE6F8F">
              <w:rPr>
                <w:rFonts w:ascii="Times New Roman" w:hAnsi="Times New Roman" w:cs="Times New Roman"/>
                <w:b/>
                <w:bCs/>
                <w:i/>
                <w:iCs/>
                <w:sz w:val="28"/>
                <w:szCs w:val="28"/>
                <w:lang w:val="ru-RU"/>
              </w:rPr>
              <w:t xml:space="preserve">≥ </w:t>
            </w:r>
            <w:r w:rsidRPr="00FE6F8F">
              <w:rPr>
                <w:rFonts w:ascii="Times New Roman" w:hAnsi="Times New Roman" w:cs="Times New Roman"/>
                <w:b/>
                <w:bCs/>
                <w:iCs/>
                <w:sz w:val="28"/>
                <w:szCs w:val="28"/>
                <w:lang w:val="ru-RU"/>
              </w:rPr>
              <w:t>0;</w:t>
            </w:r>
            <w:r w:rsidRPr="00FE6F8F">
              <w:rPr>
                <w:rFonts w:ascii="Times New Roman" w:hAnsi="Times New Roman" w:cs="Times New Roman"/>
                <w:b/>
                <w:bCs/>
                <w:i/>
                <w:iCs/>
                <w:sz w:val="28"/>
                <w:szCs w:val="28"/>
                <w:lang w:val="ru-RU"/>
              </w:rPr>
              <w:t xml:space="preserve"> </w:t>
            </w:r>
            <w:r w:rsidRPr="00FE6F8F">
              <w:rPr>
                <w:rFonts w:ascii="Times New Roman" w:hAnsi="Times New Roman" w:cs="Times New Roman"/>
                <w:b/>
                <w:bCs/>
                <w:sz w:val="28"/>
                <w:szCs w:val="28"/>
                <w:lang w:val="ru-RU"/>
              </w:rPr>
              <w:t xml:space="preserve">≤ 0) </w:t>
            </w:r>
            <w:r w:rsidRPr="00FE6F8F">
              <w:rPr>
                <w:rFonts w:ascii="Times New Roman" w:hAnsi="Times New Roman" w:cs="Times New Roman"/>
                <w:b/>
                <w:bCs/>
                <w:i/>
                <w:iCs/>
                <w:sz w:val="28"/>
                <w:szCs w:val="28"/>
                <w:lang w:val="ru-RU"/>
              </w:rPr>
              <w:t xml:space="preserve">називаються квадратними, якщо </w:t>
            </w:r>
            <w:r w:rsidRPr="00FE6F8F">
              <w:rPr>
                <w:rFonts w:ascii="Times New Roman" w:hAnsi="Times New Roman" w:cs="Times New Roman"/>
                <w:b/>
                <w:i/>
                <w:iCs/>
                <w:sz w:val="28"/>
                <w:szCs w:val="28"/>
                <w:lang w:val="ru-RU"/>
              </w:rPr>
              <w:t>а</w:t>
            </w:r>
            <w:r w:rsidRPr="00FE6F8F">
              <w:rPr>
                <w:rFonts w:ascii="Times New Roman" w:hAnsi="Times New Roman" w:cs="Times New Roman"/>
                <w:i/>
                <w:iCs/>
                <w:sz w:val="28"/>
                <w:szCs w:val="28"/>
                <w:lang w:val="ru-RU"/>
              </w:rPr>
              <w:t xml:space="preserve"> </w:t>
            </w:r>
            <w:r w:rsidRPr="00FE6F8F">
              <w:rPr>
                <w:rFonts w:ascii="Times New Roman" w:hAnsi="Times New Roman" w:cs="Times New Roman"/>
                <w:i/>
                <w:iCs/>
                <w:position w:val="-4"/>
                <w:sz w:val="28"/>
                <w:szCs w:val="28"/>
              </w:rPr>
              <w:object w:dxaOrig="22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ole="">
                  <v:imagedata r:id="rId23" o:title=""/>
                </v:shape>
                <o:OLEObject Type="Embed" ProgID="Equation.3" ShapeID="_x0000_i1025" DrawAspect="Content" ObjectID="_1623128237" r:id="rId24"/>
              </w:object>
            </w:r>
            <w:r w:rsidRPr="00FE6F8F">
              <w:rPr>
                <w:rFonts w:ascii="Times New Roman" w:hAnsi="Times New Roman" w:cs="Times New Roman"/>
                <w:i/>
                <w:iCs/>
                <w:sz w:val="28"/>
                <w:szCs w:val="28"/>
                <w:lang w:val="ru-RU"/>
              </w:rPr>
              <w:t xml:space="preserve"> </w:t>
            </w:r>
            <w:r w:rsidRPr="00FE6F8F">
              <w:rPr>
                <w:rFonts w:ascii="Times New Roman" w:hAnsi="Times New Roman" w:cs="Times New Roman"/>
                <w:b/>
                <w:bCs/>
                <w:sz w:val="28"/>
                <w:szCs w:val="28"/>
                <w:lang w:val="ru-RU"/>
              </w:rPr>
              <w:t>0</w:t>
            </w:r>
            <w:r w:rsidRPr="00FE6F8F">
              <w:rPr>
                <w:rFonts w:ascii="Times New Roman" w:hAnsi="Times New Roman" w:cs="Times New Roman"/>
                <w:sz w:val="28"/>
                <w:szCs w:val="28"/>
                <w:lang w:val="ru-RU"/>
              </w:rPr>
              <w:t>.</w:t>
            </w:r>
          </w:p>
        </w:tc>
      </w:tr>
      <w:tr w:rsidR="00681C81" w:rsidRPr="003C548D" w:rsidTr="00880615">
        <w:trPr>
          <w:gridBefore w:val="1"/>
          <w:wBefore w:w="45" w:type="dxa"/>
          <w:trHeight w:val="71"/>
        </w:trPr>
        <w:tc>
          <w:tcPr>
            <w:tcW w:w="9720" w:type="dxa"/>
            <w:gridSpan w:val="6"/>
            <w:shd w:val="clear" w:color="auto" w:fill="FFFFFF"/>
          </w:tcPr>
          <w:p w:rsidR="00681C81" w:rsidRPr="00FE6F8F" w:rsidRDefault="00681C81" w:rsidP="00FE6F8F">
            <w:pPr>
              <w:spacing w:line="360" w:lineRule="auto"/>
              <w:ind w:firstLine="500"/>
              <w:jc w:val="both"/>
              <w:rPr>
                <w:rFonts w:ascii="Times New Roman" w:hAnsi="Times New Roman" w:cs="Times New Roman"/>
                <w:sz w:val="28"/>
                <w:szCs w:val="28"/>
                <w:lang w:val="ru-RU"/>
              </w:rPr>
            </w:pPr>
            <w:r w:rsidRPr="00FE6F8F">
              <w:rPr>
                <w:rFonts w:ascii="Times New Roman" w:hAnsi="Times New Roman" w:cs="Times New Roman"/>
                <w:i/>
                <w:iCs/>
                <w:sz w:val="28"/>
                <w:szCs w:val="28"/>
                <w:lang w:val="ru-RU"/>
              </w:rPr>
              <w:t xml:space="preserve">Приклад. </w:t>
            </w:r>
            <w:r w:rsidRPr="00FE6F8F">
              <w:rPr>
                <w:rFonts w:ascii="Times New Roman" w:hAnsi="Times New Roman" w:cs="Times New Roman"/>
                <w:sz w:val="28"/>
                <w:szCs w:val="28"/>
                <w:lang w:val="ru-RU"/>
              </w:rPr>
              <w:t>3</w:t>
            </w:r>
            <w:r w:rsidRPr="00FE6F8F">
              <w:rPr>
                <w:rFonts w:ascii="Times New Roman" w:hAnsi="Times New Roman" w:cs="Times New Roman"/>
                <w:i/>
                <w:sz w:val="28"/>
                <w:szCs w:val="28"/>
                <w:lang w:val="ru-RU"/>
              </w:rPr>
              <w:t>х</w:t>
            </w:r>
            <w:r w:rsidRPr="00FE6F8F">
              <w:rPr>
                <w:rFonts w:ascii="Times New Roman" w:hAnsi="Times New Roman" w:cs="Times New Roman"/>
                <w:sz w:val="28"/>
                <w:szCs w:val="28"/>
                <w:vertAlign w:val="superscript"/>
                <w:lang w:val="ru-RU"/>
              </w:rPr>
              <w:t xml:space="preserve">2 </w:t>
            </w:r>
            <w:r w:rsidRPr="00FE6F8F">
              <w:rPr>
                <w:rFonts w:ascii="Times New Roman" w:hAnsi="Times New Roman" w:cs="Times New Roman"/>
                <w:sz w:val="28"/>
                <w:szCs w:val="28"/>
                <w:lang w:val="ru-RU"/>
              </w:rPr>
              <w:t>– 2</w:t>
            </w:r>
            <w:r w:rsidRPr="00FE6F8F">
              <w:rPr>
                <w:rFonts w:ascii="Times New Roman" w:hAnsi="Times New Roman" w:cs="Times New Roman"/>
                <w:i/>
                <w:sz w:val="28"/>
                <w:szCs w:val="28"/>
                <w:lang w:val="ru-RU"/>
              </w:rPr>
              <w:t xml:space="preserve">х </w:t>
            </w:r>
            <w:r w:rsidRPr="00FE6F8F">
              <w:rPr>
                <w:rFonts w:ascii="Times New Roman" w:hAnsi="Times New Roman" w:cs="Times New Roman"/>
                <w:sz w:val="28"/>
                <w:szCs w:val="28"/>
                <w:lang w:val="ru-RU"/>
              </w:rPr>
              <w:t xml:space="preserve">– 1 &gt; 0, </w:t>
            </w:r>
            <w:r w:rsidRPr="00FE6F8F">
              <w:rPr>
                <w:rFonts w:ascii="Times New Roman" w:hAnsi="Times New Roman" w:cs="Times New Roman"/>
                <w:i/>
                <w:sz w:val="28"/>
                <w:szCs w:val="28"/>
              </w:rPr>
              <w:t>x</w:t>
            </w:r>
            <w:r w:rsidRPr="00FE6F8F">
              <w:rPr>
                <w:rFonts w:ascii="Times New Roman" w:hAnsi="Times New Roman" w:cs="Times New Roman"/>
                <w:sz w:val="28"/>
                <w:szCs w:val="28"/>
                <w:vertAlign w:val="superscript"/>
                <w:lang w:val="ru-RU"/>
              </w:rPr>
              <w:t xml:space="preserve">2 </w:t>
            </w:r>
            <w:r w:rsidRPr="00FE6F8F">
              <w:rPr>
                <w:rFonts w:ascii="Times New Roman" w:hAnsi="Times New Roman" w:cs="Times New Roman"/>
                <w:sz w:val="28"/>
                <w:szCs w:val="28"/>
                <w:lang w:val="ru-RU"/>
              </w:rPr>
              <w:t xml:space="preserve">– 9 ≥ 0, </w:t>
            </w:r>
            <w:r w:rsidRPr="00FE6F8F">
              <w:rPr>
                <w:rFonts w:ascii="Times New Roman" w:hAnsi="Times New Roman" w:cs="Times New Roman"/>
                <w:i/>
                <w:iCs/>
                <w:sz w:val="28"/>
                <w:szCs w:val="28"/>
                <w:lang w:val="ru-RU"/>
              </w:rPr>
              <w:t>х</w:t>
            </w:r>
            <w:r w:rsidRPr="00FE6F8F">
              <w:rPr>
                <w:rFonts w:ascii="Times New Roman" w:hAnsi="Times New Roman" w:cs="Times New Roman"/>
                <w:iCs/>
                <w:sz w:val="28"/>
                <w:szCs w:val="28"/>
                <w:vertAlign w:val="superscript"/>
                <w:lang w:val="ru-RU"/>
              </w:rPr>
              <w:t xml:space="preserve">2 </w:t>
            </w:r>
            <w:r w:rsidRPr="00FE6F8F">
              <w:rPr>
                <w:rFonts w:ascii="Times New Roman" w:hAnsi="Times New Roman" w:cs="Times New Roman"/>
                <w:iCs/>
                <w:sz w:val="28"/>
                <w:szCs w:val="28"/>
                <w:lang w:val="ru-RU"/>
              </w:rPr>
              <w:t>– 2</w:t>
            </w:r>
            <w:r w:rsidRPr="00FE6F8F">
              <w:rPr>
                <w:rFonts w:ascii="Times New Roman" w:hAnsi="Times New Roman" w:cs="Times New Roman"/>
                <w:i/>
                <w:iCs/>
                <w:sz w:val="28"/>
                <w:szCs w:val="28"/>
                <w:lang w:val="ru-RU"/>
              </w:rPr>
              <w:t xml:space="preserve">х &lt; </w:t>
            </w:r>
            <w:r w:rsidRPr="00FE6F8F">
              <w:rPr>
                <w:rFonts w:ascii="Times New Roman" w:hAnsi="Times New Roman" w:cs="Times New Roman"/>
                <w:iCs/>
                <w:sz w:val="28"/>
                <w:szCs w:val="28"/>
                <w:lang w:val="ru-RU"/>
              </w:rPr>
              <w:t>0,</w:t>
            </w:r>
            <w:r w:rsidRPr="00FE6F8F">
              <w:rPr>
                <w:rFonts w:ascii="Times New Roman" w:hAnsi="Times New Roman" w:cs="Times New Roman"/>
                <w:i/>
                <w:iCs/>
                <w:sz w:val="28"/>
                <w:szCs w:val="28"/>
                <w:lang w:val="ru-RU"/>
              </w:rPr>
              <w:t xml:space="preserve"> -х</w:t>
            </w:r>
            <w:r w:rsidRPr="00FE6F8F">
              <w:rPr>
                <w:rFonts w:ascii="Times New Roman" w:hAnsi="Times New Roman" w:cs="Times New Roman"/>
                <w:iCs/>
                <w:sz w:val="28"/>
                <w:szCs w:val="28"/>
                <w:vertAlign w:val="superscript"/>
                <w:lang w:val="ru-RU"/>
              </w:rPr>
              <w:t xml:space="preserve">2 </w:t>
            </w:r>
            <w:r w:rsidRPr="00FE6F8F">
              <w:rPr>
                <w:rFonts w:ascii="Times New Roman" w:hAnsi="Times New Roman" w:cs="Times New Roman"/>
                <w:iCs/>
                <w:sz w:val="28"/>
                <w:szCs w:val="28"/>
                <w:lang w:val="ru-RU"/>
              </w:rPr>
              <w:t>&gt; 0</w:t>
            </w:r>
            <w:r w:rsidRPr="00FE6F8F">
              <w:rPr>
                <w:rFonts w:ascii="Times New Roman" w:hAnsi="Times New Roman" w:cs="Times New Roman"/>
                <w:i/>
                <w:iCs/>
                <w:sz w:val="28"/>
                <w:szCs w:val="28"/>
                <w:lang w:val="ru-RU"/>
              </w:rPr>
              <w:t xml:space="preserve"> </w:t>
            </w:r>
            <w:r w:rsidRPr="00FE6F8F">
              <w:rPr>
                <w:rFonts w:ascii="Times New Roman" w:hAnsi="Times New Roman" w:cs="Times New Roman"/>
                <w:sz w:val="28"/>
                <w:szCs w:val="28"/>
                <w:lang w:val="ru-RU"/>
              </w:rPr>
              <w:t>— квадратні нерівності (з різними значеннями коефіцієнтів ква</w:t>
            </w:r>
            <w:r w:rsidRPr="00FE6F8F">
              <w:rPr>
                <w:rFonts w:ascii="Times New Roman" w:hAnsi="Times New Roman" w:cs="Times New Roman"/>
                <w:sz w:val="28"/>
                <w:szCs w:val="28"/>
                <w:lang w:val="ru-RU"/>
              </w:rPr>
              <w:softHyphen/>
              <w:t>дратного тричлена в лівій частині).</w:t>
            </w:r>
          </w:p>
        </w:tc>
      </w:tr>
      <w:tr w:rsidR="00681C81" w:rsidRPr="00FE6F8F" w:rsidTr="00880615">
        <w:trPr>
          <w:gridBefore w:val="1"/>
          <w:wBefore w:w="45" w:type="dxa"/>
          <w:trHeight w:val="71"/>
        </w:trPr>
        <w:tc>
          <w:tcPr>
            <w:tcW w:w="9720" w:type="dxa"/>
            <w:gridSpan w:val="6"/>
            <w:shd w:val="clear" w:color="auto" w:fill="FFFFFF"/>
          </w:tcPr>
          <w:p w:rsidR="00681C81" w:rsidRPr="00FE6F8F" w:rsidRDefault="00681C81" w:rsidP="00FE6F8F">
            <w:pPr>
              <w:spacing w:line="360" w:lineRule="auto"/>
              <w:jc w:val="center"/>
              <w:rPr>
                <w:rFonts w:ascii="Times New Roman" w:hAnsi="Times New Roman" w:cs="Times New Roman"/>
                <w:sz w:val="28"/>
                <w:szCs w:val="28"/>
              </w:rPr>
            </w:pPr>
            <w:r w:rsidRPr="00FE6F8F">
              <w:rPr>
                <w:rFonts w:ascii="Times New Roman" w:hAnsi="Times New Roman" w:cs="Times New Roman"/>
                <w:b/>
                <w:bCs/>
                <w:sz w:val="28"/>
                <w:szCs w:val="28"/>
              </w:rPr>
              <w:t>Схема розв'язування квадратних нерівностей</w:t>
            </w:r>
          </w:p>
        </w:tc>
      </w:tr>
      <w:tr w:rsidR="00681C81" w:rsidRPr="003C548D" w:rsidTr="00880615">
        <w:trPr>
          <w:gridBefore w:val="1"/>
          <w:wBefore w:w="45" w:type="dxa"/>
          <w:trHeight w:val="71"/>
        </w:trPr>
        <w:tc>
          <w:tcPr>
            <w:tcW w:w="9720" w:type="dxa"/>
            <w:gridSpan w:val="6"/>
            <w:shd w:val="clear" w:color="auto" w:fill="FFFFFF"/>
          </w:tcPr>
          <w:p w:rsidR="00681C81" w:rsidRPr="00FE6F8F" w:rsidRDefault="00681C81" w:rsidP="00FE6F8F">
            <w:pPr>
              <w:spacing w:line="360" w:lineRule="auto"/>
              <w:ind w:left="320" w:hanging="320"/>
              <w:jc w:val="both"/>
              <w:rPr>
                <w:rFonts w:ascii="Times New Roman" w:hAnsi="Times New Roman" w:cs="Times New Roman"/>
                <w:sz w:val="28"/>
                <w:szCs w:val="28"/>
                <w:lang w:val="ru-RU"/>
              </w:rPr>
            </w:pPr>
            <w:r w:rsidRPr="00FE6F8F">
              <w:rPr>
                <w:rFonts w:ascii="Times New Roman" w:hAnsi="Times New Roman" w:cs="Times New Roman"/>
                <w:bCs/>
                <w:sz w:val="28"/>
                <w:szCs w:val="28"/>
                <w:lang w:val="ru-RU"/>
              </w:rPr>
              <w:t>1.</w:t>
            </w:r>
            <w:r w:rsidRPr="00FE6F8F">
              <w:rPr>
                <w:rFonts w:ascii="Times New Roman" w:hAnsi="Times New Roman" w:cs="Times New Roman"/>
                <w:b/>
                <w:bCs/>
                <w:sz w:val="28"/>
                <w:szCs w:val="28"/>
                <w:lang w:val="ru-RU"/>
              </w:rPr>
              <w:t xml:space="preserve"> </w:t>
            </w:r>
            <w:r w:rsidRPr="00FE6F8F">
              <w:rPr>
                <w:rFonts w:ascii="Times New Roman" w:hAnsi="Times New Roman" w:cs="Times New Roman"/>
                <w:sz w:val="28"/>
                <w:szCs w:val="28"/>
                <w:lang w:val="ru-RU"/>
              </w:rPr>
              <w:t xml:space="preserve">Знайти дискримінант </w:t>
            </w:r>
            <w:r w:rsidRPr="00FE6F8F">
              <w:rPr>
                <w:rFonts w:ascii="Times New Roman" w:hAnsi="Times New Roman" w:cs="Times New Roman"/>
                <w:i/>
                <w:iCs/>
                <w:sz w:val="28"/>
                <w:szCs w:val="28"/>
              </w:rPr>
              <w:t>D</w:t>
            </w:r>
            <w:r w:rsidRPr="00FE6F8F">
              <w:rPr>
                <w:rFonts w:ascii="Times New Roman" w:hAnsi="Times New Roman" w:cs="Times New Roman"/>
                <w:i/>
                <w:iCs/>
                <w:sz w:val="28"/>
                <w:szCs w:val="28"/>
                <w:lang w:val="ru-RU"/>
              </w:rPr>
              <w:t xml:space="preserve">, </w:t>
            </w:r>
            <w:r w:rsidRPr="00FE6F8F">
              <w:rPr>
                <w:rFonts w:ascii="Times New Roman" w:hAnsi="Times New Roman" w:cs="Times New Roman"/>
                <w:sz w:val="28"/>
                <w:szCs w:val="28"/>
                <w:lang w:val="ru-RU"/>
              </w:rPr>
              <w:t xml:space="preserve">а потім корені </w:t>
            </w:r>
            <w:r w:rsidRPr="00FE6F8F">
              <w:rPr>
                <w:rFonts w:ascii="Times New Roman" w:hAnsi="Times New Roman" w:cs="Times New Roman"/>
                <w:i/>
                <w:iCs/>
                <w:sz w:val="28"/>
                <w:szCs w:val="28"/>
              </w:rPr>
              <w:t>x</w:t>
            </w:r>
            <w:r w:rsidRPr="00FE6F8F">
              <w:rPr>
                <w:rFonts w:ascii="Times New Roman" w:hAnsi="Times New Roman" w:cs="Times New Roman"/>
                <w:iCs/>
                <w:sz w:val="28"/>
                <w:szCs w:val="28"/>
                <w:vertAlign w:val="subscript"/>
                <w:lang w:val="ru-RU"/>
              </w:rPr>
              <w:t>1</w:t>
            </w:r>
            <w:r w:rsidRPr="00FE6F8F">
              <w:rPr>
                <w:rFonts w:ascii="Times New Roman" w:hAnsi="Times New Roman" w:cs="Times New Roman"/>
                <w:iCs/>
                <w:sz w:val="28"/>
                <w:szCs w:val="28"/>
                <w:lang w:val="ru-RU"/>
              </w:rPr>
              <w:t>,</w:t>
            </w:r>
            <w:r w:rsidRPr="00FE6F8F">
              <w:rPr>
                <w:rFonts w:ascii="Times New Roman" w:hAnsi="Times New Roman" w:cs="Times New Roman"/>
                <w:i/>
                <w:iCs/>
                <w:sz w:val="28"/>
                <w:szCs w:val="28"/>
                <w:lang w:val="ru-RU"/>
              </w:rPr>
              <w:t xml:space="preserve"> </w:t>
            </w:r>
            <w:r w:rsidRPr="00FE6F8F">
              <w:rPr>
                <w:rFonts w:ascii="Times New Roman" w:hAnsi="Times New Roman" w:cs="Times New Roman"/>
                <w:i/>
                <w:iCs/>
                <w:sz w:val="28"/>
                <w:szCs w:val="28"/>
              </w:rPr>
              <w:t>x</w:t>
            </w:r>
            <w:r w:rsidRPr="00FE6F8F">
              <w:rPr>
                <w:rFonts w:ascii="Times New Roman" w:hAnsi="Times New Roman" w:cs="Times New Roman"/>
                <w:iCs/>
                <w:sz w:val="28"/>
                <w:szCs w:val="28"/>
                <w:vertAlign w:val="subscript"/>
                <w:lang w:val="ru-RU"/>
              </w:rPr>
              <w:t>2</w:t>
            </w:r>
            <w:r w:rsidRPr="00FE6F8F">
              <w:rPr>
                <w:rFonts w:ascii="Times New Roman" w:hAnsi="Times New Roman" w:cs="Times New Roman"/>
                <w:i/>
                <w:iCs/>
                <w:sz w:val="28"/>
                <w:szCs w:val="28"/>
                <w:lang w:val="ru-RU"/>
              </w:rPr>
              <w:t xml:space="preserve"> </w:t>
            </w:r>
            <w:r w:rsidRPr="00FE6F8F">
              <w:rPr>
                <w:rFonts w:ascii="Times New Roman" w:hAnsi="Times New Roman" w:cs="Times New Roman"/>
                <w:sz w:val="28"/>
                <w:szCs w:val="28"/>
                <w:lang w:val="ru-RU"/>
              </w:rPr>
              <w:t>квадратного тричлена (якщо вони існують).</w:t>
            </w:r>
          </w:p>
        </w:tc>
      </w:tr>
      <w:tr w:rsidR="00681C81" w:rsidRPr="003C548D" w:rsidTr="00880615">
        <w:trPr>
          <w:gridBefore w:val="1"/>
          <w:wBefore w:w="45" w:type="dxa"/>
          <w:trHeight w:val="71"/>
        </w:trPr>
        <w:tc>
          <w:tcPr>
            <w:tcW w:w="9720" w:type="dxa"/>
            <w:gridSpan w:val="6"/>
            <w:shd w:val="clear" w:color="auto" w:fill="FFFFFF"/>
          </w:tcPr>
          <w:p w:rsidR="00681C81" w:rsidRPr="00FE6F8F" w:rsidRDefault="00681C81" w:rsidP="00FE6F8F">
            <w:pPr>
              <w:spacing w:line="360" w:lineRule="auto"/>
              <w:ind w:left="320" w:hanging="320"/>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lastRenderedPageBreak/>
              <w:t xml:space="preserve">2. Побудувати ескіз графіка квадратичної функції </w:t>
            </w:r>
            <w:r w:rsidRPr="00FE6F8F">
              <w:rPr>
                <w:rFonts w:ascii="Times New Roman" w:hAnsi="Times New Roman" w:cs="Times New Roman"/>
                <w:bCs/>
                <w:i/>
                <w:iCs/>
                <w:sz w:val="28"/>
                <w:szCs w:val="28"/>
                <w:lang w:val="ru-RU"/>
              </w:rPr>
              <w:t>у</w:t>
            </w:r>
            <w:r w:rsidRPr="00FE6F8F">
              <w:rPr>
                <w:rFonts w:ascii="Times New Roman" w:hAnsi="Times New Roman" w:cs="Times New Roman"/>
                <w:b/>
                <w:bCs/>
                <w:i/>
                <w:iCs/>
                <w:sz w:val="28"/>
                <w:szCs w:val="28"/>
                <w:lang w:val="ru-RU"/>
              </w:rPr>
              <w:t xml:space="preserve"> </w:t>
            </w:r>
            <w:r w:rsidRPr="00FE6F8F">
              <w:rPr>
                <w:rFonts w:ascii="Times New Roman" w:hAnsi="Times New Roman" w:cs="Times New Roman"/>
                <w:i/>
                <w:iCs/>
                <w:sz w:val="28"/>
                <w:szCs w:val="28"/>
                <w:lang w:val="ru-RU"/>
              </w:rPr>
              <w:t>= ах</w:t>
            </w:r>
            <w:r w:rsidRPr="00FE6F8F">
              <w:rPr>
                <w:rFonts w:ascii="Times New Roman" w:hAnsi="Times New Roman" w:cs="Times New Roman"/>
                <w:iCs/>
                <w:sz w:val="28"/>
                <w:szCs w:val="28"/>
                <w:vertAlign w:val="superscript"/>
                <w:lang w:val="ru-RU"/>
              </w:rPr>
              <w:t>2</w:t>
            </w:r>
            <w:r w:rsidRPr="00FE6F8F">
              <w:rPr>
                <w:rFonts w:ascii="Times New Roman" w:hAnsi="Times New Roman" w:cs="Times New Roman"/>
                <w:i/>
                <w:iCs/>
                <w:sz w:val="28"/>
                <w:szCs w:val="28"/>
                <w:lang w:val="ru-RU"/>
              </w:rPr>
              <w:t xml:space="preserve"> </w:t>
            </w:r>
            <w:r w:rsidRPr="00FE6F8F">
              <w:rPr>
                <w:rFonts w:ascii="Times New Roman" w:hAnsi="Times New Roman" w:cs="Times New Roman"/>
                <w:sz w:val="28"/>
                <w:szCs w:val="28"/>
                <w:lang w:val="ru-RU"/>
              </w:rPr>
              <w:t xml:space="preserve">+ </w:t>
            </w:r>
            <w:r w:rsidRPr="00FE6F8F">
              <w:rPr>
                <w:rFonts w:ascii="Times New Roman" w:hAnsi="Times New Roman" w:cs="Times New Roman"/>
                <w:i/>
                <w:iCs/>
                <w:sz w:val="28"/>
                <w:szCs w:val="28"/>
              </w:rPr>
              <w:t>b</w:t>
            </w:r>
            <w:r w:rsidRPr="00FE6F8F">
              <w:rPr>
                <w:rFonts w:ascii="Times New Roman" w:hAnsi="Times New Roman" w:cs="Times New Roman"/>
                <w:i/>
                <w:iCs/>
                <w:sz w:val="28"/>
                <w:szCs w:val="28"/>
                <w:lang w:val="ru-RU"/>
              </w:rPr>
              <w:t xml:space="preserve">х + с </w:t>
            </w:r>
            <w:r w:rsidRPr="00FE6F8F">
              <w:rPr>
                <w:rFonts w:ascii="Times New Roman" w:hAnsi="Times New Roman" w:cs="Times New Roman"/>
                <w:sz w:val="28"/>
                <w:szCs w:val="28"/>
                <w:lang w:val="ru-RU"/>
              </w:rPr>
              <w:t xml:space="preserve">(з урахуванням знака </w:t>
            </w:r>
            <w:proofErr w:type="gramStart"/>
            <w:r w:rsidRPr="00FE6F8F">
              <w:rPr>
                <w:rFonts w:ascii="Times New Roman" w:hAnsi="Times New Roman" w:cs="Times New Roman"/>
                <w:sz w:val="28"/>
                <w:szCs w:val="28"/>
                <w:lang w:val="ru-RU"/>
              </w:rPr>
              <w:t>коефіцієнта</w:t>
            </w:r>
            <w:proofErr w:type="gramEnd"/>
            <w:r w:rsidRPr="00FE6F8F">
              <w:rPr>
                <w:rFonts w:ascii="Times New Roman" w:hAnsi="Times New Roman" w:cs="Times New Roman"/>
                <w:sz w:val="28"/>
                <w:szCs w:val="28"/>
                <w:lang w:val="ru-RU"/>
              </w:rPr>
              <w:t xml:space="preserve"> </w:t>
            </w:r>
            <w:r w:rsidRPr="00FE6F8F">
              <w:rPr>
                <w:rFonts w:ascii="Times New Roman" w:hAnsi="Times New Roman" w:cs="Times New Roman"/>
                <w:i/>
                <w:iCs/>
                <w:sz w:val="28"/>
                <w:szCs w:val="28"/>
                <w:lang w:val="ru-RU"/>
              </w:rPr>
              <w:t xml:space="preserve">а </w:t>
            </w:r>
            <w:r w:rsidRPr="00FE6F8F">
              <w:rPr>
                <w:rFonts w:ascii="Times New Roman" w:hAnsi="Times New Roman" w:cs="Times New Roman"/>
                <w:sz w:val="28"/>
                <w:szCs w:val="28"/>
                <w:lang w:val="ru-RU"/>
              </w:rPr>
              <w:t>та знай</w:t>
            </w:r>
            <w:r w:rsidRPr="00FE6F8F">
              <w:rPr>
                <w:rFonts w:ascii="Times New Roman" w:hAnsi="Times New Roman" w:cs="Times New Roman"/>
                <w:sz w:val="28"/>
                <w:szCs w:val="28"/>
                <w:lang w:val="ru-RU"/>
              </w:rPr>
              <w:softHyphen/>
              <w:t xml:space="preserve">деного знака дискримінанта </w:t>
            </w:r>
            <w:r w:rsidRPr="00FE6F8F">
              <w:rPr>
                <w:rFonts w:ascii="Times New Roman" w:hAnsi="Times New Roman" w:cs="Times New Roman"/>
                <w:i/>
                <w:iCs/>
                <w:sz w:val="28"/>
                <w:szCs w:val="28"/>
              </w:rPr>
              <w:t>D</w:t>
            </w:r>
            <w:r w:rsidRPr="00FE6F8F">
              <w:rPr>
                <w:rFonts w:ascii="Times New Roman" w:hAnsi="Times New Roman" w:cs="Times New Roman"/>
                <w:i/>
                <w:iCs/>
                <w:sz w:val="28"/>
                <w:szCs w:val="28"/>
                <w:lang w:val="ru-RU"/>
              </w:rPr>
              <w:t xml:space="preserve"> </w:t>
            </w:r>
            <w:r w:rsidRPr="00FE6F8F">
              <w:rPr>
                <w:rFonts w:ascii="Times New Roman" w:hAnsi="Times New Roman" w:cs="Times New Roman"/>
                <w:sz w:val="28"/>
                <w:szCs w:val="28"/>
                <w:lang w:val="ru-RU"/>
              </w:rPr>
              <w:t>і коренів).</w:t>
            </w:r>
          </w:p>
        </w:tc>
      </w:tr>
      <w:tr w:rsidR="00681C81" w:rsidRPr="003C548D" w:rsidTr="00880615">
        <w:trPr>
          <w:gridBefore w:val="1"/>
          <w:wBefore w:w="45" w:type="dxa"/>
          <w:trHeight w:val="71"/>
        </w:trPr>
        <w:tc>
          <w:tcPr>
            <w:tcW w:w="9720" w:type="dxa"/>
            <w:gridSpan w:val="6"/>
            <w:shd w:val="clear" w:color="auto" w:fill="FFFFFF"/>
          </w:tcPr>
          <w:p w:rsidR="00681C81" w:rsidRPr="00FE6F8F" w:rsidRDefault="00681C81" w:rsidP="00FE6F8F">
            <w:pPr>
              <w:spacing w:line="360" w:lineRule="auto"/>
              <w:ind w:left="320" w:hanging="320"/>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3. Для </w:t>
            </w:r>
            <w:proofErr w:type="gramStart"/>
            <w:r w:rsidRPr="00FE6F8F">
              <w:rPr>
                <w:rFonts w:ascii="Times New Roman" w:hAnsi="Times New Roman" w:cs="Times New Roman"/>
                <w:sz w:val="28"/>
                <w:szCs w:val="28"/>
                <w:lang w:val="ru-RU"/>
              </w:rPr>
              <w:t>випадку &gt;</w:t>
            </w:r>
            <w:proofErr w:type="gramEnd"/>
            <w:r w:rsidRPr="00FE6F8F">
              <w:rPr>
                <w:rFonts w:ascii="Times New Roman" w:hAnsi="Times New Roman" w:cs="Times New Roman"/>
                <w:sz w:val="28"/>
                <w:szCs w:val="28"/>
                <w:lang w:val="ru-RU"/>
              </w:rPr>
              <w:t xml:space="preserve"> 0 відповідно отримаємо проміжок, для якого точки параболи лежать вище осі </w:t>
            </w:r>
            <w:r w:rsidRPr="00FE6F8F">
              <w:rPr>
                <w:rFonts w:ascii="Times New Roman" w:hAnsi="Times New Roman" w:cs="Times New Roman"/>
                <w:i/>
                <w:iCs/>
                <w:sz w:val="28"/>
                <w:szCs w:val="28"/>
                <w:lang w:val="ru-RU"/>
              </w:rPr>
              <w:t xml:space="preserve">Ох, </w:t>
            </w:r>
            <w:r w:rsidRPr="00FE6F8F">
              <w:rPr>
                <w:rFonts w:ascii="Times New Roman" w:hAnsi="Times New Roman" w:cs="Times New Roman"/>
                <w:sz w:val="28"/>
                <w:szCs w:val="28"/>
                <w:lang w:val="ru-RU"/>
              </w:rPr>
              <w:t>для випадку &lt; 0 відпо</w:t>
            </w:r>
            <w:r w:rsidRPr="00FE6F8F">
              <w:rPr>
                <w:rFonts w:ascii="Times New Roman" w:hAnsi="Times New Roman" w:cs="Times New Roman"/>
                <w:sz w:val="28"/>
                <w:szCs w:val="28"/>
                <w:lang w:val="ru-RU"/>
              </w:rPr>
              <w:softHyphen/>
              <w:t xml:space="preserve">відно отримаємо проміжки, для яких точки параболи лежать нижче осі </w:t>
            </w:r>
            <w:r w:rsidRPr="00FE6F8F">
              <w:rPr>
                <w:rFonts w:ascii="Times New Roman" w:hAnsi="Times New Roman" w:cs="Times New Roman"/>
                <w:i/>
                <w:iCs/>
                <w:sz w:val="28"/>
                <w:szCs w:val="28"/>
                <w:lang w:val="ru-RU"/>
              </w:rPr>
              <w:t>Ох.</w:t>
            </w:r>
          </w:p>
        </w:tc>
      </w:tr>
      <w:tr w:rsidR="00681C81" w:rsidRPr="003C548D" w:rsidTr="00880615">
        <w:trPr>
          <w:gridAfter w:val="1"/>
          <w:wAfter w:w="45" w:type="dxa"/>
          <w:trHeight w:val="71"/>
        </w:trPr>
        <w:tc>
          <w:tcPr>
            <w:tcW w:w="360" w:type="dxa"/>
            <w:gridSpan w:val="2"/>
            <w:shd w:val="clear" w:color="auto" w:fill="FFFFFF"/>
          </w:tcPr>
          <w:p w:rsidR="00681C81" w:rsidRPr="00FE6F8F" w:rsidRDefault="00681C81" w:rsidP="00BB555E">
            <w:pPr>
              <w:pStyle w:val="a4"/>
              <w:numPr>
                <w:ilvl w:val="0"/>
                <w:numId w:val="16"/>
              </w:numPr>
              <w:spacing w:after="160" w:line="360" w:lineRule="auto"/>
              <w:rPr>
                <w:rFonts w:ascii="Times New Roman" w:hAnsi="Times New Roman" w:cs="Times New Roman"/>
                <w:sz w:val="28"/>
                <w:szCs w:val="28"/>
              </w:rPr>
            </w:pPr>
          </w:p>
        </w:tc>
        <w:tc>
          <w:tcPr>
            <w:tcW w:w="9000" w:type="dxa"/>
            <w:gridSpan w:val="3"/>
            <w:shd w:val="clear" w:color="auto" w:fill="FFFFFF"/>
          </w:tcPr>
          <w:p w:rsidR="00681C81" w:rsidRPr="00FE6F8F" w:rsidRDefault="00681C81" w:rsidP="00FE6F8F">
            <w:pPr>
              <w:spacing w:line="360" w:lineRule="auto"/>
              <w:jc w:val="center"/>
              <w:rPr>
                <w:rFonts w:ascii="Times New Roman" w:hAnsi="Times New Roman" w:cs="Times New Roman"/>
                <w:sz w:val="28"/>
                <w:szCs w:val="28"/>
                <w:lang w:val="ru-RU"/>
              </w:rPr>
            </w:pPr>
            <w:r w:rsidRPr="00FE6F8F">
              <w:rPr>
                <w:rFonts w:ascii="Times New Roman" w:hAnsi="Times New Roman" w:cs="Times New Roman"/>
                <w:b/>
                <w:bCs/>
                <w:sz w:val="28"/>
                <w:szCs w:val="28"/>
                <w:lang w:val="ru-RU"/>
              </w:rPr>
              <w:t xml:space="preserve">Схема розв'язування нерівності </w:t>
            </w:r>
            <w:r w:rsidRPr="00FE6F8F">
              <w:rPr>
                <w:rFonts w:ascii="Times New Roman" w:hAnsi="Times New Roman" w:cs="Times New Roman"/>
                <w:b/>
                <w:i/>
                <w:iCs/>
                <w:sz w:val="28"/>
                <w:szCs w:val="28"/>
                <w:lang w:val="ru-RU"/>
              </w:rPr>
              <w:t>ах</w:t>
            </w:r>
            <w:r w:rsidRPr="00FE6F8F">
              <w:rPr>
                <w:rFonts w:ascii="Times New Roman" w:hAnsi="Times New Roman" w:cs="Times New Roman"/>
                <w:b/>
                <w:iCs/>
                <w:sz w:val="28"/>
                <w:szCs w:val="28"/>
                <w:vertAlign w:val="superscript"/>
                <w:lang w:val="ru-RU"/>
              </w:rPr>
              <w:t>2</w:t>
            </w:r>
            <w:r w:rsidRPr="00FE6F8F">
              <w:rPr>
                <w:rFonts w:ascii="Times New Roman" w:hAnsi="Times New Roman" w:cs="Times New Roman"/>
                <w:b/>
                <w:i/>
                <w:iCs/>
                <w:sz w:val="28"/>
                <w:szCs w:val="28"/>
                <w:lang w:val="ru-RU"/>
              </w:rPr>
              <w:t xml:space="preserve"> </w:t>
            </w:r>
            <w:r w:rsidRPr="00FE6F8F">
              <w:rPr>
                <w:rFonts w:ascii="Times New Roman" w:hAnsi="Times New Roman" w:cs="Times New Roman"/>
                <w:b/>
                <w:bCs/>
                <w:i/>
                <w:iCs/>
                <w:sz w:val="28"/>
                <w:szCs w:val="28"/>
                <w:lang w:val="ru-RU"/>
              </w:rPr>
              <w:t xml:space="preserve">+ </w:t>
            </w:r>
            <w:r w:rsidRPr="00FE6F8F">
              <w:rPr>
                <w:rFonts w:ascii="Times New Roman" w:hAnsi="Times New Roman" w:cs="Times New Roman"/>
                <w:b/>
                <w:bCs/>
                <w:i/>
                <w:iCs/>
                <w:sz w:val="28"/>
                <w:szCs w:val="28"/>
              </w:rPr>
              <w:t>bx</w:t>
            </w:r>
            <w:r w:rsidRPr="00FE6F8F">
              <w:rPr>
                <w:rFonts w:ascii="Times New Roman" w:hAnsi="Times New Roman" w:cs="Times New Roman"/>
                <w:b/>
                <w:bCs/>
                <w:i/>
                <w:iCs/>
                <w:sz w:val="28"/>
                <w:szCs w:val="28"/>
                <w:lang w:val="ru-RU"/>
              </w:rPr>
              <w:t xml:space="preserve"> + </w:t>
            </w:r>
            <w:r w:rsidRPr="00FE6F8F">
              <w:rPr>
                <w:rFonts w:ascii="Times New Roman" w:hAnsi="Times New Roman" w:cs="Times New Roman"/>
                <w:b/>
                <w:bCs/>
                <w:i/>
                <w:iCs/>
                <w:sz w:val="28"/>
                <w:szCs w:val="28"/>
              </w:rPr>
              <w:t>c</w:t>
            </w:r>
            <w:r w:rsidRPr="00FE6F8F">
              <w:rPr>
                <w:rFonts w:ascii="Times New Roman" w:hAnsi="Times New Roman" w:cs="Times New Roman"/>
                <w:b/>
                <w:bCs/>
                <w:i/>
                <w:iCs/>
                <w:sz w:val="28"/>
                <w:szCs w:val="28"/>
                <w:lang w:val="ru-RU"/>
              </w:rPr>
              <w:t xml:space="preserve"> &gt; </w:t>
            </w:r>
            <w:r w:rsidRPr="00FE6F8F">
              <w:rPr>
                <w:rFonts w:ascii="Times New Roman" w:hAnsi="Times New Roman" w:cs="Times New Roman"/>
                <w:b/>
                <w:bCs/>
                <w:iCs/>
                <w:sz w:val="28"/>
                <w:szCs w:val="28"/>
                <w:lang w:val="ru-RU"/>
              </w:rPr>
              <w:t>0</w:t>
            </w:r>
            <w:r w:rsidRPr="00FE6F8F">
              <w:rPr>
                <w:rFonts w:ascii="Times New Roman" w:hAnsi="Times New Roman" w:cs="Times New Roman"/>
                <w:b/>
                <w:bCs/>
                <w:i/>
                <w:iCs/>
                <w:sz w:val="28"/>
                <w:szCs w:val="28"/>
                <w:lang w:val="ru-RU"/>
              </w:rPr>
              <w:t xml:space="preserve"> </w:t>
            </w:r>
            <w:r w:rsidRPr="00FE6F8F">
              <w:rPr>
                <w:rFonts w:ascii="Times New Roman" w:hAnsi="Times New Roman" w:cs="Times New Roman"/>
                <w:b/>
                <w:bCs/>
                <w:sz w:val="28"/>
                <w:szCs w:val="28"/>
                <w:lang w:val="ru-RU"/>
              </w:rPr>
              <w:t xml:space="preserve">залежно від </w:t>
            </w:r>
            <w:r w:rsidRPr="00FE6F8F">
              <w:rPr>
                <w:rFonts w:ascii="Times New Roman" w:hAnsi="Times New Roman" w:cs="Times New Roman"/>
                <w:b/>
                <w:bCs/>
                <w:i/>
                <w:iCs/>
                <w:sz w:val="28"/>
                <w:szCs w:val="28"/>
                <w:lang w:val="ru-RU"/>
              </w:rPr>
              <w:t xml:space="preserve">а і </w:t>
            </w:r>
            <w:r w:rsidRPr="00FE6F8F">
              <w:rPr>
                <w:rFonts w:ascii="Times New Roman" w:hAnsi="Times New Roman" w:cs="Times New Roman"/>
                <w:b/>
                <w:bCs/>
                <w:i/>
                <w:iCs/>
                <w:sz w:val="28"/>
                <w:szCs w:val="28"/>
              </w:rPr>
              <w:t>D</w:t>
            </w:r>
          </w:p>
        </w:tc>
        <w:tc>
          <w:tcPr>
            <w:tcW w:w="360" w:type="dxa"/>
            <w:shd w:val="clear" w:color="auto" w:fill="FFFFFF"/>
          </w:tcPr>
          <w:p w:rsidR="00681C81" w:rsidRPr="00FE6F8F" w:rsidRDefault="00681C81" w:rsidP="00FE6F8F">
            <w:pPr>
              <w:spacing w:line="360" w:lineRule="auto"/>
              <w:rPr>
                <w:rFonts w:ascii="Times New Roman" w:hAnsi="Times New Roman" w:cs="Times New Roman"/>
                <w:sz w:val="28"/>
                <w:szCs w:val="28"/>
                <w:lang w:val="ru-RU"/>
              </w:rPr>
            </w:pPr>
          </w:p>
        </w:tc>
      </w:tr>
      <w:tr w:rsidR="00681C81" w:rsidRPr="00FE6F8F" w:rsidTr="00880615">
        <w:trPr>
          <w:gridAfter w:val="1"/>
          <w:wAfter w:w="45" w:type="dxa"/>
          <w:trHeight w:val="71"/>
        </w:trPr>
        <w:tc>
          <w:tcPr>
            <w:tcW w:w="360" w:type="dxa"/>
            <w:gridSpan w:val="2"/>
            <w:shd w:val="clear" w:color="auto" w:fill="FFFFFF"/>
          </w:tcPr>
          <w:p w:rsidR="00681C81" w:rsidRPr="00FE6F8F" w:rsidRDefault="00681C81" w:rsidP="00FE6F8F">
            <w:pPr>
              <w:spacing w:line="360" w:lineRule="auto"/>
              <w:rPr>
                <w:rFonts w:ascii="Times New Roman" w:hAnsi="Times New Roman" w:cs="Times New Roman"/>
                <w:sz w:val="28"/>
                <w:szCs w:val="28"/>
                <w:lang w:val="ru-RU"/>
              </w:rPr>
            </w:pPr>
          </w:p>
        </w:tc>
        <w:tc>
          <w:tcPr>
            <w:tcW w:w="9000" w:type="dxa"/>
            <w:gridSpan w:val="3"/>
            <w:tcBorders>
              <w:bottom w:val="single" w:sz="4" w:space="0" w:color="auto"/>
            </w:tcBorders>
            <w:shd w:val="clear" w:color="auto" w:fill="FFFFFF"/>
          </w:tcPr>
          <w:p w:rsidR="00681C81" w:rsidRPr="00FE6F8F" w:rsidRDefault="00681C81" w:rsidP="00FE6F8F">
            <w:pPr>
              <w:spacing w:line="360" w:lineRule="auto"/>
              <w:jc w:val="center"/>
              <w:rPr>
                <w:rFonts w:ascii="Times New Roman" w:hAnsi="Times New Roman" w:cs="Times New Roman"/>
                <w:i/>
                <w:iCs/>
                <w:sz w:val="28"/>
                <w:szCs w:val="28"/>
              </w:rPr>
            </w:pPr>
            <w:r w:rsidRPr="00FE6F8F">
              <w:rPr>
                <w:rFonts w:ascii="Times New Roman" w:hAnsi="Times New Roman" w:cs="Times New Roman"/>
                <w:i/>
                <w:iCs/>
                <w:sz w:val="28"/>
                <w:szCs w:val="28"/>
              </w:rPr>
              <w:t>ax</w:t>
            </w:r>
            <w:r w:rsidRPr="00FE6F8F">
              <w:rPr>
                <w:rFonts w:ascii="Times New Roman" w:hAnsi="Times New Roman" w:cs="Times New Roman"/>
                <w:iCs/>
                <w:sz w:val="28"/>
                <w:szCs w:val="28"/>
                <w:vertAlign w:val="superscript"/>
              </w:rPr>
              <w:t>2</w:t>
            </w:r>
            <w:r w:rsidRPr="00FE6F8F">
              <w:rPr>
                <w:rFonts w:ascii="Times New Roman" w:hAnsi="Times New Roman" w:cs="Times New Roman"/>
                <w:i/>
                <w:iCs/>
                <w:sz w:val="28"/>
                <w:szCs w:val="28"/>
                <w:vertAlign w:val="superscript"/>
              </w:rPr>
              <w:t xml:space="preserve"> </w:t>
            </w:r>
            <w:r w:rsidRPr="00FE6F8F">
              <w:rPr>
                <w:rFonts w:ascii="Times New Roman" w:hAnsi="Times New Roman" w:cs="Times New Roman"/>
                <w:i/>
                <w:iCs/>
                <w:sz w:val="28"/>
                <w:szCs w:val="28"/>
              </w:rPr>
              <w:t>+ bx + c &gt; 0 (D = b</w:t>
            </w:r>
            <w:r w:rsidRPr="00FE6F8F">
              <w:rPr>
                <w:rFonts w:ascii="Times New Roman" w:hAnsi="Times New Roman" w:cs="Times New Roman"/>
                <w:iCs/>
                <w:sz w:val="28"/>
                <w:szCs w:val="28"/>
                <w:vertAlign w:val="superscript"/>
              </w:rPr>
              <w:t xml:space="preserve">2 </w:t>
            </w:r>
            <w:r w:rsidRPr="00FE6F8F">
              <w:rPr>
                <w:rFonts w:ascii="Times New Roman" w:hAnsi="Times New Roman" w:cs="Times New Roman"/>
                <w:i/>
                <w:iCs/>
                <w:sz w:val="28"/>
                <w:szCs w:val="28"/>
              </w:rPr>
              <w:t xml:space="preserve">– </w:t>
            </w:r>
            <w:r w:rsidRPr="00FE6F8F">
              <w:rPr>
                <w:rFonts w:ascii="Times New Roman" w:hAnsi="Times New Roman" w:cs="Times New Roman"/>
                <w:iCs/>
                <w:sz w:val="28"/>
                <w:szCs w:val="28"/>
              </w:rPr>
              <w:t>4</w:t>
            </w:r>
            <w:r w:rsidRPr="00FE6F8F">
              <w:rPr>
                <w:rFonts w:ascii="Times New Roman" w:hAnsi="Times New Roman" w:cs="Times New Roman"/>
                <w:i/>
                <w:iCs/>
                <w:sz w:val="28"/>
                <w:szCs w:val="28"/>
              </w:rPr>
              <w:t>ac)</w:t>
            </w:r>
          </w:p>
          <w:p w:rsidR="00681C81" w:rsidRPr="00FE6F8F" w:rsidRDefault="00681C81" w:rsidP="00FE6F8F">
            <w:pPr>
              <w:spacing w:line="360" w:lineRule="auto"/>
              <w:jc w:val="center"/>
              <w:rPr>
                <w:rFonts w:ascii="Times New Roman" w:hAnsi="Times New Roman" w:cs="Times New Roman"/>
                <w:i/>
                <w:iCs/>
                <w:sz w:val="28"/>
                <w:szCs w:val="28"/>
              </w:rPr>
            </w:pPr>
            <w:r w:rsidRPr="00FE6F8F">
              <w:rPr>
                <w:rFonts w:ascii="Times New Roman" w:hAnsi="Times New Roman" w:cs="Times New Roman"/>
                <w:i/>
                <w:iCs/>
                <w:position w:val="-6"/>
                <w:sz w:val="28"/>
                <w:szCs w:val="28"/>
              </w:rPr>
              <w:object w:dxaOrig="560" w:dyaOrig="279">
                <v:shape id="_x0000_i1026" type="#_x0000_t75" style="width:36.75pt;height:18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Equation.3" ShapeID="_x0000_i1026" DrawAspect="Content" ObjectID="_1623128238" r:id="rId26"/>
              </w:object>
            </w:r>
          </w:p>
          <w:p w:rsidR="00681C81" w:rsidRPr="00FE6F8F" w:rsidRDefault="00681C81" w:rsidP="00FE6F8F">
            <w:pPr>
              <w:spacing w:line="360" w:lineRule="auto"/>
              <w:jc w:val="center"/>
              <w:rPr>
                <w:rFonts w:ascii="Times New Roman" w:hAnsi="Times New Roman" w:cs="Times New Roman"/>
                <w:sz w:val="28"/>
                <w:szCs w:val="28"/>
              </w:rPr>
            </w:pPr>
          </w:p>
        </w:tc>
        <w:tc>
          <w:tcPr>
            <w:tcW w:w="360" w:type="dxa"/>
            <w:shd w:val="clear" w:color="auto" w:fill="FFFFFF"/>
          </w:tcPr>
          <w:p w:rsidR="00681C81" w:rsidRPr="00FE6F8F" w:rsidRDefault="00681C81" w:rsidP="00FE6F8F">
            <w:pPr>
              <w:spacing w:line="360" w:lineRule="auto"/>
              <w:rPr>
                <w:rFonts w:ascii="Times New Roman" w:hAnsi="Times New Roman" w:cs="Times New Roman"/>
                <w:sz w:val="28"/>
                <w:szCs w:val="28"/>
              </w:rPr>
            </w:pPr>
          </w:p>
        </w:tc>
      </w:tr>
      <w:tr w:rsidR="00681C81" w:rsidRPr="00FE6F8F" w:rsidTr="00880615">
        <w:trPr>
          <w:gridAfter w:val="1"/>
          <w:wAfter w:w="45" w:type="dxa"/>
          <w:trHeight w:val="1569"/>
        </w:trPr>
        <w:tc>
          <w:tcPr>
            <w:tcW w:w="360" w:type="dxa"/>
            <w:gridSpan w:val="2"/>
            <w:tcBorders>
              <w:right w:val="single" w:sz="4" w:space="0" w:color="auto"/>
            </w:tcBorders>
            <w:shd w:val="clear" w:color="auto" w:fill="FFFFFF"/>
          </w:tcPr>
          <w:p w:rsidR="00681C81" w:rsidRPr="00FE6F8F" w:rsidRDefault="00681C81" w:rsidP="00FE6F8F">
            <w:pPr>
              <w:spacing w:line="360" w:lineRule="auto"/>
              <w:rPr>
                <w:rFonts w:ascii="Times New Roman" w:hAnsi="Times New Roman" w:cs="Times New Roman"/>
                <w:sz w:val="28"/>
                <w:szCs w:val="28"/>
              </w:rPr>
            </w:pPr>
          </w:p>
        </w:tc>
        <w:tc>
          <w:tcPr>
            <w:tcW w:w="3000" w:type="dxa"/>
            <w:tcBorders>
              <w:top w:val="single" w:sz="4" w:space="0" w:color="auto"/>
              <w:left w:val="single" w:sz="4" w:space="0" w:color="auto"/>
              <w:bottom w:val="single" w:sz="4" w:space="0" w:color="auto"/>
              <w:right w:val="single" w:sz="4" w:space="0" w:color="auto"/>
            </w:tcBorders>
            <w:shd w:val="clear" w:color="auto" w:fill="FFFFFF"/>
          </w:tcPr>
          <w:p w:rsidR="00681C81" w:rsidRPr="00FE6F8F" w:rsidRDefault="00681C81" w:rsidP="00FE6F8F">
            <w:pPr>
              <w:spacing w:line="360" w:lineRule="auto"/>
              <w:jc w:val="center"/>
              <w:rPr>
                <w:rFonts w:ascii="Times New Roman" w:hAnsi="Times New Roman" w:cs="Times New Roman"/>
                <w:sz w:val="28"/>
                <w:szCs w:val="28"/>
              </w:rPr>
            </w:pPr>
            <w:r w:rsidRPr="00FE6F8F">
              <w:rPr>
                <w:rFonts w:ascii="Times New Roman" w:hAnsi="Times New Roman" w:cs="Times New Roman"/>
                <w:noProof/>
                <w:sz w:val="28"/>
                <w:szCs w:val="28"/>
                <w:lang w:val="ru-RU" w:eastAsia="ru-RU"/>
              </w:rPr>
              <w:drawing>
                <wp:inline distT="0" distB="0" distL="0" distR="0" wp14:anchorId="21DFD7F4" wp14:editId="236C6124">
                  <wp:extent cx="1247775" cy="981075"/>
                  <wp:effectExtent l="19050" t="0" r="9525"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7"/>
                          <a:srcRect/>
                          <a:stretch>
                            <a:fillRect/>
                          </a:stretch>
                        </pic:blipFill>
                        <pic:spPr bwMode="auto">
                          <a:xfrm>
                            <a:off x="0" y="0"/>
                            <a:ext cx="1247775" cy="981075"/>
                          </a:xfrm>
                          <a:prstGeom prst="rect">
                            <a:avLst/>
                          </a:prstGeom>
                          <a:noFill/>
                          <a:ln w="9525">
                            <a:noFill/>
                            <a:miter lim="800000"/>
                            <a:headEnd/>
                            <a:tailEnd/>
                          </a:ln>
                        </pic:spPr>
                      </pic:pic>
                    </a:graphicData>
                  </a:graphic>
                </wp:inline>
              </w:drawing>
            </w:r>
          </w:p>
          <w:p w:rsidR="00681C81" w:rsidRPr="00FE6F8F" w:rsidRDefault="00681C81" w:rsidP="00FE6F8F">
            <w:pPr>
              <w:spacing w:line="360" w:lineRule="auto"/>
              <w:jc w:val="center"/>
              <w:rPr>
                <w:rFonts w:ascii="Times New Roman" w:hAnsi="Times New Roman" w:cs="Times New Roman"/>
                <w:sz w:val="28"/>
                <w:szCs w:val="28"/>
              </w:rPr>
            </w:pPr>
            <w:r w:rsidRPr="00FE6F8F">
              <w:rPr>
                <w:rFonts w:ascii="Times New Roman" w:hAnsi="Times New Roman" w:cs="Times New Roman"/>
                <w:i/>
                <w:sz w:val="28"/>
                <w:szCs w:val="28"/>
              </w:rPr>
              <w:t xml:space="preserve">x </w:t>
            </w:r>
            <w:r w:rsidRPr="00FE6F8F">
              <w:rPr>
                <w:rFonts w:ascii="Times New Roman" w:hAnsi="Times New Roman" w:cs="Times New Roman"/>
                <w:i/>
                <w:iCs/>
                <w:position w:val="-4"/>
                <w:sz w:val="28"/>
                <w:szCs w:val="28"/>
              </w:rPr>
              <w:object w:dxaOrig="200" w:dyaOrig="200">
                <v:shape id="_x0000_i1027" type="#_x0000_t75" style="width:12.75pt;height:12.75pt" o:ole="">
                  <v:imagedata r:id="rId28" o:title=""/>
                </v:shape>
                <o:OLEObject Type="Embed" ProgID="Equation.3" ShapeID="_x0000_i1027" DrawAspect="Content" ObjectID="_1623128239" r:id="rId29"/>
              </w:object>
            </w:r>
            <w:r w:rsidRPr="00FE6F8F">
              <w:rPr>
                <w:rFonts w:ascii="Times New Roman" w:hAnsi="Times New Roman" w:cs="Times New Roman"/>
                <w:sz w:val="28"/>
                <w:szCs w:val="28"/>
              </w:rPr>
              <w:t xml:space="preserve"> (-∞; </w:t>
            </w:r>
            <w:r w:rsidRPr="00FE6F8F">
              <w:rPr>
                <w:rFonts w:ascii="Times New Roman" w:hAnsi="Times New Roman" w:cs="Times New Roman"/>
                <w:i/>
                <w:sz w:val="28"/>
                <w:szCs w:val="28"/>
              </w:rPr>
              <w:t>x</w:t>
            </w:r>
            <w:r w:rsidRPr="00FE6F8F">
              <w:rPr>
                <w:rFonts w:ascii="Times New Roman" w:hAnsi="Times New Roman" w:cs="Times New Roman"/>
                <w:sz w:val="28"/>
                <w:szCs w:val="28"/>
                <w:vertAlign w:val="subscript"/>
              </w:rPr>
              <w:t>1</w:t>
            </w:r>
            <w:r w:rsidRPr="00FE6F8F">
              <w:rPr>
                <w:rFonts w:ascii="Times New Roman" w:hAnsi="Times New Roman" w:cs="Times New Roman"/>
                <w:sz w:val="28"/>
                <w:szCs w:val="28"/>
              </w:rPr>
              <w:t>)</w:t>
            </w:r>
            <w:r w:rsidRPr="00FE6F8F">
              <w:rPr>
                <w:rFonts w:ascii="Times New Roman" w:hAnsi="Times New Roman" w:cs="Times New Roman"/>
                <w:position w:val="-8"/>
                <w:sz w:val="28"/>
                <w:szCs w:val="28"/>
              </w:rPr>
              <w:object w:dxaOrig="240" w:dyaOrig="300">
                <v:shape id="_x0000_i1028" type="#_x0000_t75" style="width:14.25pt;height:18pt" o:ole="">
                  <v:imagedata r:id="rId30" o:title=""/>
                </v:shape>
                <o:OLEObject Type="Embed" ProgID="Equation.3" ShapeID="_x0000_i1028" DrawAspect="Content" ObjectID="_1623128240" r:id="rId31"/>
              </w:object>
            </w:r>
            <w:r w:rsidRPr="00FE6F8F">
              <w:rPr>
                <w:rFonts w:ascii="Times New Roman" w:hAnsi="Times New Roman" w:cs="Times New Roman"/>
                <w:sz w:val="28"/>
                <w:szCs w:val="28"/>
              </w:rPr>
              <w:t>(</w:t>
            </w:r>
            <w:r w:rsidRPr="00FE6F8F">
              <w:rPr>
                <w:rFonts w:ascii="Times New Roman" w:hAnsi="Times New Roman" w:cs="Times New Roman"/>
                <w:i/>
                <w:sz w:val="28"/>
                <w:szCs w:val="28"/>
              </w:rPr>
              <w:t>x</w:t>
            </w:r>
            <w:r w:rsidRPr="00FE6F8F">
              <w:rPr>
                <w:rFonts w:ascii="Times New Roman" w:hAnsi="Times New Roman" w:cs="Times New Roman"/>
                <w:sz w:val="28"/>
                <w:szCs w:val="28"/>
                <w:vertAlign w:val="subscript"/>
              </w:rPr>
              <w:t>2</w:t>
            </w:r>
            <w:r w:rsidRPr="00FE6F8F">
              <w:rPr>
                <w:rFonts w:ascii="Times New Roman" w:hAnsi="Times New Roman" w:cs="Times New Roman"/>
                <w:sz w:val="28"/>
                <w:szCs w:val="28"/>
              </w:rPr>
              <w:t>; +∞)</w:t>
            </w:r>
          </w:p>
        </w:tc>
        <w:tc>
          <w:tcPr>
            <w:tcW w:w="3000" w:type="dxa"/>
            <w:tcBorders>
              <w:top w:val="single" w:sz="4" w:space="0" w:color="auto"/>
              <w:left w:val="single" w:sz="4" w:space="0" w:color="auto"/>
              <w:bottom w:val="single" w:sz="4" w:space="0" w:color="auto"/>
            </w:tcBorders>
            <w:shd w:val="clear" w:color="auto" w:fill="FFFFFF"/>
          </w:tcPr>
          <w:p w:rsidR="00681C81" w:rsidRPr="00FE6F8F" w:rsidRDefault="00681C81" w:rsidP="00FE6F8F">
            <w:pPr>
              <w:spacing w:line="360" w:lineRule="auto"/>
              <w:jc w:val="center"/>
              <w:rPr>
                <w:rFonts w:ascii="Times New Roman" w:hAnsi="Times New Roman" w:cs="Times New Roman"/>
                <w:sz w:val="28"/>
                <w:szCs w:val="28"/>
              </w:rPr>
            </w:pPr>
            <w:r w:rsidRPr="00FE6F8F">
              <w:rPr>
                <w:rFonts w:ascii="Times New Roman" w:hAnsi="Times New Roman" w:cs="Times New Roman"/>
                <w:noProof/>
                <w:sz w:val="28"/>
                <w:szCs w:val="28"/>
                <w:lang w:val="ru-RU" w:eastAsia="ru-RU"/>
              </w:rPr>
              <w:drawing>
                <wp:inline distT="0" distB="0" distL="0" distR="0" wp14:anchorId="0FD77015" wp14:editId="56F38C7A">
                  <wp:extent cx="1162050" cy="981075"/>
                  <wp:effectExtent l="1905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2"/>
                          <a:srcRect/>
                          <a:stretch>
                            <a:fillRect/>
                          </a:stretch>
                        </pic:blipFill>
                        <pic:spPr bwMode="auto">
                          <a:xfrm>
                            <a:off x="0" y="0"/>
                            <a:ext cx="1162050" cy="981075"/>
                          </a:xfrm>
                          <a:prstGeom prst="rect">
                            <a:avLst/>
                          </a:prstGeom>
                          <a:noFill/>
                          <a:ln w="9525">
                            <a:noFill/>
                            <a:miter lim="800000"/>
                            <a:headEnd/>
                            <a:tailEnd/>
                          </a:ln>
                        </pic:spPr>
                      </pic:pic>
                    </a:graphicData>
                  </a:graphic>
                </wp:inline>
              </w:drawing>
            </w:r>
          </w:p>
          <w:p w:rsidR="00681C81" w:rsidRPr="00FE6F8F" w:rsidRDefault="00681C81" w:rsidP="00FE6F8F">
            <w:pPr>
              <w:spacing w:line="360" w:lineRule="auto"/>
              <w:jc w:val="center"/>
              <w:rPr>
                <w:rFonts w:ascii="Times New Roman" w:hAnsi="Times New Roman" w:cs="Times New Roman"/>
                <w:sz w:val="28"/>
                <w:szCs w:val="28"/>
              </w:rPr>
            </w:pPr>
            <w:r w:rsidRPr="00FE6F8F">
              <w:rPr>
                <w:rFonts w:ascii="Times New Roman" w:hAnsi="Times New Roman" w:cs="Times New Roman"/>
                <w:i/>
                <w:sz w:val="28"/>
                <w:szCs w:val="28"/>
              </w:rPr>
              <w:t xml:space="preserve">x </w:t>
            </w:r>
            <w:r w:rsidRPr="00FE6F8F">
              <w:rPr>
                <w:rFonts w:ascii="Times New Roman" w:hAnsi="Times New Roman" w:cs="Times New Roman"/>
                <w:i/>
                <w:iCs/>
                <w:position w:val="-4"/>
                <w:sz w:val="28"/>
                <w:szCs w:val="28"/>
              </w:rPr>
              <w:object w:dxaOrig="200" w:dyaOrig="200">
                <v:shape id="_x0000_i1029" type="#_x0000_t75" style="width:12.75pt;height:12.75pt" o:ole="">
                  <v:imagedata r:id="rId28" o:title=""/>
                </v:shape>
                <o:OLEObject Type="Embed" ProgID="Equation.3" ShapeID="_x0000_i1029" DrawAspect="Content" ObjectID="_1623128241" r:id="rId33"/>
              </w:object>
            </w:r>
            <w:r w:rsidRPr="00FE6F8F">
              <w:rPr>
                <w:rFonts w:ascii="Times New Roman" w:hAnsi="Times New Roman" w:cs="Times New Roman"/>
                <w:sz w:val="28"/>
                <w:szCs w:val="28"/>
              </w:rPr>
              <w:t xml:space="preserve">(-∞; </w:t>
            </w:r>
            <w:r w:rsidRPr="00FE6F8F">
              <w:rPr>
                <w:rFonts w:ascii="Times New Roman" w:hAnsi="Times New Roman" w:cs="Times New Roman"/>
                <w:i/>
                <w:sz w:val="28"/>
                <w:szCs w:val="28"/>
              </w:rPr>
              <w:t>x</w:t>
            </w:r>
            <w:r w:rsidRPr="00FE6F8F">
              <w:rPr>
                <w:rFonts w:ascii="Times New Roman" w:hAnsi="Times New Roman" w:cs="Times New Roman"/>
                <w:sz w:val="28"/>
                <w:szCs w:val="28"/>
                <w:vertAlign w:val="subscript"/>
              </w:rPr>
              <w:t>0</w:t>
            </w:r>
            <w:r w:rsidRPr="00FE6F8F">
              <w:rPr>
                <w:rFonts w:ascii="Times New Roman" w:hAnsi="Times New Roman" w:cs="Times New Roman"/>
                <w:sz w:val="28"/>
                <w:szCs w:val="28"/>
              </w:rPr>
              <w:t>)</w:t>
            </w:r>
            <w:r w:rsidRPr="00FE6F8F">
              <w:rPr>
                <w:rFonts w:ascii="Times New Roman" w:hAnsi="Times New Roman" w:cs="Times New Roman"/>
                <w:position w:val="-8"/>
                <w:sz w:val="28"/>
                <w:szCs w:val="28"/>
              </w:rPr>
              <w:object w:dxaOrig="240" w:dyaOrig="300">
                <v:shape id="_x0000_i1030" type="#_x0000_t75" style="width:14.25pt;height:18pt" o:ole="">
                  <v:imagedata r:id="rId30" o:title=""/>
                </v:shape>
                <o:OLEObject Type="Embed" ProgID="Equation.3" ShapeID="_x0000_i1030" DrawAspect="Content" ObjectID="_1623128242" r:id="rId34"/>
              </w:object>
            </w:r>
            <w:r w:rsidRPr="00FE6F8F">
              <w:rPr>
                <w:rFonts w:ascii="Times New Roman" w:hAnsi="Times New Roman" w:cs="Times New Roman"/>
                <w:sz w:val="28"/>
                <w:szCs w:val="28"/>
              </w:rPr>
              <w:t>(</w:t>
            </w:r>
            <w:r w:rsidRPr="00FE6F8F">
              <w:rPr>
                <w:rFonts w:ascii="Times New Roman" w:hAnsi="Times New Roman" w:cs="Times New Roman"/>
                <w:i/>
                <w:sz w:val="28"/>
                <w:szCs w:val="28"/>
              </w:rPr>
              <w:t>x</w:t>
            </w:r>
            <w:r w:rsidRPr="00FE6F8F">
              <w:rPr>
                <w:rFonts w:ascii="Times New Roman" w:hAnsi="Times New Roman" w:cs="Times New Roman"/>
                <w:sz w:val="28"/>
                <w:szCs w:val="28"/>
                <w:vertAlign w:val="subscript"/>
              </w:rPr>
              <w:t>0</w:t>
            </w:r>
            <w:r w:rsidRPr="00FE6F8F">
              <w:rPr>
                <w:rFonts w:ascii="Times New Roman" w:hAnsi="Times New Roman" w:cs="Times New Roman"/>
                <w:sz w:val="28"/>
                <w:szCs w:val="28"/>
              </w:rPr>
              <w:t>; +∞)</w:t>
            </w:r>
          </w:p>
        </w:tc>
        <w:tc>
          <w:tcPr>
            <w:tcW w:w="3000" w:type="dxa"/>
            <w:tcBorders>
              <w:top w:val="single" w:sz="4" w:space="0" w:color="auto"/>
              <w:left w:val="single" w:sz="4" w:space="0" w:color="auto"/>
              <w:bottom w:val="single" w:sz="4" w:space="0" w:color="auto"/>
              <w:right w:val="single" w:sz="4" w:space="0" w:color="auto"/>
            </w:tcBorders>
            <w:shd w:val="clear" w:color="auto" w:fill="FFFFFF"/>
          </w:tcPr>
          <w:p w:rsidR="00681C81" w:rsidRPr="00FE6F8F" w:rsidRDefault="00681C81" w:rsidP="00FE6F8F">
            <w:pPr>
              <w:spacing w:line="360" w:lineRule="auto"/>
              <w:jc w:val="center"/>
              <w:rPr>
                <w:rFonts w:ascii="Times New Roman" w:hAnsi="Times New Roman" w:cs="Times New Roman"/>
                <w:i/>
                <w:iCs/>
                <w:sz w:val="28"/>
                <w:szCs w:val="28"/>
                <w:vertAlign w:val="subscript"/>
              </w:rPr>
            </w:pPr>
            <w:r w:rsidRPr="00FE6F8F">
              <w:rPr>
                <w:rFonts w:ascii="Times New Roman" w:hAnsi="Times New Roman" w:cs="Times New Roman"/>
                <w:noProof/>
                <w:sz w:val="28"/>
                <w:szCs w:val="28"/>
                <w:lang w:val="ru-RU" w:eastAsia="ru-RU"/>
              </w:rPr>
              <w:drawing>
                <wp:inline distT="0" distB="0" distL="0" distR="0" wp14:anchorId="5860FCA9" wp14:editId="1BC9BF28">
                  <wp:extent cx="1228725" cy="1000125"/>
                  <wp:effectExtent l="19050" t="0" r="9525"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5"/>
                          <a:srcRect/>
                          <a:stretch>
                            <a:fillRect/>
                          </a:stretch>
                        </pic:blipFill>
                        <pic:spPr bwMode="auto">
                          <a:xfrm>
                            <a:off x="0" y="0"/>
                            <a:ext cx="1228725" cy="1000125"/>
                          </a:xfrm>
                          <a:prstGeom prst="rect">
                            <a:avLst/>
                          </a:prstGeom>
                          <a:noFill/>
                          <a:ln w="9525">
                            <a:noFill/>
                            <a:miter lim="800000"/>
                            <a:headEnd/>
                            <a:tailEnd/>
                          </a:ln>
                        </pic:spPr>
                      </pic:pic>
                    </a:graphicData>
                  </a:graphic>
                </wp:inline>
              </w:drawing>
            </w:r>
          </w:p>
          <w:p w:rsidR="00681C81" w:rsidRPr="00FE6F8F" w:rsidRDefault="00681C81" w:rsidP="00FE6F8F">
            <w:pPr>
              <w:spacing w:line="360" w:lineRule="auto"/>
              <w:jc w:val="center"/>
              <w:rPr>
                <w:rFonts w:ascii="Times New Roman" w:hAnsi="Times New Roman" w:cs="Times New Roman"/>
                <w:sz w:val="28"/>
                <w:szCs w:val="28"/>
              </w:rPr>
            </w:pPr>
            <w:r w:rsidRPr="00FE6F8F">
              <w:rPr>
                <w:rFonts w:ascii="Times New Roman" w:hAnsi="Times New Roman" w:cs="Times New Roman"/>
                <w:i/>
                <w:iCs/>
                <w:sz w:val="28"/>
                <w:szCs w:val="28"/>
              </w:rPr>
              <w:t xml:space="preserve">x </w:t>
            </w:r>
            <w:r w:rsidRPr="00FE6F8F">
              <w:rPr>
                <w:rFonts w:ascii="Times New Roman" w:hAnsi="Times New Roman" w:cs="Times New Roman"/>
                <w:i/>
                <w:iCs/>
                <w:position w:val="-4"/>
                <w:sz w:val="28"/>
                <w:szCs w:val="28"/>
              </w:rPr>
              <w:object w:dxaOrig="200" w:dyaOrig="200">
                <v:shape id="_x0000_i1031" type="#_x0000_t75" style="width:12.75pt;height:12.75pt" o:ole="">
                  <v:imagedata r:id="rId28" o:title=""/>
                </v:shape>
                <o:OLEObject Type="Embed" ProgID="Equation.3" ShapeID="_x0000_i1031" DrawAspect="Content" ObjectID="_1623128243" r:id="rId36"/>
              </w:object>
            </w:r>
            <w:r w:rsidRPr="00FE6F8F">
              <w:rPr>
                <w:rFonts w:ascii="Times New Roman" w:hAnsi="Times New Roman" w:cs="Times New Roman"/>
                <w:i/>
                <w:iCs/>
                <w:sz w:val="28"/>
                <w:szCs w:val="28"/>
              </w:rPr>
              <w:t>R</w:t>
            </w:r>
          </w:p>
        </w:tc>
        <w:tc>
          <w:tcPr>
            <w:tcW w:w="360" w:type="dxa"/>
            <w:tcBorders>
              <w:left w:val="single" w:sz="4" w:space="0" w:color="auto"/>
            </w:tcBorders>
            <w:shd w:val="clear" w:color="auto" w:fill="FFFFFF"/>
          </w:tcPr>
          <w:p w:rsidR="00681C81" w:rsidRPr="00FE6F8F" w:rsidRDefault="00681C81" w:rsidP="00FE6F8F">
            <w:pPr>
              <w:spacing w:line="360" w:lineRule="auto"/>
              <w:rPr>
                <w:rFonts w:ascii="Times New Roman" w:hAnsi="Times New Roman" w:cs="Times New Roman"/>
                <w:sz w:val="28"/>
                <w:szCs w:val="28"/>
              </w:rPr>
            </w:pPr>
          </w:p>
        </w:tc>
      </w:tr>
    </w:tbl>
    <w:p w:rsidR="00681C81" w:rsidRPr="00FE6F8F" w:rsidRDefault="00681C81" w:rsidP="00FE6F8F">
      <w:pPr>
        <w:spacing w:line="360" w:lineRule="auto"/>
        <w:rPr>
          <w:rFonts w:ascii="Times New Roman" w:hAnsi="Times New Roman" w:cs="Times New Roman"/>
          <w:sz w:val="28"/>
          <w:szCs w:val="28"/>
        </w:rPr>
      </w:pPr>
    </w:p>
    <w:tbl>
      <w:tblPr>
        <w:tblW w:w="9720" w:type="dxa"/>
        <w:tblInd w:w="40" w:type="dxa"/>
        <w:tblLayout w:type="fixed"/>
        <w:tblCellMar>
          <w:left w:w="40" w:type="dxa"/>
          <w:right w:w="40" w:type="dxa"/>
        </w:tblCellMar>
        <w:tblLook w:val="0000" w:firstRow="0" w:lastRow="0" w:firstColumn="0" w:lastColumn="0" w:noHBand="0" w:noVBand="0"/>
      </w:tblPr>
      <w:tblGrid>
        <w:gridCol w:w="360"/>
        <w:gridCol w:w="3000"/>
        <w:gridCol w:w="3000"/>
        <w:gridCol w:w="3000"/>
        <w:gridCol w:w="360"/>
      </w:tblGrid>
      <w:tr w:rsidR="00681C81" w:rsidRPr="00FE6F8F" w:rsidTr="00880615">
        <w:trPr>
          <w:trHeight w:val="463"/>
        </w:trPr>
        <w:tc>
          <w:tcPr>
            <w:tcW w:w="360" w:type="dxa"/>
            <w:tcBorders>
              <w:top w:val="nil"/>
              <w:left w:val="single" w:sz="6" w:space="0" w:color="auto"/>
              <w:bottom w:val="nil"/>
              <w:right w:val="single" w:sz="6" w:space="0" w:color="auto"/>
            </w:tcBorders>
            <w:shd w:val="clear" w:color="auto" w:fill="FFFFFF"/>
          </w:tcPr>
          <w:p w:rsidR="00681C81" w:rsidRPr="00FE6F8F" w:rsidRDefault="00681C81" w:rsidP="00FE6F8F">
            <w:pPr>
              <w:spacing w:line="360" w:lineRule="auto"/>
              <w:rPr>
                <w:rFonts w:ascii="Times New Roman" w:hAnsi="Times New Roman" w:cs="Times New Roman"/>
                <w:sz w:val="28"/>
                <w:szCs w:val="28"/>
              </w:rPr>
            </w:pPr>
          </w:p>
        </w:tc>
        <w:tc>
          <w:tcPr>
            <w:tcW w:w="9000" w:type="dxa"/>
            <w:gridSpan w:val="3"/>
            <w:tcBorders>
              <w:top w:val="single" w:sz="6" w:space="0" w:color="auto"/>
              <w:left w:val="single" w:sz="6" w:space="0" w:color="auto"/>
              <w:bottom w:val="single" w:sz="6" w:space="0" w:color="auto"/>
              <w:right w:val="single" w:sz="6" w:space="0" w:color="auto"/>
            </w:tcBorders>
            <w:shd w:val="clear" w:color="auto" w:fill="FFFFFF"/>
          </w:tcPr>
          <w:p w:rsidR="00681C81" w:rsidRPr="00FE6F8F" w:rsidRDefault="00681C81" w:rsidP="00FE6F8F">
            <w:pPr>
              <w:spacing w:line="360" w:lineRule="auto"/>
              <w:jc w:val="center"/>
              <w:rPr>
                <w:rFonts w:ascii="Times New Roman" w:hAnsi="Times New Roman" w:cs="Times New Roman"/>
                <w:i/>
                <w:iCs/>
                <w:sz w:val="28"/>
                <w:szCs w:val="28"/>
              </w:rPr>
            </w:pPr>
          </w:p>
          <w:p w:rsidR="00681C81" w:rsidRPr="00FE6F8F" w:rsidRDefault="00681C81" w:rsidP="00FE6F8F">
            <w:pPr>
              <w:spacing w:line="360" w:lineRule="auto"/>
              <w:jc w:val="center"/>
              <w:rPr>
                <w:rFonts w:ascii="Times New Roman" w:hAnsi="Times New Roman" w:cs="Times New Roman"/>
                <w:i/>
                <w:iCs/>
                <w:sz w:val="28"/>
                <w:szCs w:val="28"/>
              </w:rPr>
            </w:pPr>
            <w:r w:rsidRPr="00FE6F8F">
              <w:rPr>
                <w:rFonts w:ascii="Times New Roman" w:hAnsi="Times New Roman" w:cs="Times New Roman"/>
                <w:i/>
                <w:iCs/>
                <w:position w:val="-6"/>
                <w:sz w:val="28"/>
                <w:szCs w:val="28"/>
              </w:rPr>
              <w:object w:dxaOrig="560" w:dyaOrig="279">
                <v:shape id="_x0000_i1032" type="#_x0000_t75" style="width:36.75pt;height:18pt"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Equation.3" ShapeID="_x0000_i1032" DrawAspect="Content" ObjectID="_1623128244" r:id="rId38"/>
              </w:object>
            </w:r>
          </w:p>
          <w:p w:rsidR="00681C81" w:rsidRPr="00FE6F8F" w:rsidRDefault="00681C81" w:rsidP="00FE6F8F">
            <w:pPr>
              <w:spacing w:line="360" w:lineRule="auto"/>
              <w:jc w:val="center"/>
              <w:rPr>
                <w:rFonts w:ascii="Times New Roman" w:hAnsi="Times New Roman" w:cs="Times New Roman"/>
                <w:sz w:val="28"/>
                <w:szCs w:val="28"/>
              </w:rPr>
            </w:pPr>
          </w:p>
        </w:tc>
        <w:tc>
          <w:tcPr>
            <w:tcW w:w="360" w:type="dxa"/>
            <w:tcBorders>
              <w:top w:val="nil"/>
              <w:left w:val="single" w:sz="6" w:space="0" w:color="auto"/>
              <w:bottom w:val="nil"/>
              <w:right w:val="single" w:sz="6" w:space="0" w:color="auto"/>
            </w:tcBorders>
            <w:shd w:val="clear" w:color="auto" w:fill="FFFFFF"/>
          </w:tcPr>
          <w:p w:rsidR="00681C81" w:rsidRPr="00FE6F8F" w:rsidRDefault="00681C81" w:rsidP="00FE6F8F">
            <w:pPr>
              <w:spacing w:line="360" w:lineRule="auto"/>
              <w:rPr>
                <w:rFonts w:ascii="Times New Roman" w:hAnsi="Times New Roman" w:cs="Times New Roman"/>
                <w:sz w:val="28"/>
                <w:szCs w:val="28"/>
              </w:rPr>
            </w:pPr>
          </w:p>
        </w:tc>
      </w:tr>
      <w:tr w:rsidR="00681C81" w:rsidRPr="00FE6F8F" w:rsidTr="00880615">
        <w:trPr>
          <w:trHeight w:val="1671"/>
        </w:trPr>
        <w:tc>
          <w:tcPr>
            <w:tcW w:w="360" w:type="dxa"/>
            <w:tcBorders>
              <w:top w:val="nil"/>
              <w:left w:val="single" w:sz="6" w:space="0" w:color="auto"/>
              <w:bottom w:val="nil"/>
              <w:right w:val="single" w:sz="6" w:space="0" w:color="auto"/>
            </w:tcBorders>
            <w:shd w:val="clear" w:color="auto" w:fill="FFFFFF"/>
          </w:tcPr>
          <w:p w:rsidR="00681C81" w:rsidRPr="00FE6F8F" w:rsidRDefault="00681C81" w:rsidP="00FE6F8F">
            <w:pPr>
              <w:spacing w:line="360" w:lineRule="auto"/>
              <w:rPr>
                <w:rFonts w:ascii="Times New Roman" w:hAnsi="Times New Roman" w:cs="Times New Roman"/>
                <w:sz w:val="28"/>
                <w:szCs w:val="28"/>
              </w:rPr>
            </w:pPr>
          </w:p>
        </w:tc>
        <w:tc>
          <w:tcPr>
            <w:tcW w:w="3000" w:type="dxa"/>
            <w:tcBorders>
              <w:top w:val="single" w:sz="6" w:space="0" w:color="auto"/>
              <w:left w:val="single" w:sz="6" w:space="0" w:color="auto"/>
              <w:bottom w:val="single" w:sz="6" w:space="0" w:color="auto"/>
              <w:right w:val="single" w:sz="6" w:space="0" w:color="auto"/>
            </w:tcBorders>
            <w:shd w:val="clear" w:color="auto" w:fill="FFFFFF"/>
          </w:tcPr>
          <w:p w:rsidR="00681C81" w:rsidRPr="00FE6F8F" w:rsidRDefault="00681C81" w:rsidP="00FE6F8F">
            <w:pPr>
              <w:spacing w:line="360" w:lineRule="auto"/>
              <w:jc w:val="center"/>
              <w:rPr>
                <w:rFonts w:ascii="Times New Roman" w:hAnsi="Times New Roman" w:cs="Times New Roman"/>
                <w:sz w:val="28"/>
                <w:szCs w:val="28"/>
              </w:rPr>
            </w:pPr>
            <w:r w:rsidRPr="00FE6F8F">
              <w:rPr>
                <w:rFonts w:ascii="Times New Roman" w:hAnsi="Times New Roman" w:cs="Times New Roman"/>
                <w:noProof/>
                <w:sz w:val="28"/>
                <w:szCs w:val="28"/>
                <w:lang w:val="ru-RU" w:eastAsia="ru-RU"/>
              </w:rPr>
              <w:drawing>
                <wp:inline distT="0" distB="0" distL="0" distR="0" wp14:anchorId="25B71A41" wp14:editId="7C76F658">
                  <wp:extent cx="1371600" cy="962025"/>
                  <wp:effectExtent l="1905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9"/>
                          <a:srcRect/>
                          <a:stretch>
                            <a:fillRect/>
                          </a:stretch>
                        </pic:blipFill>
                        <pic:spPr bwMode="auto">
                          <a:xfrm>
                            <a:off x="0" y="0"/>
                            <a:ext cx="1371600" cy="962025"/>
                          </a:xfrm>
                          <a:prstGeom prst="rect">
                            <a:avLst/>
                          </a:prstGeom>
                          <a:noFill/>
                          <a:ln w="9525">
                            <a:noFill/>
                            <a:miter lim="800000"/>
                            <a:headEnd/>
                            <a:tailEnd/>
                          </a:ln>
                        </pic:spPr>
                      </pic:pic>
                    </a:graphicData>
                  </a:graphic>
                </wp:inline>
              </w:drawing>
            </w:r>
          </w:p>
          <w:p w:rsidR="00681C81" w:rsidRPr="00FE6F8F" w:rsidRDefault="00681C81" w:rsidP="00FE6F8F">
            <w:pPr>
              <w:spacing w:line="360" w:lineRule="auto"/>
              <w:jc w:val="center"/>
              <w:rPr>
                <w:rFonts w:ascii="Times New Roman" w:hAnsi="Times New Roman" w:cs="Times New Roman"/>
                <w:sz w:val="28"/>
                <w:szCs w:val="28"/>
              </w:rPr>
            </w:pPr>
            <w:r w:rsidRPr="00FE6F8F">
              <w:rPr>
                <w:rFonts w:ascii="Times New Roman" w:hAnsi="Times New Roman" w:cs="Times New Roman"/>
                <w:i/>
                <w:iCs/>
                <w:sz w:val="28"/>
                <w:szCs w:val="28"/>
              </w:rPr>
              <w:t xml:space="preserve">х </w:t>
            </w:r>
            <w:r w:rsidRPr="00FE6F8F">
              <w:rPr>
                <w:rFonts w:ascii="Times New Roman" w:hAnsi="Times New Roman" w:cs="Times New Roman"/>
                <w:i/>
                <w:iCs/>
                <w:position w:val="-4"/>
                <w:sz w:val="28"/>
                <w:szCs w:val="28"/>
              </w:rPr>
              <w:object w:dxaOrig="200" w:dyaOrig="200">
                <v:shape id="_x0000_i1033" type="#_x0000_t75" style="width:12.75pt;height:12.75pt" o:ole="">
                  <v:imagedata r:id="rId28" o:title=""/>
                </v:shape>
                <o:OLEObject Type="Embed" ProgID="Equation.3" ShapeID="_x0000_i1033" DrawAspect="Content" ObjectID="_1623128245" r:id="rId40"/>
              </w:object>
            </w:r>
            <w:r w:rsidRPr="00FE6F8F">
              <w:rPr>
                <w:rFonts w:ascii="Times New Roman" w:hAnsi="Times New Roman" w:cs="Times New Roman"/>
                <w:i/>
                <w:iCs/>
                <w:sz w:val="28"/>
                <w:szCs w:val="28"/>
              </w:rPr>
              <w:t xml:space="preserve"> </w:t>
            </w:r>
            <w:r w:rsidRPr="00FE6F8F">
              <w:rPr>
                <w:rFonts w:ascii="Times New Roman" w:hAnsi="Times New Roman" w:cs="Times New Roman"/>
                <w:iCs/>
                <w:sz w:val="28"/>
                <w:szCs w:val="28"/>
              </w:rPr>
              <w:t>(</w:t>
            </w:r>
            <w:r w:rsidRPr="00FE6F8F">
              <w:rPr>
                <w:rFonts w:ascii="Times New Roman" w:hAnsi="Times New Roman" w:cs="Times New Roman"/>
                <w:i/>
                <w:iCs/>
                <w:sz w:val="28"/>
                <w:szCs w:val="28"/>
              </w:rPr>
              <w:t>х</w:t>
            </w:r>
            <w:r w:rsidRPr="00FE6F8F">
              <w:rPr>
                <w:rFonts w:ascii="Times New Roman" w:hAnsi="Times New Roman" w:cs="Times New Roman"/>
                <w:iCs/>
                <w:sz w:val="28"/>
                <w:szCs w:val="28"/>
                <w:vertAlign w:val="subscript"/>
              </w:rPr>
              <w:t>1</w:t>
            </w:r>
            <w:r w:rsidRPr="00FE6F8F">
              <w:rPr>
                <w:rFonts w:ascii="Times New Roman" w:hAnsi="Times New Roman" w:cs="Times New Roman"/>
                <w:iCs/>
                <w:sz w:val="28"/>
                <w:szCs w:val="28"/>
              </w:rPr>
              <w:t>;</w:t>
            </w:r>
            <w:r w:rsidRPr="00FE6F8F">
              <w:rPr>
                <w:rFonts w:ascii="Times New Roman" w:hAnsi="Times New Roman" w:cs="Times New Roman"/>
                <w:i/>
                <w:iCs/>
                <w:sz w:val="28"/>
                <w:szCs w:val="28"/>
              </w:rPr>
              <w:t xml:space="preserve"> х</w:t>
            </w:r>
            <w:r w:rsidRPr="00FE6F8F">
              <w:rPr>
                <w:rFonts w:ascii="Times New Roman" w:hAnsi="Times New Roman" w:cs="Times New Roman"/>
                <w:iCs/>
                <w:sz w:val="28"/>
                <w:szCs w:val="28"/>
                <w:vertAlign w:val="subscript"/>
              </w:rPr>
              <w:t>2</w:t>
            </w:r>
            <w:r w:rsidRPr="00FE6F8F">
              <w:rPr>
                <w:rFonts w:ascii="Times New Roman" w:hAnsi="Times New Roman" w:cs="Times New Roman"/>
                <w:iCs/>
                <w:sz w:val="28"/>
                <w:szCs w:val="28"/>
              </w:rPr>
              <w:t>)</w:t>
            </w:r>
          </w:p>
        </w:tc>
        <w:tc>
          <w:tcPr>
            <w:tcW w:w="3000" w:type="dxa"/>
            <w:tcBorders>
              <w:top w:val="single" w:sz="6" w:space="0" w:color="auto"/>
              <w:left w:val="single" w:sz="6" w:space="0" w:color="auto"/>
              <w:bottom w:val="single" w:sz="6" w:space="0" w:color="auto"/>
              <w:right w:val="single" w:sz="6" w:space="0" w:color="auto"/>
            </w:tcBorders>
            <w:shd w:val="clear" w:color="auto" w:fill="FFFFFF"/>
          </w:tcPr>
          <w:p w:rsidR="00681C81" w:rsidRPr="00FE6F8F" w:rsidRDefault="00681C81" w:rsidP="00FE6F8F">
            <w:pPr>
              <w:spacing w:line="360" w:lineRule="auto"/>
              <w:jc w:val="center"/>
              <w:rPr>
                <w:rFonts w:ascii="Times New Roman" w:hAnsi="Times New Roman" w:cs="Times New Roman"/>
                <w:sz w:val="28"/>
                <w:szCs w:val="28"/>
              </w:rPr>
            </w:pPr>
            <w:r w:rsidRPr="00FE6F8F">
              <w:rPr>
                <w:rFonts w:ascii="Times New Roman" w:hAnsi="Times New Roman" w:cs="Times New Roman"/>
                <w:noProof/>
                <w:sz w:val="28"/>
                <w:szCs w:val="28"/>
                <w:lang w:val="ru-RU" w:eastAsia="ru-RU"/>
              </w:rPr>
              <w:drawing>
                <wp:inline distT="0" distB="0" distL="0" distR="0" wp14:anchorId="7AD579CA" wp14:editId="6AAE22E8">
                  <wp:extent cx="1390650" cy="1028700"/>
                  <wp:effectExtent l="1905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1"/>
                          <a:srcRect/>
                          <a:stretch>
                            <a:fillRect/>
                          </a:stretch>
                        </pic:blipFill>
                        <pic:spPr bwMode="auto">
                          <a:xfrm>
                            <a:off x="0" y="0"/>
                            <a:ext cx="1390650" cy="1028700"/>
                          </a:xfrm>
                          <a:prstGeom prst="rect">
                            <a:avLst/>
                          </a:prstGeom>
                          <a:noFill/>
                          <a:ln w="9525">
                            <a:noFill/>
                            <a:miter lim="800000"/>
                            <a:headEnd/>
                            <a:tailEnd/>
                          </a:ln>
                        </pic:spPr>
                      </pic:pic>
                    </a:graphicData>
                  </a:graphic>
                </wp:inline>
              </w:drawing>
            </w:r>
          </w:p>
          <w:p w:rsidR="00681C81" w:rsidRPr="00FE6F8F" w:rsidRDefault="00681C81" w:rsidP="00FE6F8F">
            <w:pPr>
              <w:spacing w:line="360" w:lineRule="auto"/>
              <w:jc w:val="center"/>
              <w:rPr>
                <w:rFonts w:ascii="Times New Roman" w:hAnsi="Times New Roman" w:cs="Times New Roman"/>
                <w:sz w:val="28"/>
                <w:szCs w:val="28"/>
              </w:rPr>
            </w:pPr>
            <w:r w:rsidRPr="00FE6F8F">
              <w:rPr>
                <w:rFonts w:ascii="Times New Roman" w:hAnsi="Times New Roman" w:cs="Times New Roman"/>
                <w:i/>
                <w:iCs/>
                <w:sz w:val="28"/>
                <w:szCs w:val="28"/>
              </w:rPr>
              <w:t xml:space="preserve">x </w:t>
            </w:r>
            <w:r w:rsidRPr="00FE6F8F">
              <w:rPr>
                <w:rFonts w:ascii="Times New Roman" w:hAnsi="Times New Roman" w:cs="Times New Roman"/>
                <w:i/>
                <w:iCs/>
                <w:position w:val="-4"/>
                <w:sz w:val="28"/>
                <w:szCs w:val="28"/>
              </w:rPr>
              <w:object w:dxaOrig="200" w:dyaOrig="200">
                <v:shape id="_x0000_i1034" type="#_x0000_t75" style="width:12.75pt;height:12.75pt" o:ole="">
                  <v:imagedata r:id="rId28" o:title=""/>
                </v:shape>
                <o:OLEObject Type="Embed" ProgID="Equation.3" ShapeID="_x0000_i1034" DrawAspect="Content" ObjectID="_1623128246" r:id="rId42"/>
              </w:object>
            </w:r>
            <w:r w:rsidRPr="00FE6F8F">
              <w:rPr>
                <w:rFonts w:ascii="Times New Roman" w:hAnsi="Times New Roman" w:cs="Times New Roman"/>
                <w:i/>
                <w:iCs/>
                <w:sz w:val="28"/>
                <w:szCs w:val="28"/>
              </w:rPr>
              <w:t xml:space="preserve"> </w:t>
            </w:r>
            <w:r w:rsidRPr="00FE6F8F">
              <w:rPr>
                <w:rFonts w:ascii="Times New Roman" w:hAnsi="Times New Roman" w:cs="Times New Roman"/>
                <w:iCs/>
                <w:sz w:val="28"/>
                <w:szCs w:val="28"/>
              </w:rPr>
              <w:t xml:space="preserve">(-∞; </w:t>
            </w:r>
            <w:r w:rsidRPr="00FE6F8F">
              <w:rPr>
                <w:rFonts w:ascii="Times New Roman" w:hAnsi="Times New Roman" w:cs="Times New Roman"/>
                <w:i/>
                <w:iCs/>
                <w:sz w:val="28"/>
                <w:szCs w:val="28"/>
              </w:rPr>
              <w:t>x</w:t>
            </w:r>
            <w:r w:rsidRPr="00FE6F8F">
              <w:rPr>
                <w:rFonts w:ascii="Times New Roman" w:hAnsi="Times New Roman" w:cs="Times New Roman"/>
                <w:iCs/>
                <w:sz w:val="28"/>
                <w:szCs w:val="28"/>
                <w:vertAlign w:val="subscript"/>
              </w:rPr>
              <w:t>0</w:t>
            </w:r>
            <w:r w:rsidRPr="00FE6F8F">
              <w:rPr>
                <w:rFonts w:ascii="Times New Roman" w:hAnsi="Times New Roman" w:cs="Times New Roman"/>
                <w:iCs/>
                <w:sz w:val="28"/>
                <w:szCs w:val="28"/>
              </w:rPr>
              <w:t xml:space="preserve">) </w:t>
            </w:r>
            <w:r w:rsidRPr="00FE6F8F">
              <w:rPr>
                <w:rFonts w:ascii="Times New Roman" w:hAnsi="Times New Roman" w:cs="Times New Roman"/>
                <w:position w:val="-8"/>
                <w:sz w:val="28"/>
                <w:szCs w:val="28"/>
              </w:rPr>
              <w:object w:dxaOrig="240" w:dyaOrig="300">
                <v:shape id="_x0000_i1035" type="#_x0000_t75" style="width:14.25pt;height:18pt" o:ole="">
                  <v:imagedata r:id="rId30" o:title=""/>
                </v:shape>
                <o:OLEObject Type="Embed" ProgID="Equation.3" ShapeID="_x0000_i1035" DrawAspect="Content" ObjectID="_1623128247" r:id="rId43"/>
              </w:object>
            </w:r>
            <w:r w:rsidRPr="00FE6F8F">
              <w:rPr>
                <w:rFonts w:ascii="Times New Roman" w:hAnsi="Times New Roman" w:cs="Times New Roman"/>
                <w:iCs/>
                <w:sz w:val="28"/>
                <w:szCs w:val="28"/>
              </w:rPr>
              <w:t xml:space="preserve"> (</w:t>
            </w:r>
            <w:r w:rsidRPr="00FE6F8F">
              <w:rPr>
                <w:rFonts w:ascii="Times New Roman" w:hAnsi="Times New Roman" w:cs="Times New Roman"/>
                <w:i/>
                <w:iCs/>
                <w:sz w:val="28"/>
                <w:szCs w:val="28"/>
              </w:rPr>
              <w:t>x</w:t>
            </w:r>
            <w:r w:rsidRPr="00FE6F8F">
              <w:rPr>
                <w:rFonts w:ascii="Times New Roman" w:hAnsi="Times New Roman" w:cs="Times New Roman"/>
                <w:iCs/>
                <w:sz w:val="28"/>
                <w:szCs w:val="28"/>
                <w:vertAlign w:val="subscript"/>
              </w:rPr>
              <w:t>0</w:t>
            </w:r>
            <w:r w:rsidRPr="00FE6F8F">
              <w:rPr>
                <w:rFonts w:ascii="Times New Roman" w:hAnsi="Times New Roman" w:cs="Times New Roman"/>
                <w:iCs/>
                <w:sz w:val="28"/>
                <w:szCs w:val="28"/>
              </w:rPr>
              <w:t>;</w:t>
            </w:r>
            <w:r w:rsidRPr="00FE6F8F">
              <w:rPr>
                <w:rFonts w:ascii="Times New Roman" w:hAnsi="Times New Roman" w:cs="Times New Roman"/>
                <w:i/>
                <w:iCs/>
                <w:sz w:val="28"/>
                <w:szCs w:val="28"/>
              </w:rPr>
              <w:t xml:space="preserve"> +∞</w:t>
            </w:r>
            <w:r w:rsidRPr="00FE6F8F">
              <w:rPr>
                <w:rFonts w:ascii="Times New Roman" w:hAnsi="Times New Roman" w:cs="Times New Roman"/>
                <w:iCs/>
                <w:sz w:val="28"/>
                <w:szCs w:val="28"/>
              </w:rPr>
              <w:t>)</w:t>
            </w:r>
          </w:p>
        </w:tc>
        <w:tc>
          <w:tcPr>
            <w:tcW w:w="3000" w:type="dxa"/>
            <w:tcBorders>
              <w:top w:val="single" w:sz="6" w:space="0" w:color="auto"/>
              <w:left w:val="single" w:sz="6" w:space="0" w:color="auto"/>
              <w:bottom w:val="single" w:sz="6" w:space="0" w:color="auto"/>
              <w:right w:val="single" w:sz="6" w:space="0" w:color="auto"/>
            </w:tcBorders>
            <w:shd w:val="clear" w:color="auto" w:fill="FFFFFF"/>
          </w:tcPr>
          <w:p w:rsidR="00681C81" w:rsidRPr="00FE6F8F" w:rsidRDefault="00681C81" w:rsidP="00FE6F8F">
            <w:pPr>
              <w:spacing w:line="360" w:lineRule="auto"/>
              <w:jc w:val="center"/>
              <w:rPr>
                <w:rFonts w:ascii="Times New Roman" w:hAnsi="Times New Roman" w:cs="Times New Roman"/>
                <w:sz w:val="28"/>
                <w:szCs w:val="28"/>
              </w:rPr>
            </w:pPr>
            <w:r w:rsidRPr="00FE6F8F">
              <w:rPr>
                <w:rFonts w:ascii="Times New Roman" w:hAnsi="Times New Roman" w:cs="Times New Roman"/>
                <w:noProof/>
                <w:sz w:val="28"/>
                <w:szCs w:val="28"/>
                <w:lang w:val="ru-RU" w:eastAsia="ru-RU"/>
              </w:rPr>
              <w:drawing>
                <wp:inline distT="0" distB="0" distL="0" distR="0" wp14:anchorId="357E071B" wp14:editId="3EE37512">
                  <wp:extent cx="1419225" cy="1028700"/>
                  <wp:effectExtent l="19050" t="0" r="9525"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4"/>
                          <a:srcRect/>
                          <a:stretch>
                            <a:fillRect/>
                          </a:stretch>
                        </pic:blipFill>
                        <pic:spPr bwMode="auto">
                          <a:xfrm>
                            <a:off x="0" y="0"/>
                            <a:ext cx="1419225" cy="1028700"/>
                          </a:xfrm>
                          <a:prstGeom prst="rect">
                            <a:avLst/>
                          </a:prstGeom>
                          <a:noFill/>
                          <a:ln w="9525">
                            <a:noFill/>
                            <a:miter lim="800000"/>
                            <a:headEnd/>
                            <a:tailEnd/>
                          </a:ln>
                        </pic:spPr>
                      </pic:pic>
                    </a:graphicData>
                  </a:graphic>
                </wp:inline>
              </w:drawing>
            </w:r>
          </w:p>
          <w:p w:rsidR="00681C81" w:rsidRPr="00FE6F8F" w:rsidRDefault="00681C81" w:rsidP="00FE6F8F">
            <w:pPr>
              <w:spacing w:line="360" w:lineRule="auto"/>
              <w:jc w:val="center"/>
              <w:rPr>
                <w:rFonts w:ascii="Times New Roman" w:hAnsi="Times New Roman" w:cs="Times New Roman"/>
                <w:sz w:val="28"/>
                <w:szCs w:val="28"/>
              </w:rPr>
            </w:pPr>
            <w:r w:rsidRPr="00FE6F8F">
              <w:rPr>
                <w:rFonts w:ascii="Times New Roman" w:hAnsi="Times New Roman" w:cs="Times New Roman"/>
                <w:i/>
                <w:iCs/>
                <w:sz w:val="28"/>
                <w:szCs w:val="28"/>
              </w:rPr>
              <w:t xml:space="preserve">x </w:t>
            </w:r>
            <w:r w:rsidRPr="00FE6F8F">
              <w:rPr>
                <w:rFonts w:ascii="Times New Roman" w:hAnsi="Times New Roman" w:cs="Times New Roman"/>
                <w:i/>
                <w:iCs/>
                <w:position w:val="-4"/>
                <w:sz w:val="28"/>
                <w:szCs w:val="28"/>
              </w:rPr>
              <w:object w:dxaOrig="200" w:dyaOrig="200">
                <v:shape id="_x0000_i1036" type="#_x0000_t75" style="width:12.75pt;height:12.75pt" o:ole="">
                  <v:imagedata r:id="rId28" o:title=""/>
                </v:shape>
                <o:OLEObject Type="Embed" ProgID="Equation.3" ShapeID="_x0000_i1036" DrawAspect="Content" ObjectID="_1623128248" r:id="rId45"/>
              </w:object>
            </w:r>
            <w:r w:rsidRPr="00FE6F8F">
              <w:rPr>
                <w:rFonts w:ascii="Times New Roman" w:hAnsi="Times New Roman" w:cs="Times New Roman"/>
                <w:i/>
                <w:iCs/>
                <w:sz w:val="28"/>
                <w:szCs w:val="28"/>
              </w:rPr>
              <w:t>R</w:t>
            </w:r>
          </w:p>
        </w:tc>
        <w:tc>
          <w:tcPr>
            <w:tcW w:w="360" w:type="dxa"/>
            <w:tcBorders>
              <w:top w:val="nil"/>
              <w:left w:val="single" w:sz="6" w:space="0" w:color="auto"/>
              <w:bottom w:val="nil"/>
              <w:right w:val="single" w:sz="6" w:space="0" w:color="auto"/>
            </w:tcBorders>
            <w:shd w:val="clear" w:color="auto" w:fill="FFFFFF"/>
          </w:tcPr>
          <w:p w:rsidR="00681C81" w:rsidRPr="00FE6F8F" w:rsidRDefault="00681C81" w:rsidP="00FE6F8F">
            <w:pPr>
              <w:spacing w:line="360" w:lineRule="auto"/>
              <w:rPr>
                <w:rFonts w:ascii="Times New Roman" w:hAnsi="Times New Roman" w:cs="Times New Roman"/>
                <w:sz w:val="28"/>
                <w:szCs w:val="28"/>
              </w:rPr>
            </w:pPr>
          </w:p>
        </w:tc>
      </w:tr>
    </w:tbl>
    <w:p w:rsidR="00681C81" w:rsidRPr="00FE6F8F" w:rsidRDefault="00681C81" w:rsidP="00FE6F8F">
      <w:pPr>
        <w:spacing w:line="360" w:lineRule="auto"/>
        <w:rPr>
          <w:rFonts w:ascii="Times New Roman" w:hAnsi="Times New Roman" w:cs="Times New Roman"/>
          <w:b/>
          <w:sz w:val="28"/>
          <w:szCs w:val="28"/>
        </w:rPr>
      </w:pPr>
    </w:p>
    <w:p w:rsidR="00681C81" w:rsidRPr="00FE6F8F" w:rsidRDefault="00681C81" w:rsidP="00FE6F8F">
      <w:pPr>
        <w:spacing w:line="360" w:lineRule="auto"/>
        <w:rPr>
          <w:rFonts w:ascii="Times New Roman" w:hAnsi="Times New Roman" w:cs="Times New Roman"/>
          <w:sz w:val="28"/>
          <w:szCs w:val="28"/>
        </w:rPr>
      </w:pPr>
      <w:r w:rsidRPr="00FE6F8F">
        <w:rPr>
          <w:rFonts w:ascii="Times New Roman" w:hAnsi="Times New Roman" w:cs="Times New Roman"/>
          <w:sz w:val="28"/>
          <w:szCs w:val="28"/>
        </w:rPr>
        <w:t>Повертаємось до проблеми.</w:t>
      </w:r>
      <m:oMath>
        <m:r>
          <w:rPr>
            <w:rFonts w:ascii="Cambria Math" w:hAnsi="Cambria Math" w:cs="Times New Roman"/>
            <w:sz w:val="28"/>
            <w:szCs w:val="28"/>
          </w:rPr>
          <m:t xml:space="preserve"> </m:t>
        </m:r>
      </m:oMath>
    </w:p>
    <w:p w:rsidR="00681C81" w:rsidRPr="00FE6F8F" w:rsidRDefault="00194557" w:rsidP="00FE6F8F">
      <w:pPr>
        <w:spacing w:line="360" w:lineRule="auto"/>
        <w:rPr>
          <w:rFonts w:ascii="Times New Roman"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-5x+6≥0</m:t>
          </m:r>
        </m:oMath>
      </m:oMathPara>
    </w:p>
    <w:p w:rsidR="00681C81" w:rsidRPr="00FE6F8F" w:rsidRDefault="00681C81" w:rsidP="00BB555E">
      <w:pPr>
        <w:pStyle w:val="a4"/>
        <w:numPr>
          <w:ilvl w:val="0"/>
          <w:numId w:val="17"/>
        </w:numPr>
        <w:spacing w:line="360" w:lineRule="auto"/>
        <w:rPr>
          <w:rFonts w:ascii="Times New Roman" w:hAnsi="Times New Roman" w:cs="Times New Roman"/>
          <w:sz w:val="28"/>
          <w:szCs w:val="28"/>
        </w:rPr>
      </w:pPr>
      <m:oMath>
        <m:r>
          <m:rPr>
            <m:sty m:val="p"/>
          </m:rPr>
          <w:rPr>
            <w:rFonts w:ascii="Cambria Math" w:eastAsiaTheme="minorEastAsia" w:hAnsi="Cambria Math" w:cs="Times New Roman"/>
            <w:sz w:val="28"/>
            <w:szCs w:val="28"/>
          </w:rPr>
          <m:t>а</m:t>
        </m:r>
        <m:r>
          <w:rPr>
            <w:rFonts w:ascii="Cambria Math" w:eastAsiaTheme="minorEastAsia" w:hAnsi="Cambria Math" w:cs="Times New Roman"/>
            <w:sz w:val="28"/>
            <w:szCs w:val="28"/>
          </w:rPr>
          <m:t>&gt;0</m:t>
        </m:r>
      </m:oMath>
      <w:r w:rsidRPr="00FE6F8F">
        <w:rPr>
          <w:rFonts w:ascii="Times New Roman" w:eastAsiaTheme="minorEastAsia" w:hAnsi="Times New Roman" w:cs="Times New Roman"/>
          <w:sz w:val="28"/>
          <w:szCs w:val="28"/>
        </w:rPr>
        <w:t xml:space="preserve"> вітки спрямовані вверх;</w:t>
      </w:r>
    </w:p>
    <w:p w:rsidR="00681C81" w:rsidRPr="00FE6F8F" w:rsidRDefault="00681C81" w:rsidP="00BB555E">
      <w:pPr>
        <w:pStyle w:val="a4"/>
        <w:numPr>
          <w:ilvl w:val="0"/>
          <w:numId w:val="17"/>
        </w:numPr>
        <w:spacing w:line="360" w:lineRule="auto"/>
        <w:rPr>
          <w:rFonts w:ascii="Times New Roman" w:eastAsiaTheme="minorEastAsia" w:hAnsi="Times New Roman" w:cs="Times New Roman"/>
          <w:sz w:val="28"/>
          <w:szCs w:val="28"/>
        </w:rPr>
      </w:pPr>
      <w:r w:rsidRPr="00FE6F8F">
        <w:rPr>
          <w:rFonts w:ascii="Times New Roman" w:eastAsiaTheme="minorEastAsia" w:hAnsi="Times New Roman" w:cs="Times New Roman"/>
          <w:sz w:val="28"/>
          <w:szCs w:val="28"/>
        </w:rPr>
        <w:t xml:space="preserve">нулі функції : </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-5x+6=</m:t>
        </m:r>
      </m:oMath>
      <w:r w:rsidRPr="00FE6F8F">
        <w:rPr>
          <w:rFonts w:ascii="Times New Roman" w:eastAsiaTheme="minorEastAsia" w:hAnsi="Times New Roman" w:cs="Times New Roman"/>
          <w:sz w:val="28"/>
          <w:szCs w:val="28"/>
        </w:rPr>
        <w:t>0,</w:t>
      </w:r>
    </w:p>
    <w:p w:rsidR="00681C81" w:rsidRPr="00FE6F8F" w:rsidRDefault="00681C81" w:rsidP="00FE6F8F">
      <w:pPr>
        <w:pStyle w:val="a4"/>
        <w:spacing w:line="360" w:lineRule="auto"/>
        <w:rPr>
          <w:rFonts w:ascii="Times New Roman" w:eastAsiaTheme="minorEastAsia" w:hAnsi="Times New Roman" w:cs="Times New Roman"/>
          <w:sz w:val="28"/>
          <w:szCs w:val="28"/>
        </w:rPr>
      </w:pPr>
      <w:r w:rsidRPr="00FE6F8F">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х</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х</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=3,</m:t>
        </m:r>
      </m:oMath>
    </w:p>
    <w:p w:rsidR="00681C81" w:rsidRPr="00FE6F8F" w:rsidRDefault="00681C81" w:rsidP="00FE6F8F">
      <w:pPr>
        <w:spacing w:line="360" w:lineRule="auto"/>
        <w:rPr>
          <w:rFonts w:ascii="Times New Roman" w:hAnsi="Times New Roman" w:cs="Times New Roman"/>
          <w:sz w:val="28"/>
          <w:szCs w:val="28"/>
          <w:lang w:val="ru-RU"/>
        </w:rPr>
      </w:pPr>
      <w:r w:rsidRPr="00FE6F8F">
        <w:rPr>
          <w:rFonts w:ascii="Times New Roman" w:hAnsi="Times New Roman" w:cs="Times New Roman"/>
          <w:i/>
          <w:noProof/>
          <w:color w:val="FF0000"/>
          <w:sz w:val="28"/>
          <w:szCs w:val="28"/>
          <w:lang w:val="ru-RU" w:eastAsia="ru-RU"/>
        </w:rPr>
        <mc:AlternateContent>
          <mc:Choice Requires="wps">
            <w:drawing>
              <wp:anchor distT="0" distB="0" distL="114300" distR="114300" simplePos="0" relativeHeight="251706368" behindDoc="0" locked="0" layoutInCell="1" allowOverlap="1" wp14:anchorId="370EFA59" wp14:editId="54A6F4C2">
                <wp:simplePos x="0" y="0"/>
                <wp:positionH relativeFrom="column">
                  <wp:posOffset>2195830</wp:posOffset>
                </wp:positionH>
                <wp:positionV relativeFrom="paragraph">
                  <wp:posOffset>-193675</wp:posOffset>
                </wp:positionV>
                <wp:extent cx="1390650" cy="1236345"/>
                <wp:effectExtent l="18415" t="21590" r="19685" b="18415"/>
                <wp:wrapNone/>
                <wp:docPr id="18" name="Полилиния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0650" cy="1236345"/>
                        </a:xfrm>
                        <a:custGeom>
                          <a:avLst/>
                          <a:gdLst>
                            <a:gd name="T0" fmla="*/ 0 w 1590"/>
                            <a:gd name="T1" fmla="*/ 135 h 1842"/>
                            <a:gd name="T2" fmla="*/ 390 w 1590"/>
                            <a:gd name="T3" fmla="*/ 1335 h 1842"/>
                            <a:gd name="T4" fmla="*/ 975 w 1590"/>
                            <a:gd name="T5" fmla="*/ 1620 h 1842"/>
                            <a:gd name="T6" fmla="*/ 1590 w 1590"/>
                            <a:gd name="T7" fmla="*/ 0 h 1842"/>
                          </a:gdLst>
                          <a:ahLst/>
                          <a:cxnLst>
                            <a:cxn ang="0">
                              <a:pos x="T0" y="T1"/>
                            </a:cxn>
                            <a:cxn ang="0">
                              <a:pos x="T2" y="T3"/>
                            </a:cxn>
                            <a:cxn ang="0">
                              <a:pos x="T4" y="T5"/>
                            </a:cxn>
                            <a:cxn ang="0">
                              <a:pos x="T6" y="T7"/>
                            </a:cxn>
                          </a:cxnLst>
                          <a:rect l="0" t="0" r="r" b="b"/>
                          <a:pathLst>
                            <a:path w="1590" h="1842">
                              <a:moveTo>
                                <a:pt x="0" y="135"/>
                              </a:moveTo>
                              <a:cubicBezTo>
                                <a:pt x="113" y="611"/>
                                <a:pt x="227" y="1088"/>
                                <a:pt x="390" y="1335"/>
                              </a:cubicBezTo>
                              <a:cubicBezTo>
                                <a:pt x="553" y="1582"/>
                                <a:pt x="775" y="1842"/>
                                <a:pt x="975" y="1620"/>
                              </a:cubicBezTo>
                              <a:cubicBezTo>
                                <a:pt x="1175" y="1398"/>
                                <a:pt x="1488" y="265"/>
                                <a:pt x="1590" y="0"/>
                              </a:cubicBezTo>
                            </a:path>
                          </a:pathLst>
                        </a:custGeom>
                        <a:noFill/>
                        <a:ln w="9525">
                          <a:solidFill>
                            <a:srgbClr val="000000"/>
                          </a:solidFill>
                          <a:round/>
                          <a:headEnd/>
                          <a:tailEnd/>
                        </a:ln>
                        <a:effectLst>
                          <a:prstShdw prst="shdw18" dist="17961" dir="13500000">
                            <a:srgbClr val="000000">
                              <a:gamma/>
                              <a:shade val="60000"/>
                              <a:invGamma/>
                            </a:srgbClr>
                          </a:prst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2730CD" id="Полилиния 18" o:spid="_x0000_s1026" style="position:absolute;margin-left:172.9pt;margin-top:-15.25pt;width:109.5pt;height:97.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0,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" path="m,135v113,476,227,953,390,1200c553,1582,775,1842,975,1620,1175,1398,1488,265,1590,e" filled="f">
                <v:imagedata embosscolor="shadow add(51)"/>
                <v:shadow on="t" type="emboss" color="black" color2="shadow add(102)" offset="-1pt,-1pt" offset2="1pt,1pt"/>
                <v:path arrowok="t" o:connecttype="custom" o:connectlocs="0,90612;341103,896048;852757,1087339;1390650,0" o:connectangles="0,0,0,0"/>
              </v:shape>
            </w:pict>
          </mc:Fallback>
        </mc:AlternateContent>
      </w:r>
      <w:r w:rsidRPr="00FE6F8F">
        <w:rPr>
          <w:rFonts w:ascii="Times New Roman" w:hAnsi="Times New Roman" w:cs="Times New Roman"/>
          <w:i/>
          <w:noProof/>
          <w:color w:val="FF0000"/>
          <w:sz w:val="28"/>
          <w:szCs w:val="28"/>
          <w:lang w:val="ru-RU" w:eastAsia="ru-RU"/>
        </w:rPr>
        <mc:AlternateContent>
          <mc:Choice Requires="wps">
            <w:drawing>
              <wp:anchor distT="0" distB="0" distL="114300" distR="114300" simplePos="0" relativeHeight="251720704" behindDoc="0" locked="0" layoutInCell="1" allowOverlap="1" wp14:anchorId="24089ACF" wp14:editId="7927B2FD">
                <wp:simplePos x="0" y="0"/>
                <wp:positionH relativeFrom="column">
                  <wp:posOffset>4214495</wp:posOffset>
                </wp:positionH>
                <wp:positionV relativeFrom="paragraph">
                  <wp:posOffset>335915</wp:posOffset>
                </wp:positionV>
                <wp:extent cx="90805" cy="98425"/>
                <wp:effectExtent l="8255" t="8255" r="5715" b="7620"/>
                <wp:wrapNone/>
                <wp:docPr id="17"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84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9A17A8F" id="Овал 17" o:spid="_x0000_s1026" style="position:absolute;margin-left:331.85pt;margin-top:26.45pt;width:7.15pt;height:7.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"/>
            </w:pict>
          </mc:Fallback>
        </mc:AlternateContent>
      </w:r>
      <w:r w:rsidRPr="00FE6F8F">
        <w:rPr>
          <w:rFonts w:ascii="Times New Roman" w:hAnsi="Times New Roman" w:cs="Times New Roman"/>
          <w:i/>
          <w:noProof/>
          <w:color w:val="FF0000"/>
          <w:sz w:val="28"/>
          <w:szCs w:val="28"/>
          <w:lang w:val="ru-RU" w:eastAsia="ru-RU"/>
        </w:rPr>
        <mc:AlternateContent>
          <mc:Choice Requires="wps">
            <w:drawing>
              <wp:anchor distT="0" distB="0" distL="114300" distR="114300" simplePos="0" relativeHeight="251719680" behindDoc="0" locked="0" layoutInCell="1" allowOverlap="1" wp14:anchorId="030A922B" wp14:editId="479631A5">
                <wp:simplePos x="0" y="0"/>
                <wp:positionH relativeFrom="column">
                  <wp:posOffset>4214495</wp:posOffset>
                </wp:positionH>
                <wp:positionV relativeFrom="paragraph">
                  <wp:posOffset>349250</wp:posOffset>
                </wp:positionV>
                <wp:extent cx="90805" cy="90805"/>
                <wp:effectExtent l="0" t="2540" r="0" b="1905"/>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4BE" w:rsidRDefault="00EF24BE" w:rsidP="00681C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A922B" id="Надпись 16" o:spid="_x0000_s1064" type="#_x0000_t202" style="position:absolute;margin-left:331.85pt;margin-top:27.5pt;width:7.15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" stroked="f">
                <v:textbox>
                  <w:txbxContent>
                    <w:p w:rsidR="00EF24BE" w:rsidRDefault="00EF24BE" w:rsidP="00681C81"/>
                  </w:txbxContent>
                </v:textbox>
              </v:shape>
            </w:pict>
          </mc:Fallback>
        </mc:AlternateContent>
      </w:r>
      <w:r w:rsidRPr="00FE6F8F">
        <w:rPr>
          <w:rFonts w:ascii="Times New Roman" w:hAnsi="Times New Roman" w:cs="Times New Roman"/>
          <w:i/>
          <w:noProof/>
          <w:color w:val="FF0000"/>
          <w:sz w:val="28"/>
          <w:szCs w:val="28"/>
          <w:lang w:val="ru-RU" w:eastAsia="ru-RU"/>
        </w:rPr>
        <mc:AlternateContent>
          <mc:Choice Requires="wps">
            <w:drawing>
              <wp:anchor distT="0" distB="0" distL="114300" distR="114300" simplePos="0" relativeHeight="251715584" behindDoc="0" locked="0" layoutInCell="1" allowOverlap="1" wp14:anchorId="67FB5F5B" wp14:editId="318623CA">
                <wp:simplePos x="0" y="0"/>
                <wp:positionH relativeFrom="column">
                  <wp:posOffset>4247515</wp:posOffset>
                </wp:positionH>
                <wp:positionV relativeFrom="paragraph">
                  <wp:posOffset>361315</wp:posOffset>
                </wp:positionV>
                <wp:extent cx="90805" cy="79375"/>
                <wp:effectExtent l="12700" t="5080" r="10795" b="10795"/>
                <wp:wrapNone/>
                <wp:docPr id="15"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375"/>
                        </a:xfrm>
                        <a:prstGeom prst="ellipse">
                          <a:avLst/>
                        </a:prstGeom>
                        <a:solidFill>
                          <a:schemeClr val="bg2">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A04773B" id="Овал 15" o:spid="_x0000_s1026" style="position:absolute;margin-left:334.45pt;margin-top:28.45pt;width:7.15pt;height:6.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" fillcolor="#e7e6e6 [3214]"/>
            </w:pict>
          </mc:Fallback>
        </mc:AlternateContent>
      </w:r>
      <w:r w:rsidRPr="00FE6F8F">
        <w:rPr>
          <w:rFonts w:ascii="Times New Roman" w:hAnsi="Times New Roman" w:cs="Times New Roman"/>
          <w:i/>
          <w:noProof/>
          <w:color w:val="FF0000"/>
          <w:sz w:val="28"/>
          <w:szCs w:val="28"/>
          <w:lang w:val="ru-RU" w:eastAsia="ru-RU"/>
        </w:rPr>
        <mc:AlternateContent>
          <mc:Choice Requires="wps">
            <w:drawing>
              <wp:anchor distT="0" distB="0" distL="114300" distR="114300" simplePos="0" relativeHeight="251707392" behindDoc="0" locked="0" layoutInCell="1" allowOverlap="1" wp14:anchorId="0217CE49" wp14:editId="66516816">
                <wp:simplePos x="0" y="0"/>
                <wp:positionH relativeFrom="column">
                  <wp:posOffset>3328670</wp:posOffset>
                </wp:positionH>
                <wp:positionV relativeFrom="paragraph">
                  <wp:posOffset>349250</wp:posOffset>
                </wp:positionV>
                <wp:extent cx="1190625" cy="635"/>
                <wp:effectExtent l="17780" t="126365" r="125095" b="1587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635"/>
                        </a:xfrm>
                        <a:prstGeom prst="straightConnector1">
                          <a:avLst/>
                        </a:prstGeom>
                        <a:noFill/>
                        <a:ln w="9525">
                          <a:solidFill>
                            <a:schemeClr val="accent4">
                              <a:lumMod val="40000"/>
                              <a:lumOff val="60000"/>
                            </a:schemeClr>
                          </a:solidFill>
                          <a:round/>
                          <a:headEnd/>
                          <a:tailEnd/>
                        </a:ln>
                        <a:scene3d>
                          <a:camera prst="legacyPerspectiveTopRight"/>
                          <a:lightRig rig="legacyFlat3" dir="b"/>
                        </a:scene3d>
                        <a:sp3d extrusionH="887400" prstMaterial="legacyMatte">
                          <a:bevelT w="13500" h="13500" prst="angle"/>
                          <a:bevelB w="13500" h="13500" prst="angle"/>
                          <a:extrusionClr>
                            <a:schemeClr val="accent4">
                              <a:lumMod val="40000"/>
                              <a:lumOff val="60000"/>
                            </a:schemeClr>
                          </a:extrusionClr>
                          <a:contourClr>
                            <a:schemeClr val="accent4">
                              <a:lumMod val="40000"/>
                              <a:lumOff val="60000"/>
                            </a:schemeClr>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26D592" id="_x0000_t32" coordsize="21600,21600" o:spt="32" o:oned="t" path="m,l21600,21600e" filled="f">
                <v:path arrowok="t" fillok="f" o:connecttype="none"/>
                <o:lock v:ext="edit" shapetype="t"/>
              </v:shapetype>
              <v:shape id="Прямая со стрелкой 14" o:spid="_x0000_s1026" type="#_x0000_t32" style="position:absolute;margin-left:262.1pt;margin-top:27.5pt;width:93.75pt;height:.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" strokecolor="#ffe599 [1303]">
                <o:extrusion v:ext="view" backdepth="1in" color="#ffe599 [1303]" on="t" type="perspective"/>
              </v:shape>
            </w:pict>
          </mc:Fallback>
        </mc:AlternateContent>
      </w:r>
      <w:r w:rsidRPr="00FE6F8F">
        <w:rPr>
          <w:rFonts w:ascii="Times New Roman" w:hAnsi="Times New Roman" w:cs="Times New Roman"/>
          <w:i/>
          <w:noProof/>
          <w:color w:val="FF0000"/>
          <w:sz w:val="28"/>
          <w:szCs w:val="28"/>
          <w:lang w:val="ru-RU" w:eastAsia="ru-RU"/>
        </w:rPr>
        <mc:AlternateContent>
          <mc:Choice Requires="wps">
            <w:drawing>
              <wp:anchor distT="0" distB="0" distL="114300" distR="114300" simplePos="0" relativeHeight="251713536" behindDoc="0" locked="0" layoutInCell="1" allowOverlap="1" wp14:anchorId="5C12FC38" wp14:editId="5F62D439">
                <wp:simplePos x="0" y="0"/>
                <wp:positionH relativeFrom="column">
                  <wp:posOffset>4214495</wp:posOffset>
                </wp:positionH>
                <wp:positionV relativeFrom="paragraph">
                  <wp:posOffset>335915</wp:posOffset>
                </wp:positionV>
                <wp:extent cx="66675" cy="52070"/>
                <wp:effectExtent l="0" t="0" r="127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52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4BE" w:rsidRDefault="00EF24BE" w:rsidP="00681C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2FC38" id="Надпись 13" o:spid="_x0000_s1065" type="#_x0000_t202" style="position:absolute;margin-left:331.85pt;margin-top:26.45pt;width:5.25pt;height:4.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" stroked="f">
                <v:textbox>
                  <w:txbxContent>
                    <w:p w:rsidR="00EF24BE" w:rsidRDefault="00EF24BE" w:rsidP="00681C81"/>
                  </w:txbxContent>
                </v:textbox>
              </v:shape>
            </w:pict>
          </mc:Fallback>
        </mc:AlternateContent>
      </w:r>
      <w:r w:rsidRPr="00FE6F8F">
        <w:rPr>
          <w:rFonts w:ascii="Times New Roman" w:hAnsi="Times New Roman" w:cs="Times New Roman"/>
          <w:i/>
          <w:noProof/>
          <w:color w:val="FF0000"/>
          <w:sz w:val="28"/>
          <w:szCs w:val="28"/>
          <w:lang w:val="ru-RU" w:eastAsia="ru-RU"/>
        </w:rPr>
        <mc:AlternateContent>
          <mc:Choice Requires="wps">
            <w:drawing>
              <wp:anchor distT="0" distB="0" distL="114300" distR="114300" simplePos="0" relativeHeight="251716608" behindDoc="0" locked="0" layoutInCell="1" allowOverlap="1" wp14:anchorId="6D746D6A" wp14:editId="26966C20">
                <wp:simplePos x="0" y="0"/>
                <wp:positionH relativeFrom="column">
                  <wp:posOffset>1147445</wp:posOffset>
                </wp:positionH>
                <wp:positionV relativeFrom="paragraph">
                  <wp:posOffset>459740</wp:posOffset>
                </wp:positionV>
                <wp:extent cx="466725" cy="307975"/>
                <wp:effectExtent l="0" t="0" r="127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4BE" w:rsidRPr="00394F3D" w:rsidRDefault="00EF24BE" w:rsidP="00681C81">
                            <w:pPr>
                              <w:rPr>
                                <w:b/>
                                <w:i/>
                                <w:sz w:val="28"/>
                              </w:rPr>
                            </w:pPr>
                            <w:r>
                              <w:rPr>
                                <w:b/>
                                <w:i/>
                                <w:sz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46D6A" id="Надпись 12" o:spid="_x0000_s1066" type="#_x0000_t202" style="position:absolute;margin-left:90.35pt;margin-top:36.2pt;width:36.75pt;height:2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" stroked="f">
                <v:textbox>
                  <w:txbxContent>
                    <w:p w:rsidR="00EF24BE" w:rsidRPr="00394F3D" w:rsidRDefault="00EF24BE" w:rsidP="00681C81">
                      <w:pPr>
                        <w:rPr>
                          <w:b/>
                          <w:i/>
                          <w:sz w:val="28"/>
                        </w:rPr>
                      </w:pPr>
                      <w:r>
                        <w:rPr>
                          <w:b/>
                          <w:i/>
                          <w:sz w:val="28"/>
                        </w:rPr>
                        <w:t>-6</w:t>
                      </w:r>
                    </w:p>
                  </w:txbxContent>
                </v:textbox>
              </v:shape>
            </w:pict>
          </mc:Fallback>
        </mc:AlternateContent>
      </w:r>
      <w:r w:rsidRPr="00FE6F8F">
        <w:rPr>
          <w:rFonts w:ascii="Times New Roman" w:hAnsi="Times New Roman" w:cs="Times New Roman"/>
          <w:i/>
          <w:noProof/>
          <w:color w:val="FF0000"/>
          <w:sz w:val="28"/>
          <w:szCs w:val="28"/>
          <w:lang w:val="ru-RU" w:eastAsia="ru-RU"/>
        </w:rPr>
        <mc:AlternateContent>
          <mc:Choice Requires="wps">
            <w:drawing>
              <wp:anchor distT="0" distB="0" distL="114300" distR="114300" simplePos="0" relativeHeight="251714560" behindDoc="0" locked="0" layoutInCell="1" allowOverlap="1" wp14:anchorId="73BEE1C3" wp14:editId="7CE7E362">
                <wp:simplePos x="0" y="0"/>
                <wp:positionH relativeFrom="column">
                  <wp:posOffset>1299845</wp:posOffset>
                </wp:positionH>
                <wp:positionV relativeFrom="paragraph">
                  <wp:posOffset>349885</wp:posOffset>
                </wp:positionV>
                <wp:extent cx="90805" cy="90805"/>
                <wp:effectExtent l="8255" t="12700" r="5715" b="10795"/>
                <wp:wrapNone/>
                <wp:docPr id="11"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8CA2D32" id="Овал 11" o:spid="_x0000_s1026" style="position:absolute;margin-left:102.35pt;margin-top:27.55pt;width:7.15pt;height: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"/>
            </w:pict>
          </mc:Fallback>
        </mc:AlternateContent>
      </w:r>
      <w:r w:rsidRPr="00FE6F8F">
        <w:rPr>
          <w:rFonts w:ascii="Times New Roman" w:hAnsi="Times New Roman" w:cs="Times New Roman"/>
          <w:i/>
          <w:noProof/>
          <w:color w:val="FF0000"/>
          <w:sz w:val="28"/>
          <w:szCs w:val="28"/>
          <w:lang w:val="ru-RU" w:eastAsia="ru-RU"/>
        </w:rPr>
        <mc:AlternateContent>
          <mc:Choice Requires="wps">
            <w:drawing>
              <wp:anchor distT="0" distB="0" distL="114300" distR="114300" simplePos="0" relativeHeight="251712512" behindDoc="0" locked="0" layoutInCell="1" allowOverlap="1" wp14:anchorId="670B1605" wp14:editId="2F589B8E">
                <wp:simplePos x="0" y="0"/>
                <wp:positionH relativeFrom="column">
                  <wp:posOffset>1299845</wp:posOffset>
                </wp:positionH>
                <wp:positionV relativeFrom="paragraph">
                  <wp:posOffset>368935</wp:posOffset>
                </wp:positionV>
                <wp:extent cx="90805" cy="90805"/>
                <wp:effectExtent l="0" t="3175" r="0" b="127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4BE" w:rsidRDefault="00EF24BE" w:rsidP="00681C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B1605" id="Надпись 10" o:spid="_x0000_s1067" type="#_x0000_t202" style="position:absolute;margin-left:102.35pt;margin-top:29.05pt;width:7.15pt;height: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" stroked="f">
                <v:textbox>
                  <w:txbxContent>
                    <w:p w:rsidR="00EF24BE" w:rsidRDefault="00EF24BE" w:rsidP="00681C81"/>
                  </w:txbxContent>
                </v:textbox>
              </v:shape>
            </w:pict>
          </mc:Fallback>
        </mc:AlternateContent>
      </w:r>
      <w:r w:rsidRPr="00FE6F8F">
        <w:rPr>
          <w:rFonts w:ascii="Times New Roman" w:hAnsi="Times New Roman" w:cs="Times New Roman"/>
          <w:i/>
          <w:noProof/>
          <w:color w:val="FF0000"/>
          <w:sz w:val="28"/>
          <w:szCs w:val="28"/>
          <w:lang w:val="ru-RU" w:eastAsia="ru-RU"/>
        </w:rPr>
        <mc:AlternateContent>
          <mc:Choice Requires="wps">
            <w:drawing>
              <wp:anchor distT="0" distB="0" distL="114300" distR="114300" simplePos="0" relativeHeight="251711488" behindDoc="0" locked="0" layoutInCell="1" allowOverlap="1" wp14:anchorId="755452FA" wp14:editId="3F002A18">
                <wp:simplePos x="0" y="0"/>
                <wp:positionH relativeFrom="column">
                  <wp:posOffset>4519295</wp:posOffset>
                </wp:positionH>
                <wp:positionV relativeFrom="paragraph">
                  <wp:posOffset>440690</wp:posOffset>
                </wp:positionV>
                <wp:extent cx="276225" cy="276225"/>
                <wp:effectExtent l="0" t="0" r="1270" b="127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4BE" w:rsidRPr="00394F3D" w:rsidRDefault="00EF24BE" w:rsidP="00681C81">
                            <w:pPr>
                              <w:rPr>
                                <w:i/>
                                <w:sz w:val="32"/>
                              </w:rPr>
                            </w:pPr>
                            <w:proofErr w:type="gramStart"/>
                            <w:r w:rsidRPr="00394F3D">
                              <w:rPr>
                                <w:i/>
                                <w:sz w:val="28"/>
                              </w:rPr>
                              <w:t>х</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452FA" id="Надпись 9" o:spid="_x0000_s1068" type="#_x0000_t202" style="position:absolute;margin-left:355.85pt;margin-top:34.7pt;width:21.75pt;height:2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" stroked="f">
                <v:textbox>
                  <w:txbxContent>
                    <w:p w:rsidR="00EF24BE" w:rsidRPr="00394F3D" w:rsidRDefault="00EF24BE" w:rsidP="00681C81">
                      <w:pPr>
                        <w:rPr>
                          <w:i/>
                          <w:sz w:val="32"/>
                        </w:rPr>
                      </w:pPr>
                      <w:proofErr w:type="gramStart"/>
                      <w:r w:rsidRPr="00394F3D">
                        <w:rPr>
                          <w:i/>
                          <w:sz w:val="28"/>
                        </w:rPr>
                        <w:t>х</w:t>
                      </w:r>
                      <w:proofErr w:type="gramEnd"/>
                    </w:p>
                  </w:txbxContent>
                </v:textbox>
              </v:shape>
            </w:pict>
          </mc:Fallback>
        </mc:AlternateContent>
      </w:r>
      <w:r w:rsidRPr="00FE6F8F">
        <w:rPr>
          <w:rFonts w:ascii="Times New Roman" w:hAnsi="Times New Roman" w:cs="Times New Roman"/>
          <w:i/>
          <w:noProof/>
          <w:color w:val="FF0000"/>
          <w:sz w:val="28"/>
          <w:szCs w:val="28"/>
          <w:lang w:val="ru-RU" w:eastAsia="ru-RU"/>
        </w:rPr>
        <mc:AlternateContent>
          <mc:Choice Requires="wps">
            <w:drawing>
              <wp:anchor distT="0" distB="0" distL="114300" distR="114300" simplePos="0" relativeHeight="251705344" behindDoc="0" locked="0" layoutInCell="1" allowOverlap="1" wp14:anchorId="045BBC81" wp14:editId="4E5B55E9">
                <wp:simplePos x="0" y="0"/>
                <wp:positionH relativeFrom="column">
                  <wp:posOffset>1033145</wp:posOffset>
                </wp:positionH>
                <wp:positionV relativeFrom="paragraph">
                  <wp:posOffset>368935</wp:posOffset>
                </wp:positionV>
                <wp:extent cx="3705225" cy="0"/>
                <wp:effectExtent l="27305" t="88900" r="29845" b="9207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5225" cy="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0CED64" id="Прямая со стрелкой 8" o:spid="_x0000_s1026" type="#_x0000_t32" style="position:absolute;margin-left:81.35pt;margin-top:29.05pt;width:291.7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" strokecolor="black [3213]" strokeweight="3pt">
                <v:stroke endarrow="block"/>
                <v:shadow color="#7f7f7f [1601]" opacity=".5" offset="1pt"/>
              </v:shape>
            </w:pict>
          </mc:Fallback>
        </mc:AlternateContent>
      </w:r>
      <w:r w:rsidRPr="00FE6F8F">
        <w:rPr>
          <w:rFonts w:ascii="Times New Roman" w:hAnsi="Times New Roman" w:cs="Times New Roman"/>
          <w:i/>
          <w:noProof/>
          <w:color w:val="FF0000"/>
          <w:sz w:val="28"/>
          <w:szCs w:val="28"/>
          <w:lang w:val="ru-RU" w:eastAsia="ru-RU"/>
        </w:rPr>
        <mc:AlternateContent>
          <mc:Choice Requires="wps">
            <w:drawing>
              <wp:anchor distT="0" distB="0" distL="114300" distR="114300" simplePos="0" relativeHeight="251708416" behindDoc="0" locked="0" layoutInCell="1" allowOverlap="1" wp14:anchorId="20FBBC90" wp14:editId="747DAFE2">
                <wp:simplePos x="0" y="0"/>
                <wp:positionH relativeFrom="column">
                  <wp:posOffset>1033145</wp:posOffset>
                </wp:positionH>
                <wp:positionV relativeFrom="paragraph">
                  <wp:posOffset>368935</wp:posOffset>
                </wp:positionV>
                <wp:extent cx="1314450" cy="0"/>
                <wp:effectExtent l="170180" t="174625" r="10795" b="1587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4450" cy="0"/>
                        </a:xfrm>
                        <a:prstGeom prst="straightConnector1">
                          <a:avLst/>
                        </a:prstGeom>
                        <a:noFill/>
                        <a:ln w="9525">
                          <a:solidFill>
                            <a:schemeClr val="accent4">
                              <a:lumMod val="60000"/>
                              <a:lumOff val="40000"/>
                            </a:schemeClr>
                          </a:solidFill>
                          <a:round/>
                          <a:headEnd/>
                          <a:tailEnd/>
                        </a:ln>
                        <a:scene3d>
                          <a:camera prst="legacyObliqueTopLeft"/>
                          <a:lightRig rig="legacyFlat3" dir="t"/>
                        </a:scene3d>
                        <a:sp3d extrusionH="430200" prstMaterial="legacyMatte">
                          <a:bevelT w="13500" h="13500" prst="angle"/>
                          <a:bevelB w="13500" h="13500" prst="angle"/>
                          <a:extrusionClr>
                            <a:schemeClr val="accent4">
                              <a:lumMod val="60000"/>
                              <a:lumOff val="40000"/>
                            </a:schemeClr>
                          </a:extrusionClr>
                          <a:contourClr>
                            <a:schemeClr val="accent4">
                              <a:lumMod val="60000"/>
                              <a:lumOff val="40000"/>
                            </a:schemeClr>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C576AC" id="Прямая со стрелкой 7" o:spid="_x0000_s1026" type="#_x0000_t32" style="position:absolute;margin-left:81.35pt;margin-top:29.05pt;width:103.5pt;height:0;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" strokecolor="#ffd966 [1943]">
                <o:extrusion v:ext="view" color="#ffd966 [1943]" on="t" viewpoint="-34.72222mm" viewpointorigin="-.5" skewangle="-45" lightposition="-50000" lightposition2="50000"/>
              </v:shape>
            </w:pict>
          </mc:Fallback>
        </mc:AlternateContent>
      </w:r>
      <w:r w:rsidRPr="00FE6F8F">
        <w:rPr>
          <w:rFonts w:ascii="Times New Roman" w:hAnsi="Times New Roman" w:cs="Times New Roman"/>
          <w:i/>
          <w:color w:val="FF0000"/>
          <w:sz w:val="28"/>
          <w:szCs w:val="28"/>
          <w:lang w:val="ru-RU"/>
        </w:rPr>
        <w:t xml:space="preserve">     </w:t>
      </w:r>
      <w:r w:rsidRPr="00FE6F8F">
        <w:rPr>
          <w:rFonts w:ascii="Times New Roman" w:hAnsi="Times New Roman" w:cs="Times New Roman"/>
          <w:sz w:val="28"/>
          <w:szCs w:val="28"/>
          <w:lang w:val="ru-RU"/>
        </w:rPr>
        <w:t>3)</w:t>
      </w:r>
      <w:r w:rsidRPr="00FE6F8F">
        <w:rPr>
          <w:rFonts w:ascii="Times New Roman" w:hAnsi="Times New Roman" w:cs="Times New Roman"/>
          <w:i/>
          <w:color w:val="FF0000"/>
          <w:sz w:val="28"/>
          <w:szCs w:val="28"/>
          <w:lang w:val="ru-RU"/>
        </w:rPr>
        <w:t xml:space="preserve">          </w:t>
      </w:r>
    </w:p>
    <w:p w:rsidR="00681C81" w:rsidRPr="00FE6F8F" w:rsidRDefault="00681C81" w:rsidP="00FE6F8F">
      <w:pPr>
        <w:pStyle w:val="a4"/>
        <w:spacing w:line="360" w:lineRule="auto"/>
        <w:rPr>
          <w:rFonts w:ascii="Times New Roman" w:eastAsiaTheme="minorEastAsia" w:hAnsi="Times New Roman" w:cs="Times New Roman"/>
          <w:color w:val="C45911" w:themeColor="accent2" w:themeShade="BF"/>
          <w:sz w:val="28"/>
          <w:szCs w:val="28"/>
        </w:rPr>
      </w:pPr>
      <w:r w:rsidRPr="00FE6F8F">
        <w:rPr>
          <w:rFonts w:ascii="Times New Roman" w:eastAsiaTheme="minorEastAsia" w:hAnsi="Times New Roman" w:cs="Times New Roman"/>
          <w:noProof/>
          <w:color w:val="C45911" w:themeColor="accent2" w:themeShade="BF"/>
          <w:sz w:val="28"/>
          <w:szCs w:val="28"/>
          <w:lang w:eastAsia="ru-RU"/>
        </w:rPr>
        <mc:AlternateContent>
          <mc:Choice Requires="wps">
            <w:drawing>
              <wp:anchor distT="0" distB="0" distL="114300" distR="114300" simplePos="0" relativeHeight="251717632" behindDoc="0" locked="0" layoutInCell="1" allowOverlap="1" wp14:anchorId="14D16D8F" wp14:editId="4164D58D">
                <wp:simplePos x="0" y="0"/>
                <wp:positionH relativeFrom="column">
                  <wp:posOffset>3376295</wp:posOffset>
                </wp:positionH>
                <wp:positionV relativeFrom="paragraph">
                  <wp:posOffset>10160</wp:posOffset>
                </wp:positionV>
                <wp:extent cx="1252855" cy="1270"/>
                <wp:effectExtent l="17780" t="23495" r="15240" b="12763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2855" cy="1270"/>
                        </a:xfrm>
                        <a:prstGeom prst="straightConnector1">
                          <a:avLst/>
                        </a:prstGeom>
                        <a:noFill/>
                        <a:ln w="9525">
                          <a:solidFill>
                            <a:schemeClr val="accent4">
                              <a:lumMod val="60000"/>
                              <a:lumOff val="40000"/>
                            </a:schemeClr>
                          </a:solidFill>
                          <a:round/>
                          <a:headEnd/>
                          <a:tailEnd/>
                        </a:ln>
                        <a:scene3d>
                          <a:camera prst="legacyPerspectiveBottom"/>
                          <a:lightRig rig="legacyFlat3" dir="t"/>
                        </a:scene3d>
                        <a:sp3d extrusionH="887400" prstMaterial="legacyMatte">
                          <a:bevelT w="13500" h="13500" prst="angle"/>
                          <a:bevelB w="13500" h="13500" prst="angle"/>
                          <a:extrusionClr>
                            <a:schemeClr val="accent4">
                              <a:lumMod val="60000"/>
                              <a:lumOff val="40000"/>
                            </a:schemeClr>
                          </a:extrusionClr>
                          <a:contourClr>
                            <a:schemeClr val="accent4">
                              <a:lumMod val="60000"/>
                              <a:lumOff val="40000"/>
                            </a:schemeClr>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3E3192" id="Прямая со стрелкой 6" o:spid="_x0000_s1026" type="#_x0000_t32" style="position:absolute;margin-left:265.85pt;margin-top:.8pt;width:98.65pt;height:.1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" strokecolor="#ffd966 [1943]">
                <o:extrusion v:ext="view" backdepth="1in" color="#ffd966 [1943]" on="t" viewpoint="0,34.72222mm" viewpointorigin="0,.5" skewangle="90" lightposition="-50000" lightposition2="50000" type="perspective"/>
              </v:shape>
            </w:pict>
          </mc:Fallback>
        </mc:AlternateContent>
      </w:r>
      <w:r w:rsidRPr="00FE6F8F">
        <w:rPr>
          <w:rFonts w:ascii="Times New Roman" w:eastAsiaTheme="minorEastAsia" w:hAnsi="Times New Roman" w:cs="Times New Roman"/>
          <w:noProof/>
          <w:color w:val="FFE599" w:themeColor="accent4" w:themeTint="66"/>
          <w:sz w:val="28"/>
          <w:szCs w:val="28"/>
          <w:lang w:eastAsia="ru-RU"/>
        </w:rPr>
        <mc:AlternateContent>
          <mc:Choice Requires="wps">
            <w:drawing>
              <wp:anchor distT="0" distB="0" distL="114300" distR="114300" simplePos="0" relativeHeight="251718656" behindDoc="0" locked="0" layoutInCell="1" allowOverlap="1" wp14:anchorId="54614A74" wp14:editId="337221E1">
                <wp:simplePos x="0" y="0"/>
                <wp:positionH relativeFrom="column">
                  <wp:posOffset>4152265</wp:posOffset>
                </wp:positionH>
                <wp:positionV relativeFrom="paragraph">
                  <wp:posOffset>168910</wp:posOffset>
                </wp:positionV>
                <wp:extent cx="257175" cy="295275"/>
                <wp:effectExtent l="3175" t="127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4BE" w:rsidRPr="00394F3D" w:rsidRDefault="00EF24BE" w:rsidP="00681C81">
                            <w:pPr>
                              <w:rPr>
                                <w:b/>
                                <w:sz w:val="28"/>
                              </w:rPr>
                            </w:pPr>
                            <w:r w:rsidRPr="00394F3D">
                              <w:rPr>
                                <w:b/>
                                <w:sz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14A74" id="Надпись 5" o:spid="_x0000_s1069" type="#_x0000_t202" style="position:absolute;left:0;text-align:left;margin-left:326.95pt;margin-top:13.3pt;width:20.25pt;height:2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" stroked="f">
                <v:textbox>
                  <w:txbxContent>
                    <w:p w:rsidR="00EF24BE" w:rsidRPr="00394F3D" w:rsidRDefault="00EF24BE" w:rsidP="00681C81">
                      <w:pPr>
                        <w:rPr>
                          <w:b/>
                          <w:sz w:val="28"/>
                        </w:rPr>
                      </w:pPr>
                      <w:r w:rsidRPr="00394F3D">
                        <w:rPr>
                          <w:b/>
                          <w:sz w:val="28"/>
                        </w:rPr>
                        <w:t>6</w:t>
                      </w:r>
                    </w:p>
                  </w:txbxContent>
                </v:textbox>
              </v:shape>
            </w:pict>
          </mc:Fallback>
        </mc:AlternateContent>
      </w:r>
      <w:r w:rsidRPr="00FE6F8F">
        <w:rPr>
          <w:rFonts w:ascii="Times New Roman" w:eastAsiaTheme="minorEastAsia" w:hAnsi="Times New Roman" w:cs="Times New Roman"/>
          <w:noProof/>
          <w:color w:val="FFE599" w:themeColor="accent4" w:themeTint="66"/>
          <w:sz w:val="28"/>
          <w:szCs w:val="28"/>
          <w:lang w:eastAsia="ru-RU"/>
        </w:rPr>
        <mc:AlternateContent>
          <mc:Choice Requires="wps">
            <w:drawing>
              <wp:anchor distT="0" distB="0" distL="114300" distR="114300" simplePos="0" relativeHeight="251709440" behindDoc="0" locked="0" layoutInCell="1" allowOverlap="1" wp14:anchorId="3C8A7122" wp14:editId="2622E844">
                <wp:simplePos x="0" y="0"/>
                <wp:positionH relativeFrom="column">
                  <wp:posOffset>2109470</wp:posOffset>
                </wp:positionH>
                <wp:positionV relativeFrom="paragraph">
                  <wp:posOffset>83185</wp:posOffset>
                </wp:positionV>
                <wp:extent cx="238125" cy="381000"/>
                <wp:effectExtent l="0" t="1270" r="127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4BE" w:rsidRPr="00394F3D" w:rsidRDefault="00EF24BE" w:rsidP="00681C81">
                            <w:pPr>
                              <w:rPr>
                                <w:b/>
                                <w:i/>
                                <w:sz w:val="40"/>
                              </w:rPr>
                            </w:pPr>
                            <w:r w:rsidRPr="00394F3D">
                              <w:rPr>
                                <w:b/>
                                <w:i/>
                                <w:sz w:val="3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A7122" id="Надпись 4" o:spid="_x0000_s1070" type="#_x0000_t202" style="position:absolute;left:0;text-align:left;margin-left:166.1pt;margin-top:6.55pt;width:18.75pt;height:3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" stroked="f">
                <v:textbox>
                  <w:txbxContent>
                    <w:p w:rsidR="00EF24BE" w:rsidRPr="00394F3D" w:rsidRDefault="00EF24BE" w:rsidP="00681C81">
                      <w:pPr>
                        <w:rPr>
                          <w:b/>
                          <w:i/>
                          <w:sz w:val="40"/>
                        </w:rPr>
                      </w:pPr>
                      <w:r w:rsidRPr="00394F3D">
                        <w:rPr>
                          <w:b/>
                          <w:i/>
                          <w:sz w:val="32"/>
                        </w:rPr>
                        <w:t>2</w:t>
                      </w:r>
                    </w:p>
                  </w:txbxContent>
                </v:textbox>
              </v:shape>
            </w:pict>
          </mc:Fallback>
        </mc:AlternateContent>
      </w:r>
      <w:r w:rsidRPr="00FE6F8F">
        <w:rPr>
          <w:rFonts w:ascii="Times New Roman" w:eastAsiaTheme="minorEastAsia" w:hAnsi="Times New Roman" w:cs="Times New Roman"/>
          <w:noProof/>
          <w:color w:val="FFE599" w:themeColor="accent4" w:themeTint="66"/>
          <w:sz w:val="28"/>
          <w:szCs w:val="28"/>
          <w:lang w:eastAsia="ru-RU"/>
        </w:rPr>
        <mc:AlternateContent>
          <mc:Choice Requires="wps">
            <w:drawing>
              <wp:anchor distT="0" distB="0" distL="114300" distR="114300" simplePos="0" relativeHeight="251710464" behindDoc="0" locked="0" layoutInCell="1" allowOverlap="1" wp14:anchorId="2435340C" wp14:editId="281A84CE">
                <wp:simplePos x="0" y="0"/>
                <wp:positionH relativeFrom="column">
                  <wp:posOffset>3328670</wp:posOffset>
                </wp:positionH>
                <wp:positionV relativeFrom="paragraph">
                  <wp:posOffset>140335</wp:posOffset>
                </wp:positionV>
                <wp:extent cx="323850" cy="381000"/>
                <wp:effectExtent l="0" t="1270" r="1270"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4BE" w:rsidRPr="00394F3D" w:rsidRDefault="00EF24BE" w:rsidP="00681C81">
                            <w:pPr>
                              <w:rPr>
                                <w:b/>
                                <w:i/>
                                <w:sz w:val="28"/>
                              </w:rPr>
                            </w:pPr>
                            <w:r w:rsidRPr="00394F3D">
                              <w:rPr>
                                <w:b/>
                                <w:i/>
                                <w:sz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5340C" id="Надпись 3" o:spid="_x0000_s1071" type="#_x0000_t202" style="position:absolute;left:0;text-align:left;margin-left:262.1pt;margin-top:11.05pt;width:25.5pt;height:3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" stroked="f">
                <v:textbox>
                  <w:txbxContent>
                    <w:p w:rsidR="00EF24BE" w:rsidRPr="00394F3D" w:rsidRDefault="00EF24BE" w:rsidP="00681C81">
                      <w:pPr>
                        <w:rPr>
                          <w:b/>
                          <w:i/>
                          <w:sz w:val="28"/>
                        </w:rPr>
                      </w:pPr>
                      <w:r w:rsidRPr="00394F3D">
                        <w:rPr>
                          <w:b/>
                          <w:i/>
                          <w:sz w:val="28"/>
                        </w:rPr>
                        <w:t>3</w:t>
                      </w:r>
                    </w:p>
                  </w:txbxContent>
                </v:textbox>
              </v:shape>
            </w:pict>
          </mc:Fallback>
        </mc:AlternateContent>
      </w:r>
    </w:p>
    <w:p w:rsidR="00681C81" w:rsidRPr="00FE6F8F" w:rsidRDefault="00681C81" w:rsidP="00FE6F8F">
      <w:pPr>
        <w:spacing w:line="360" w:lineRule="auto"/>
        <w:ind w:left="360"/>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r w:rsidRPr="00FE6F8F">
        <w:rPr>
          <w:rFonts w:ascii="Times New Roman" w:hAnsi="Times New Roman" w:cs="Times New Roman"/>
          <w:sz w:val="28"/>
          <w:szCs w:val="28"/>
          <w:lang w:val="ru-RU"/>
        </w:rPr>
        <w:t xml:space="preserve">   4) </w:t>
      </w:r>
      <m:oMath>
        <m:r>
          <w:rPr>
            <w:rFonts w:ascii="Cambria Math" w:hAnsi="Cambria Math" w:cs="Times New Roman"/>
            <w:sz w:val="28"/>
            <w:szCs w:val="28"/>
            <w:lang w:val="ru-RU"/>
          </w:rPr>
          <m:t xml:space="preserve"> Відповідь:     х є[3;6)∪</m:t>
        </m:r>
        <m:d>
          <m:dPr>
            <m:ctrlPr>
              <w:rPr>
                <w:rFonts w:ascii="Cambria Math" w:hAnsi="Cambria Math" w:cs="Times New Roman"/>
                <w:i/>
                <w:sz w:val="28"/>
                <w:szCs w:val="28"/>
              </w:rPr>
            </m:ctrlPr>
          </m:dPr>
          <m:e>
            <m:r>
              <w:rPr>
                <w:rFonts w:ascii="Cambria Math" w:hAnsi="Cambria Math" w:cs="Times New Roman"/>
                <w:sz w:val="28"/>
                <w:szCs w:val="28"/>
                <w:lang w:val="ru-RU"/>
              </w:rPr>
              <m:t>6;+∞</m:t>
            </m:r>
          </m:e>
        </m:d>
      </m:oMath>
      <w:r w:rsidRPr="00FE6F8F">
        <w:rPr>
          <w:rFonts w:ascii="Times New Roman" w:hAnsi="Times New Roman" w:cs="Times New Roman"/>
          <w:sz w:val="28"/>
          <w:szCs w:val="28"/>
          <w:lang w:val="ru-RU"/>
        </w:rPr>
        <w:t>.</w:t>
      </w:r>
    </w:p>
    <w:p w:rsidR="00681C81" w:rsidRPr="00AB6023" w:rsidRDefault="00681C81" w:rsidP="00587EF7">
      <w:pPr>
        <w:spacing w:after="0" w:line="360" w:lineRule="auto"/>
        <w:jc w:val="both"/>
        <w:rPr>
          <w:rFonts w:ascii="Times New Roman" w:hAnsi="Times New Roman" w:cs="Times New Roman"/>
          <w:b/>
          <w:i/>
          <w:color w:val="000000"/>
          <w:sz w:val="28"/>
          <w:szCs w:val="28"/>
          <w:shd w:val="clear" w:color="auto" w:fill="FFFFFF"/>
          <w:lang w:val="ru-RU"/>
        </w:rPr>
      </w:pPr>
      <w:r w:rsidRPr="00AB6023">
        <w:rPr>
          <w:rFonts w:ascii="Times New Roman" w:hAnsi="Times New Roman" w:cs="Times New Roman"/>
          <w:b/>
          <w:i/>
          <w:color w:val="000000"/>
          <w:sz w:val="28"/>
          <w:szCs w:val="28"/>
          <w:shd w:val="clear" w:color="auto" w:fill="FFFFFF"/>
          <w:lang w:val="ru-RU"/>
        </w:rPr>
        <w:t>2) Валеохвилинка «</w:t>
      </w:r>
      <w:r w:rsidRPr="00AB6023">
        <w:rPr>
          <w:rFonts w:ascii="Times New Roman" w:hAnsi="Times New Roman" w:cs="Times New Roman"/>
          <w:i/>
          <w:color w:val="000000"/>
          <w:sz w:val="28"/>
          <w:szCs w:val="28"/>
          <w:shd w:val="clear" w:color="auto" w:fill="FFFFFF"/>
          <w:lang w:val="ru-RU"/>
        </w:rPr>
        <w:t>Зоряне дихання</w:t>
      </w:r>
      <w:r w:rsidRPr="00AB6023">
        <w:rPr>
          <w:rFonts w:ascii="Times New Roman" w:hAnsi="Times New Roman" w:cs="Times New Roman"/>
          <w:b/>
          <w:i/>
          <w:color w:val="000000"/>
          <w:sz w:val="28"/>
          <w:szCs w:val="28"/>
          <w:shd w:val="clear" w:color="auto" w:fill="FFFFFF"/>
          <w:lang w:val="ru-RU"/>
        </w:rPr>
        <w:t xml:space="preserve">». </w:t>
      </w:r>
    </w:p>
    <w:p w:rsidR="00587EF7" w:rsidRDefault="00681C81" w:rsidP="00587EF7">
      <w:pPr>
        <w:spacing w:after="0" w:line="360" w:lineRule="auto"/>
        <w:jc w:val="both"/>
        <w:rPr>
          <w:rFonts w:ascii="Times New Roman" w:hAnsi="Times New Roman" w:cs="Times New Roman"/>
          <w:color w:val="000000"/>
          <w:sz w:val="28"/>
          <w:szCs w:val="28"/>
          <w:shd w:val="clear" w:color="auto" w:fill="FFFFFF"/>
          <w:lang w:val="ru-RU"/>
        </w:rPr>
      </w:pPr>
      <w:r w:rsidRPr="00FE6F8F">
        <w:rPr>
          <w:rFonts w:ascii="Times New Roman" w:hAnsi="Times New Roman" w:cs="Times New Roman"/>
          <w:color w:val="000000"/>
          <w:sz w:val="28"/>
          <w:szCs w:val="28"/>
          <w:shd w:val="clear" w:color="auto" w:fill="FFFFFF"/>
          <w:lang w:val="ru-RU"/>
        </w:rPr>
        <w:t>Це чудовий спосіб підбадьорити, підняти настрій та тонус учнів.</w:t>
      </w:r>
    </w:p>
    <w:p w:rsidR="00681C81" w:rsidRPr="00587EF7" w:rsidRDefault="00681C81" w:rsidP="00587EF7">
      <w:pPr>
        <w:spacing w:after="0" w:line="360" w:lineRule="auto"/>
        <w:jc w:val="both"/>
        <w:rPr>
          <w:rFonts w:ascii="Times New Roman" w:hAnsi="Times New Roman" w:cs="Times New Roman"/>
          <w:i/>
          <w:sz w:val="28"/>
          <w:szCs w:val="28"/>
        </w:rPr>
      </w:pPr>
      <w:r w:rsidRPr="00FE6F8F">
        <w:rPr>
          <w:rFonts w:ascii="Times New Roman" w:hAnsi="Times New Roman" w:cs="Times New Roman"/>
          <w:color w:val="000000"/>
          <w:sz w:val="28"/>
          <w:szCs w:val="28"/>
          <w:shd w:val="clear" w:color="auto" w:fill="FFFFFF"/>
          <w:lang w:val="ru-RU"/>
        </w:rPr>
        <w:t xml:space="preserve"> </w:t>
      </w:r>
      <w:r w:rsidRPr="00587EF7">
        <w:rPr>
          <w:rFonts w:ascii="Times New Roman" w:hAnsi="Times New Roman" w:cs="Times New Roman"/>
          <w:i/>
          <w:color w:val="000000"/>
          <w:sz w:val="28"/>
          <w:szCs w:val="28"/>
          <w:shd w:val="clear" w:color="auto" w:fill="FFFFFF"/>
          <w:lang w:val="ru-RU"/>
        </w:rPr>
        <w:t>Сядьте якомога зручніше. Уявіть синє небо, засіяне зорями. Оберіть одну зірочку</w:t>
      </w:r>
      <w:r w:rsidR="00587EF7">
        <w:rPr>
          <w:rFonts w:ascii="Times New Roman" w:hAnsi="Times New Roman" w:cs="Times New Roman"/>
          <w:i/>
          <w:color w:val="000000"/>
          <w:sz w:val="28"/>
          <w:szCs w:val="28"/>
          <w:shd w:val="clear" w:color="auto" w:fill="FFFFFF"/>
          <w:lang w:val="ru-RU"/>
        </w:rPr>
        <w:t>,</w:t>
      </w:r>
      <w:r w:rsidRPr="00587EF7">
        <w:rPr>
          <w:rFonts w:ascii="Times New Roman" w:hAnsi="Times New Roman" w:cs="Times New Roman"/>
          <w:i/>
          <w:color w:val="000000"/>
          <w:sz w:val="28"/>
          <w:szCs w:val="28"/>
          <w:shd w:val="clear" w:color="auto" w:fill="FFFFFF"/>
          <w:lang w:val="ru-RU"/>
        </w:rPr>
        <w:t xml:space="preserve"> вона тепер належить вам. Виберіть колір, який зараз бажає ваша душа. </w:t>
      </w:r>
      <w:proofErr w:type="gramStart"/>
      <w:r w:rsidR="00587EF7">
        <w:rPr>
          <w:rFonts w:ascii="Times New Roman" w:hAnsi="Times New Roman" w:cs="Times New Roman"/>
          <w:i/>
          <w:color w:val="000000"/>
          <w:sz w:val="28"/>
          <w:szCs w:val="28"/>
          <w:shd w:val="clear" w:color="auto" w:fill="FFFFFF"/>
          <w:lang w:val="ru-RU"/>
        </w:rPr>
        <w:t xml:space="preserve">Увімкніть </w:t>
      </w:r>
      <w:r w:rsidRPr="00587EF7">
        <w:rPr>
          <w:rFonts w:ascii="Times New Roman" w:hAnsi="Times New Roman" w:cs="Times New Roman"/>
          <w:i/>
          <w:color w:val="000000"/>
          <w:sz w:val="28"/>
          <w:szCs w:val="28"/>
          <w:shd w:val="clear" w:color="auto" w:fill="FFFFFF"/>
          <w:lang w:val="ru-RU"/>
        </w:rPr>
        <w:t xml:space="preserve"> зірочку</w:t>
      </w:r>
      <w:proofErr w:type="gramEnd"/>
      <w:r w:rsidRPr="00587EF7">
        <w:rPr>
          <w:rFonts w:ascii="Times New Roman" w:hAnsi="Times New Roman" w:cs="Times New Roman"/>
          <w:i/>
          <w:color w:val="000000"/>
          <w:sz w:val="28"/>
          <w:szCs w:val="28"/>
          <w:shd w:val="clear" w:color="auto" w:fill="FFFFFF"/>
          <w:lang w:val="ru-RU"/>
        </w:rPr>
        <w:t xml:space="preserve">, нехай вона засвітиться цим кольором. Кольоровий промінь широкий, він все довкола заповнює своїм сяйвом. Вдихніть на раз-два-три, уявляючи, що ви вдихаєте кольорове повітря. Повітря, проникаючи через ніс, заповнює усе ваше тіло, спробуйте побачити та відчути це. Вдихати бажано саме носом. Затримайте дихання, порахувавши до трьох. Видихніть на раз-два-три. </w:t>
      </w:r>
      <w:r w:rsidRPr="00587EF7">
        <w:rPr>
          <w:rFonts w:ascii="Times New Roman" w:hAnsi="Times New Roman" w:cs="Times New Roman"/>
          <w:i/>
          <w:color w:val="000000"/>
          <w:sz w:val="28"/>
          <w:szCs w:val="28"/>
          <w:shd w:val="clear" w:color="auto" w:fill="FFFFFF"/>
        </w:rPr>
        <w:t>Ще двічі повторіть дихальний цикл.</w:t>
      </w:r>
    </w:p>
    <w:p w:rsidR="00681C81" w:rsidRPr="00AB6023" w:rsidRDefault="00681C81" w:rsidP="00AB6023">
      <w:pPr>
        <w:pStyle w:val="a4"/>
        <w:numPr>
          <w:ilvl w:val="0"/>
          <w:numId w:val="17"/>
        </w:numPr>
        <w:spacing w:after="0" w:line="360" w:lineRule="auto"/>
        <w:ind w:left="0" w:hanging="142"/>
        <w:rPr>
          <w:rFonts w:ascii="Times New Roman" w:hAnsi="Times New Roman" w:cs="Times New Roman"/>
          <w:b/>
          <w:i/>
          <w:iCs/>
          <w:color w:val="000000"/>
          <w:sz w:val="28"/>
          <w:szCs w:val="28"/>
        </w:rPr>
      </w:pPr>
      <w:r w:rsidRPr="00AB6023">
        <w:rPr>
          <w:rFonts w:ascii="Times New Roman" w:hAnsi="Times New Roman" w:cs="Times New Roman"/>
          <w:b/>
          <w:i/>
          <w:iCs/>
          <w:color w:val="000000"/>
          <w:sz w:val="28"/>
          <w:szCs w:val="28"/>
        </w:rPr>
        <w:t xml:space="preserve">Парна робота за картками.  </w:t>
      </w:r>
    </w:p>
    <w:p w:rsidR="00681C81" w:rsidRPr="00FE6F8F" w:rsidRDefault="00681C81" w:rsidP="00AB6023">
      <w:pPr>
        <w:spacing w:line="360" w:lineRule="auto"/>
        <w:ind w:hanging="142"/>
        <w:jc w:val="center"/>
        <w:rPr>
          <w:rFonts w:ascii="Times New Roman" w:hAnsi="Times New Roman" w:cs="Times New Roman"/>
          <w:i/>
          <w:sz w:val="28"/>
          <w:szCs w:val="28"/>
        </w:rPr>
      </w:pPr>
      <w:r w:rsidRPr="00FE6F8F">
        <w:rPr>
          <w:rFonts w:ascii="Times New Roman" w:hAnsi="Times New Roman" w:cs="Times New Roman"/>
          <w:i/>
          <w:sz w:val="28"/>
          <w:szCs w:val="28"/>
        </w:rPr>
        <w:t>Картка 1</w:t>
      </w:r>
    </w:p>
    <w:p w:rsidR="00681C81" w:rsidRPr="00CE71C8" w:rsidRDefault="00681C81" w:rsidP="00AB6023">
      <w:pPr>
        <w:spacing w:line="360" w:lineRule="auto"/>
        <w:ind w:hanging="142"/>
        <w:jc w:val="both"/>
        <w:rPr>
          <w:rFonts w:ascii="Times New Roman" w:hAnsi="Times New Roman" w:cs="Times New Roman"/>
          <w:sz w:val="28"/>
          <w:szCs w:val="28"/>
          <w:lang w:val="ru-RU"/>
        </w:rPr>
      </w:pPr>
      <w:r w:rsidRPr="000C7089">
        <w:rPr>
          <w:rFonts w:ascii="Times New Roman" w:hAnsi="Times New Roman" w:cs="Times New Roman"/>
          <w:sz w:val="28"/>
          <w:szCs w:val="28"/>
          <w:lang w:val="ru-RU"/>
        </w:rPr>
        <w:t>1. Розв’яжіть нерівність:</w:t>
      </w:r>
      <w:r w:rsidRPr="00CE71C8">
        <w:rPr>
          <w:rFonts w:ascii="Times New Roman" w:hAnsi="Times New Roman" w:cs="Times New Roman"/>
          <w:sz w:val="28"/>
          <w:szCs w:val="28"/>
          <w:lang w:val="ru-RU"/>
        </w:rPr>
        <w:t xml:space="preserve">) </w:t>
      </w:r>
      <w:r w:rsidRPr="00FE6F8F">
        <w:rPr>
          <w:rFonts w:ascii="Times New Roman" w:hAnsi="Times New Roman" w:cs="Times New Roman"/>
          <w:noProof/>
          <w:position w:val="-10"/>
          <w:sz w:val="28"/>
          <w:szCs w:val="28"/>
          <w:lang w:val="ru-RU" w:eastAsia="ru-RU"/>
        </w:rPr>
        <w:drawing>
          <wp:inline distT="0" distB="0" distL="0" distR="0" wp14:anchorId="1C65A183" wp14:editId="01F1EDCB">
            <wp:extent cx="885825" cy="219075"/>
            <wp:effectExtent l="19050" t="0" r="9525" b="0"/>
            <wp:docPr id="11308" name="Рисунок 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8"/>
                    <pic:cNvPicPr>
                      <a:picLocks noChangeAspect="1" noChangeArrowheads="1"/>
                    </pic:cNvPicPr>
                  </pic:nvPicPr>
                  <pic:blipFill>
                    <a:blip r:embed="rId46" cstate="print"/>
                    <a:srcRect/>
                    <a:stretch>
                      <a:fillRect/>
                    </a:stretch>
                  </pic:blipFill>
                  <pic:spPr bwMode="auto">
                    <a:xfrm>
                      <a:off x="0" y="0"/>
                      <a:ext cx="885825" cy="219075"/>
                    </a:xfrm>
                    <a:prstGeom prst="rect">
                      <a:avLst/>
                    </a:prstGeom>
                    <a:noFill/>
                    <a:ln w="9525">
                      <a:noFill/>
                      <a:miter lim="800000"/>
                      <a:headEnd/>
                      <a:tailEnd/>
                    </a:ln>
                  </pic:spPr>
                </pic:pic>
              </a:graphicData>
            </a:graphic>
          </wp:inline>
        </w:drawing>
      </w:r>
      <w:r w:rsidRPr="00CE71C8">
        <w:rPr>
          <w:rFonts w:ascii="Times New Roman" w:hAnsi="Times New Roman" w:cs="Times New Roman"/>
          <w:sz w:val="28"/>
          <w:szCs w:val="28"/>
          <w:lang w:val="ru-RU"/>
        </w:rPr>
        <w:t>;</w:t>
      </w:r>
    </w:p>
    <w:p w:rsidR="00681C81" w:rsidRPr="00CE71C8" w:rsidRDefault="00681C81" w:rsidP="00AB6023">
      <w:pPr>
        <w:spacing w:line="360" w:lineRule="auto"/>
        <w:ind w:hanging="142"/>
        <w:jc w:val="both"/>
        <w:rPr>
          <w:rFonts w:ascii="Times New Roman" w:hAnsi="Times New Roman" w:cs="Times New Roman"/>
          <w:sz w:val="28"/>
          <w:szCs w:val="28"/>
          <w:lang w:val="ru-RU"/>
        </w:rPr>
      </w:pPr>
      <w:r w:rsidRPr="00CE71C8">
        <w:rPr>
          <w:rFonts w:ascii="Times New Roman" w:hAnsi="Times New Roman" w:cs="Times New Roman"/>
          <w:sz w:val="28"/>
          <w:szCs w:val="28"/>
          <w:lang w:val="ru-RU"/>
        </w:rPr>
        <w:t xml:space="preserve">б) </w:t>
      </w:r>
      <w:r w:rsidRPr="00FE6F8F">
        <w:rPr>
          <w:rFonts w:ascii="Times New Roman" w:hAnsi="Times New Roman" w:cs="Times New Roman"/>
          <w:noProof/>
          <w:position w:val="-12"/>
          <w:sz w:val="28"/>
          <w:szCs w:val="28"/>
          <w:lang w:val="ru-RU" w:eastAsia="ru-RU"/>
        </w:rPr>
        <w:drawing>
          <wp:inline distT="0" distB="0" distL="0" distR="0" wp14:anchorId="393C37FF" wp14:editId="563D14C5">
            <wp:extent cx="809625" cy="219075"/>
            <wp:effectExtent l="0" t="0" r="0" b="0"/>
            <wp:docPr id="11309" name="Рисунок 1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9"/>
                    <pic:cNvPicPr>
                      <a:picLocks noChangeAspect="1" noChangeArrowheads="1"/>
                    </pic:cNvPicPr>
                  </pic:nvPicPr>
                  <pic:blipFill>
                    <a:blip r:embed="rId47" cstate="print"/>
                    <a:srcRect/>
                    <a:stretch>
                      <a:fillRect/>
                    </a:stretch>
                  </pic:blipFill>
                  <pic:spPr bwMode="auto">
                    <a:xfrm>
                      <a:off x="0" y="0"/>
                      <a:ext cx="809625" cy="219075"/>
                    </a:xfrm>
                    <a:prstGeom prst="rect">
                      <a:avLst/>
                    </a:prstGeom>
                    <a:noFill/>
                    <a:ln w="9525">
                      <a:noFill/>
                      <a:miter lim="800000"/>
                      <a:headEnd/>
                      <a:tailEnd/>
                    </a:ln>
                  </pic:spPr>
                </pic:pic>
              </a:graphicData>
            </a:graphic>
          </wp:inline>
        </w:drawing>
      </w:r>
      <w:r w:rsidRPr="00CE71C8">
        <w:rPr>
          <w:rFonts w:ascii="Times New Roman" w:hAnsi="Times New Roman" w:cs="Times New Roman"/>
          <w:sz w:val="28"/>
          <w:szCs w:val="28"/>
          <w:lang w:val="ru-RU"/>
        </w:rPr>
        <w:t>;</w:t>
      </w:r>
    </w:p>
    <w:p w:rsidR="00681C81" w:rsidRPr="00CE71C8" w:rsidRDefault="00681C81" w:rsidP="00AB6023">
      <w:pPr>
        <w:spacing w:line="360" w:lineRule="auto"/>
        <w:ind w:hanging="142"/>
        <w:jc w:val="both"/>
        <w:rPr>
          <w:rFonts w:ascii="Times New Roman" w:hAnsi="Times New Roman" w:cs="Times New Roman"/>
          <w:sz w:val="28"/>
          <w:szCs w:val="28"/>
          <w:lang w:val="ru-RU"/>
        </w:rPr>
      </w:pPr>
      <w:r w:rsidRPr="00CE71C8">
        <w:rPr>
          <w:rFonts w:ascii="Times New Roman" w:hAnsi="Times New Roman" w:cs="Times New Roman"/>
          <w:sz w:val="28"/>
          <w:szCs w:val="28"/>
          <w:lang w:val="ru-RU"/>
        </w:rPr>
        <w:t xml:space="preserve">в) </w:t>
      </w:r>
      <w:r w:rsidRPr="00FE6F8F">
        <w:rPr>
          <w:rFonts w:ascii="Times New Roman" w:hAnsi="Times New Roman" w:cs="Times New Roman"/>
          <w:noProof/>
          <w:position w:val="-12"/>
          <w:sz w:val="28"/>
          <w:szCs w:val="28"/>
          <w:lang w:val="ru-RU" w:eastAsia="ru-RU"/>
        </w:rPr>
        <w:drawing>
          <wp:inline distT="0" distB="0" distL="0" distR="0" wp14:anchorId="00529FF7" wp14:editId="7CCF6466">
            <wp:extent cx="1019175" cy="219075"/>
            <wp:effectExtent l="19050" t="0" r="0" b="0"/>
            <wp:docPr id="11310" name="Рисунок 1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0"/>
                    <pic:cNvPicPr>
                      <a:picLocks noChangeAspect="1" noChangeArrowheads="1"/>
                    </pic:cNvPicPr>
                  </pic:nvPicPr>
                  <pic:blipFill>
                    <a:blip r:embed="rId48" cstate="print"/>
                    <a:srcRect/>
                    <a:stretch>
                      <a:fillRect/>
                    </a:stretch>
                  </pic:blipFill>
                  <pic:spPr bwMode="auto">
                    <a:xfrm>
                      <a:off x="0" y="0"/>
                      <a:ext cx="1019175" cy="219075"/>
                    </a:xfrm>
                    <a:prstGeom prst="rect">
                      <a:avLst/>
                    </a:prstGeom>
                    <a:noFill/>
                    <a:ln w="9525">
                      <a:noFill/>
                      <a:miter lim="800000"/>
                      <a:headEnd/>
                      <a:tailEnd/>
                    </a:ln>
                  </pic:spPr>
                </pic:pic>
              </a:graphicData>
            </a:graphic>
          </wp:inline>
        </w:drawing>
      </w:r>
      <w:r w:rsidRPr="00CE71C8">
        <w:rPr>
          <w:rFonts w:ascii="Times New Roman" w:hAnsi="Times New Roman" w:cs="Times New Roman"/>
          <w:sz w:val="28"/>
          <w:szCs w:val="28"/>
          <w:lang w:val="ru-RU"/>
        </w:rPr>
        <w:t>;</w:t>
      </w:r>
    </w:p>
    <w:p w:rsidR="00681C81" w:rsidRPr="00CE71C8" w:rsidRDefault="00681C81" w:rsidP="00AB6023">
      <w:pPr>
        <w:spacing w:line="360" w:lineRule="auto"/>
        <w:ind w:hanging="142"/>
        <w:jc w:val="both"/>
        <w:rPr>
          <w:rFonts w:ascii="Times New Roman" w:hAnsi="Times New Roman" w:cs="Times New Roman"/>
          <w:sz w:val="28"/>
          <w:szCs w:val="28"/>
          <w:lang w:val="ru-RU"/>
        </w:rPr>
      </w:pPr>
      <w:r w:rsidRPr="00CE71C8">
        <w:rPr>
          <w:rFonts w:ascii="Times New Roman" w:hAnsi="Times New Roman" w:cs="Times New Roman"/>
          <w:sz w:val="28"/>
          <w:szCs w:val="28"/>
          <w:lang w:val="ru-RU"/>
        </w:rPr>
        <w:t xml:space="preserve">г) </w:t>
      </w:r>
      <w:r w:rsidRPr="00FE6F8F">
        <w:rPr>
          <w:rFonts w:ascii="Times New Roman" w:hAnsi="Times New Roman" w:cs="Times New Roman"/>
          <w:noProof/>
          <w:position w:val="-12"/>
          <w:sz w:val="28"/>
          <w:szCs w:val="28"/>
          <w:lang w:val="ru-RU" w:eastAsia="ru-RU"/>
        </w:rPr>
        <w:drawing>
          <wp:inline distT="0" distB="0" distL="0" distR="0" wp14:anchorId="3B4B9A90" wp14:editId="5E7551C4">
            <wp:extent cx="1076325" cy="228600"/>
            <wp:effectExtent l="0" t="0" r="9525" b="0"/>
            <wp:docPr id="11311" name="Рисунок 1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1"/>
                    <pic:cNvPicPr>
                      <a:picLocks noChangeAspect="1" noChangeArrowheads="1"/>
                    </pic:cNvPicPr>
                  </pic:nvPicPr>
                  <pic:blipFill>
                    <a:blip r:embed="rId49" cstate="print"/>
                    <a:srcRect/>
                    <a:stretch>
                      <a:fillRect/>
                    </a:stretch>
                  </pic:blipFill>
                  <pic:spPr bwMode="auto">
                    <a:xfrm>
                      <a:off x="0" y="0"/>
                      <a:ext cx="1076325" cy="228600"/>
                    </a:xfrm>
                    <a:prstGeom prst="rect">
                      <a:avLst/>
                    </a:prstGeom>
                    <a:noFill/>
                    <a:ln w="9525">
                      <a:noFill/>
                      <a:miter lim="800000"/>
                      <a:headEnd/>
                      <a:tailEnd/>
                    </a:ln>
                  </pic:spPr>
                </pic:pic>
              </a:graphicData>
            </a:graphic>
          </wp:inline>
        </w:drawing>
      </w:r>
      <w:r w:rsidRPr="00CE71C8">
        <w:rPr>
          <w:rFonts w:ascii="Times New Roman" w:hAnsi="Times New Roman" w:cs="Times New Roman"/>
          <w:sz w:val="28"/>
          <w:szCs w:val="28"/>
          <w:lang w:val="ru-RU"/>
        </w:rPr>
        <w:t>.</w:t>
      </w:r>
    </w:p>
    <w:p w:rsidR="00681C81" w:rsidRPr="00CE71C8" w:rsidRDefault="00681C81" w:rsidP="00AB6023">
      <w:pPr>
        <w:spacing w:after="0" w:line="360" w:lineRule="auto"/>
        <w:ind w:hanging="142"/>
        <w:jc w:val="both"/>
        <w:rPr>
          <w:rFonts w:ascii="Times New Roman" w:hAnsi="Times New Roman" w:cs="Times New Roman"/>
          <w:sz w:val="28"/>
          <w:szCs w:val="28"/>
          <w:lang w:val="ru-RU"/>
        </w:rPr>
      </w:pPr>
      <w:r w:rsidRPr="00CE71C8">
        <w:rPr>
          <w:rFonts w:ascii="Times New Roman" w:hAnsi="Times New Roman" w:cs="Times New Roman"/>
          <w:sz w:val="28"/>
          <w:szCs w:val="28"/>
          <w:lang w:val="ru-RU"/>
        </w:rPr>
        <w:t xml:space="preserve">2. Знайдіть область визначення функції </w:t>
      </w:r>
      <w:r w:rsidRPr="00FE6F8F">
        <w:rPr>
          <w:rFonts w:ascii="Times New Roman" w:hAnsi="Times New Roman" w:cs="Times New Roman"/>
          <w:noProof/>
          <w:position w:val="-10"/>
          <w:sz w:val="28"/>
          <w:szCs w:val="28"/>
          <w:lang w:val="ru-RU" w:eastAsia="ru-RU"/>
        </w:rPr>
        <w:drawing>
          <wp:inline distT="0" distB="0" distL="0" distR="0" wp14:anchorId="55CEA2AB" wp14:editId="73436B7C">
            <wp:extent cx="942975" cy="257175"/>
            <wp:effectExtent l="19050" t="0" r="9525" b="0"/>
            <wp:docPr id="11312" name="Рисунок 1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2"/>
                    <pic:cNvPicPr>
                      <a:picLocks noChangeAspect="1" noChangeArrowheads="1"/>
                    </pic:cNvPicPr>
                  </pic:nvPicPr>
                  <pic:blipFill>
                    <a:blip r:embed="rId50" cstate="print"/>
                    <a:srcRect/>
                    <a:stretch>
                      <a:fillRect/>
                    </a:stretch>
                  </pic:blipFill>
                  <pic:spPr bwMode="auto">
                    <a:xfrm>
                      <a:off x="0" y="0"/>
                      <a:ext cx="942975" cy="257175"/>
                    </a:xfrm>
                    <a:prstGeom prst="rect">
                      <a:avLst/>
                    </a:prstGeom>
                    <a:noFill/>
                    <a:ln w="9525">
                      <a:noFill/>
                      <a:miter lim="800000"/>
                      <a:headEnd/>
                      <a:tailEnd/>
                    </a:ln>
                  </pic:spPr>
                </pic:pic>
              </a:graphicData>
            </a:graphic>
          </wp:inline>
        </w:drawing>
      </w:r>
      <w:r w:rsidRPr="00CE71C8">
        <w:rPr>
          <w:rFonts w:ascii="Times New Roman" w:hAnsi="Times New Roman" w:cs="Times New Roman"/>
          <w:sz w:val="28"/>
          <w:szCs w:val="28"/>
          <w:lang w:val="ru-RU"/>
        </w:rPr>
        <w:t>.</w:t>
      </w:r>
    </w:p>
    <w:p w:rsidR="00681C81" w:rsidRPr="00CE71C8" w:rsidRDefault="00681C81" w:rsidP="00AB6023">
      <w:pPr>
        <w:spacing w:after="0" w:line="360" w:lineRule="auto"/>
        <w:ind w:hanging="142"/>
        <w:jc w:val="both"/>
        <w:rPr>
          <w:rFonts w:ascii="Times New Roman" w:hAnsi="Times New Roman" w:cs="Times New Roman"/>
          <w:sz w:val="28"/>
          <w:szCs w:val="28"/>
          <w:lang w:val="ru-RU"/>
        </w:rPr>
      </w:pPr>
    </w:p>
    <w:p w:rsidR="00681C81" w:rsidRPr="000C7089" w:rsidRDefault="00681C81" w:rsidP="00587EF7">
      <w:pPr>
        <w:spacing w:after="0" w:line="360" w:lineRule="auto"/>
        <w:jc w:val="center"/>
        <w:rPr>
          <w:rFonts w:ascii="Times New Roman" w:hAnsi="Times New Roman" w:cs="Times New Roman"/>
          <w:i/>
          <w:sz w:val="28"/>
          <w:szCs w:val="28"/>
          <w:lang w:val="ru-RU"/>
        </w:rPr>
      </w:pPr>
      <w:r w:rsidRPr="000C7089">
        <w:rPr>
          <w:rFonts w:ascii="Times New Roman" w:hAnsi="Times New Roman" w:cs="Times New Roman"/>
          <w:i/>
          <w:sz w:val="28"/>
          <w:szCs w:val="28"/>
          <w:lang w:val="ru-RU"/>
        </w:rPr>
        <w:lastRenderedPageBreak/>
        <w:t>Картка 2</w:t>
      </w:r>
    </w:p>
    <w:p w:rsidR="00681C81" w:rsidRPr="00FE6F8F" w:rsidRDefault="00681C81" w:rsidP="00AB6023">
      <w:pPr>
        <w:spacing w:after="0" w:line="360" w:lineRule="auto"/>
        <w:jc w:val="both"/>
        <w:rPr>
          <w:rFonts w:ascii="Times New Roman" w:hAnsi="Times New Roman" w:cs="Times New Roman"/>
          <w:sz w:val="28"/>
          <w:szCs w:val="28"/>
        </w:rPr>
      </w:pPr>
      <w:r w:rsidRPr="00FE6F8F">
        <w:rPr>
          <w:rFonts w:ascii="Times New Roman" w:hAnsi="Times New Roman" w:cs="Times New Roman"/>
          <w:sz w:val="28"/>
          <w:szCs w:val="28"/>
        </w:rPr>
        <w:t>1. Розв’яжіть нерівність:</w:t>
      </w:r>
    </w:p>
    <w:p w:rsidR="00681C81" w:rsidRPr="00CE71C8" w:rsidRDefault="00681C81" w:rsidP="00AB6023">
      <w:pPr>
        <w:spacing w:after="0" w:line="360" w:lineRule="auto"/>
        <w:jc w:val="both"/>
        <w:rPr>
          <w:rFonts w:ascii="Times New Roman" w:hAnsi="Times New Roman" w:cs="Times New Roman"/>
          <w:sz w:val="28"/>
          <w:szCs w:val="28"/>
          <w:lang w:val="ru-RU"/>
        </w:rPr>
      </w:pPr>
      <w:r w:rsidRPr="00CE71C8">
        <w:rPr>
          <w:rFonts w:ascii="Times New Roman" w:hAnsi="Times New Roman" w:cs="Times New Roman"/>
          <w:sz w:val="28"/>
          <w:szCs w:val="28"/>
          <w:lang w:val="ru-RU"/>
        </w:rPr>
        <w:t xml:space="preserve">а) </w:t>
      </w:r>
      <w:r w:rsidRPr="00FE6F8F">
        <w:rPr>
          <w:rFonts w:ascii="Times New Roman" w:hAnsi="Times New Roman" w:cs="Times New Roman"/>
          <w:noProof/>
          <w:position w:val="-20"/>
          <w:sz w:val="28"/>
          <w:szCs w:val="28"/>
          <w:lang w:val="ru-RU" w:eastAsia="ru-RU"/>
        </w:rPr>
        <w:drawing>
          <wp:inline distT="0" distB="0" distL="0" distR="0" wp14:anchorId="7C7F6D6D" wp14:editId="3F95F8B1">
            <wp:extent cx="1143000" cy="371475"/>
            <wp:effectExtent l="0" t="0" r="0" b="0"/>
            <wp:docPr id="11313" name="Рисунок 1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3"/>
                    <pic:cNvPicPr>
                      <a:picLocks noChangeAspect="1" noChangeArrowheads="1"/>
                    </pic:cNvPicPr>
                  </pic:nvPicPr>
                  <pic:blipFill>
                    <a:blip r:embed="rId51" cstate="print"/>
                    <a:srcRect/>
                    <a:stretch>
                      <a:fillRect/>
                    </a:stretch>
                  </pic:blipFill>
                  <pic:spPr bwMode="auto">
                    <a:xfrm>
                      <a:off x="0" y="0"/>
                      <a:ext cx="1143000" cy="371475"/>
                    </a:xfrm>
                    <a:prstGeom prst="rect">
                      <a:avLst/>
                    </a:prstGeom>
                    <a:noFill/>
                    <a:ln w="9525">
                      <a:noFill/>
                      <a:miter lim="800000"/>
                      <a:headEnd/>
                      <a:tailEnd/>
                    </a:ln>
                  </pic:spPr>
                </pic:pic>
              </a:graphicData>
            </a:graphic>
          </wp:inline>
        </w:drawing>
      </w:r>
      <w:r w:rsidRPr="00CE71C8">
        <w:rPr>
          <w:rFonts w:ascii="Times New Roman" w:hAnsi="Times New Roman" w:cs="Times New Roman"/>
          <w:sz w:val="28"/>
          <w:szCs w:val="28"/>
          <w:lang w:val="ru-RU"/>
        </w:rPr>
        <w:t>;</w:t>
      </w:r>
    </w:p>
    <w:p w:rsidR="00681C81" w:rsidRPr="00CE71C8" w:rsidRDefault="00681C81" w:rsidP="00AB6023">
      <w:pPr>
        <w:spacing w:after="0" w:line="360" w:lineRule="auto"/>
        <w:jc w:val="both"/>
        <w:rPr>
          <w:rFonts w:ascii="Times New Roman" w:hAnsi="Times New Roman" w:cs="Times New Roman"/>
          <w:sz w:val="28"/>
          <w:szCs w:val="28"/>
          <w:lang w:val="ru-RU"/>
        </w:rPr>
      </w:pPr>
      <w:r w:rsidRPr="00CE71C8">
        <w:rPr>
          <w:rFonts w:ascii="Times New Roman" w:hAnsi="Times New Roman" w:cs="Times New Roman"/>
          <w:sz w:val="28"/>
          <w:szCs w:val="28"/>
          <w:lang w:val="ru-RU"/>
        </w:rPr>
        <w:t xml:space="preserve">б) </w:t>
      </w:r>
      <w:r w:rsidRPr="00FE6F8F">
        <w:rPr>
          <w:rFonts w:ascii="Times New Roman" w:hAnsi="Times New Roman" w:cs="Times New Roman"/>
          <w:noProof/>
          <w:position w:val="-20"/>
          <w:sz w:val="28"/>
          <w:szCs w:val="28"/>
          <w:lang w:val="ru-RU" w:eastAsia="ru-RU"/>
        </w:rPr>
        <w:drawing>
          <wp:inline distT="0" distB="0" distL="0" distR="0" wp14:anchorId="77726F25" wp14:editId="7C1EDE44">
            <wp:extent cx="1323975" cy="371475"/>
            <wp:effectExtent l="0" t="0" r="0" b="0"/>
            <wp:docPr id="11314" name="Рисунок 1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4"/>
                    <pic:cNvPicPr>
                      <a:picLocks noChangeAspect="1" noChangeArrowheads="1"/>
                    </pic:cNvPicPr>
                  </pic:nvPicPr>
                  <pic:blipFill>
                    <a:blip r:embed="rId52" cstate="print"/>
                    <a:srcRect/>
                    <a:stretch>
                      <a:fillRect/>
                    </a:stretch>
                  </pic:blipFill>
                  <pic:spPr bwMode="auto">
                    <a:xfrm>
                      <a:off x="0" y="0"/>
                      <a:ext cx="1323975" cy="371475"/>
                    </a:xfrm>
                    <a:prstGeom prst="rect">
                      <a:avLst/>
                    </a:prstGeom>
                    <a:noFill/>
                    <a:ln w="9525">
                      <a:noFill/>
                      <a:miter lim="800000"/>
                      <a:headEnd/>
                      <a:tailEnd/>
                    </a:ln>
                  </pic:spPr>
                </pic:pic>
              </a:graphicData>
            </a:graphic>
          </wp:inline>
        </w:drawing>
      </w:r>
      <w:r w:rsidRPr="00CE71C8">
        <w:rPr>
          <w:rFonts w:ascii="Times New Roman" w:hAnsi="Times New Roman" w:cs="Times New Roman"/>
          <w:sz w:val="28"/>
          <w:szCs w:val="28"/>
          <w:lang w:val="ru-RU"/>
        </w:rPr>
        <w:t>.</w:t>
      </w:r>
    </w:p>
    <w:p w:rsidR="00681C81" w:rsidRPr="00CE71C8" w:rsidRDefault="00681C81" w:rsidP="00AB6023">
      <w:pPr>
        <w:spacing w:after="0" w:line="360" w:lineRule="auto"/>
        <w:jc w:val="both"/>
        <w:rPr>
          <w:rFonts w:ascii="Times New Roman" w:hAnsi="Times New Roman" w:cs="Times New Roman"/>
          <w:sz w:val="28"/>
          <w:szCs w:val="28"/>
          <w:lang w:val="ru-RU"/>
        </w:rPr>
      </w:pPr>
      <w:r w:rsidRPr="00CE71C8">
        <w:rPr>
          <w:rFonts w:ascii="Times New Roman" w:hAnsi="Times New Roman" w:cs="Times New Roman"/>
          <w:sz w:val="28"/>
          <w:szCs w:val="28"/>
          <w:lang w:val="ru-RU"/>
        </w:rPr>
        <w:t xml:space="preserve">2. Знайдіть область визначення функції </w:t>
      </w:r>
      <w:r w:rsidRPr="00FE6F8F">
        <w:rPr>
          <w:rFonts w:ascii="Times New Roman" w:hAnsi="Times New Roman" w:cs="Times New Roman"/>
          <w:noProof/>
          <w:position w:val="-24"/>
          <w:sz w:val="28"/>
          <w:szCs w:val="28"/>
          <w:lang w:val="ru-RU" w:eastAsia="ru-RU"/>
        </w:rPr>
        <w:drawing>
          <wp:inline distT="0" distB="0" distL="0" distR="0" wp14:anchorId="4741D269" wp14:editId="4331DBCA">
            <wp:extent cx="1552575" cy="371475"/>
            <wp:effectExtent l="19050" t="0" r="9525" b="0"/>
            <wp:docPr id="11315" name="Рисунок 1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5"/>
                    <pic:cNvPicPr>
                      <a:picLocks noChangeAspect="1" noChangeArrowheads="1"/>
                    </pic:cNvPicPr>
                  </pic:nvPicPr>
                  <pic:blipFill>
                    <a:blip r:embed="rId53" cstate="print"/>
                    <a:srcRect/>
                    <a:stretch>
                      <a:fillRect/>
                    </a:stretch>
                  </pic:blipFill>
                  <pic:spPr bwMode="auto">
                    <a:xfrm>
                      <a:off x="0" y="0"/>
                      <a:ext cx="1552575" cy="371475"/>
                    </a:xfrm>
                    <a:prstGeom prst="rect">
                      <a:avLst/>
                    </a:prstGeom>
                    <a:noFill/>
                    <a:ln w="9525">
                      <a:noFill/>
                      <a:miter lim="800000"/>
                      <a:headEnd/>
                      <a:tailEnd/>
                    </a:ln>
                  </pic:spPr>
                </pic:pic>
              </a:graphicData>
            </a:graphic>
          </wp:inline>
        </w:drawing>
      </w:r>
      <w:r w:rsidRPr="00CE71C8">
        <w:rPr>
          <w:rFonts w:ascii="Times New Roman" w:hAnsi="Times New Roman" w:cs="Times New Roman"/>
          <w:sz w:val="28"/>
          <w:szCs w:val="28"/>
          <w:lang w:val="ru-RU"/>
        </w:rPr>
        <w:t>.</w:t>
      </w:r>
    </w:p>
    <w:p w:rsidR="00681C81" w:rsidRPr="00AB6023" w:rsidRDefault="00681C81" w:rsidP="00587EF7">
      <w:pPr>
        <w:spacing w:after="0" w:line="360" w:lineRule="auto"/>
        <w:jc w:val="center"/>
        <w:rPr>
          <w:rFonts w:ascii="Times New Roman" w:hAnsi="Times New Roman" w:cs="Times New Roman"/>
          <w:i/>
          <w:sz w:val="28"/>
          <w:szCs w:val="28"/>
          <w:u w:val="single"/>
          <w:lang w:val="ru-RU"/>
        </w:rPr>
      </w:pPr>
      <w:r w:rsidRPr="00AB6023">
        <w:rPr>
          <w:rFonts w:ascii="Times New Roman" w:hAnsi="Times New Roman" w:cs="Times New Roman"/>
          <w:i/>
          <w:sz w:val="28"/>
          <w:szCs w:val="28"/>
          <w:u w:val="single"/>
          <w:lang w:val="ru-RU"/>
        </w:rPr>
        <w:t>Розв’язання та відповіді до карток</w:t>
      </w:r>
    </w:p>
    <w:p w:rsidR="00681C81" w:rsidRPr="00AB6023" w:rsidRDefault="00681C81" w:rsidP="00FE6F8F">
      <w:pPr>
        <w:spacing w:line="360" w:lineRule="auto"/>
        <w:jc w:val="center"/>
        <w:rPr>
          <w:rFonts w:ascii="Times New Roman" w:hAnsi="Times New Roman" w:cs="Times New Roman"/>
          <w:i/>
          <w:sz w:val="28"/>
          <w:szCs w:val="28"/>
          <w:u w:val="single"/>
          <w:lang w:val="ru-RU"/>
        </w:rPr>
      </w:pPr>
    </w:p>
    <w:tbl>
      <w:tblPr>
        <w:tblStyle w:val="a9"/>
        <w:tblW w:w="0" w:type="auto"/>
        <w:tblLook w:val="0000" w:firstRow="0" w:lastRow="0" w:firstColumn="0" w:lastColumn="0" w:noHBand="0" w:noVBand="0"/>
      </w:tblPr>
      <w:tblGrid>
        <w:gridCol w:w="2321"/>
        <w:gridCol w:w="2293"/>
        <w:gridCol w:w="2471"/>
        <w:gridCol w:w="2544"/>
      </w:tblGrid>
      <w:tr w:rsidR="00681C81" w:rsidRPr="00FE6F8F" w:rsidTr="00880615">
        <w:trPr>
          <w:trHeight w:val="315"/>
        </w:trPr>
        <w:tc>
          <w:tcPr>
            <w:tcW w:w="10138" w:type="dxa"/>
            <w:gridSpan w:val="4"/>
          </w:tcPr>
          <w:p w:rsidR="00681C81" w:rsidRPr="00FE6F8F" w:rsidRDefault="00681C81" w:rsidP="00FE6F8F">
            <w:pPr>
              <w:spacing w:line="360" w:lineRule="auto"/>
              <w:jc w:val="center"/>
              <w:rPr>
                <w:rFonts w:ascii="Times New Roman" w:hAnsi="Times New Roman" w:cs="Times New Roman"/>
                <w:i/>
                <w:sz w:val="28"/>
                <w:szCs w:val="28"/>
              </w:rPr>
            </w:pPr>
            <w:r w:rsidRPr="00FE6F8F">
              <w:rPr>
                <w:rFonts w:ascii="Times New Roman" w:hAnsi="Times New Roman" w:cs="Times New Roman"/>
                <w:i/>
                <w:sz w:val="28"/>
                <w:szCs w:val="28"/>
              </w:rPr>
              <w:t>Картка 1</w:t>
            </w:r>
          </w:p>
        </w:tc>
      </w:tr>
      <w:tr w:rsidR="00681C81" w:rsidRPr="00FE6F8F" w:rsidTr="00880615">
        <w:tblPrEx>
          <w:tblLook w:val="04A0" w:firstRow="1" w:lastRow="0" w:firstColumn="1" w:lastColumn="0" w:noHBand="0" w:noVBand="1"/>
        </w:tblPrEx>
        <w:tc>
          <w:tcPr>
            <w:tcW w:w="2519" w:type="dxa"/>
          </w:tcPr>
          <w:p w:rsidR="00681C81" w:rsidRPr="00FE6F8F" w:rsidRDefault="00681C81" w:rsidP="00FE6F8F">
            <w:pPr>
              <w:tabs>
                <w:tab w:val="left" w:pos="4488"/>
              </w:tabs>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 xml:space="preserve">1. а) </w:t>
            </w:r>
            <w:r w:rsidRPr="00FE6F8F">
              <w:rPr>
                <w:rFonts w:ascii="Times New Roman" w:hAnsi="Times New Roman" w:cs="Times New Roman"/>
                <w:noProof/>
                <w:position w:val="-10"/>
                <w:sz w:val="28"/>
                <w:szCs w:val="28"/>
                <w:lang w:val="ru-RU" w:eastAsia="ru-RU"/>
              </w:rPr>
              <w:drawing>
                <wp:inline distT="0" distB="0" distL="0" distR="0" wp14:anchorId="6AC99F75" wp14:editId="53F74BDB">
                  <wp:extent cx="671804" cy="219219"/>
                  <wp:effectExtent l="0" t="0" r="0" b="0"/>
                  <wp:docPr id="16694" name="Рисунок 1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6"/>
                          <pic:cNvPicPr>
                            <a:picLocks noChangeAspect="1" noChangeArrowheads="1"/>
                          </pic:cNvPicPr>
                        </pic:nvPicPr>
                        <pic:blipFill rotWithShape="1">
                          <a:blip r:embed="rId54" cstate="print"/>
                          <a:srcRect r="24210"/>
                          <a:stretch/>
                        </pic:blipFill>
                        <pic:spPr bwMode="auto">
                          <a:xfrm>
                            <a:off x="0" y="0"/>
                            <a:ext cx="671362" cy="219075"/>
                          </a:xfrm>
                          <a:prstGeom prst="rect">
                            <a:avLst/>
                          </a:prstGeom>
                          <a:noFill/>
                          <a:ln>
                            <a:noFill/>
                          </a:ln>
                          <a:extLst>
                            <a:ext uri="{53640926-AAD7-44D8-BBD7-CCE9431645EC}">
                              <a14:shadowObscured xmlns:a14="http://schemas.microsoft.com/office/drawing/2010/main"/>
                            </a:ext>
                          </a:extLst>
                        </pic:spPr>
                      </pic:pic>
                    </a:graphicData>
                  </a:graphic>
                </wp:inline>
              </w:drawing>
            </w:r>
            <w:r w:rsidRPr="00FE6F8F">
              <w:rPr>
                <w:rFonts w:ascii="Times New Roman" w:hAnsi="Times New Roman" w:cs="Times New Roman"/>
                <w:sz w:val="28"/>
                <w:szCs w:val="28"/>
                <w:lang w:val="en-US"/>
              </w:rPr>
              <w:t xml:space="preserve">  ≥0</w:t>
            </w:r>
            <w:r w:rsidRPr="00FE6F8F">
              <w:rPr>
                <w:rFonts w:ascii="Times New Roman" w:hAnsi="Times New Roman" w:cs="Times New Roman"/>
                <w:sz w:val="28"/>
                <w:szCs w:val="28"/>
              </w:rPr>
              <w:t>;</w:t>
            </w:r>
          </w:p>
          <w:p w:rsidR="00681C81" w:rsidRPr="00FE6F8F" w:rsidRDefault="00681C81" w:rsidP="00FE6F8F">
            <w:pPr>
              <w:tabs>
                <w:tab w:val="left" w:pos="4488"/>
              </w:tabs>
              <w:spacing w:line="360" w:lineRule="auto"/>
              <w:jc w:val="both"/>
              <w:rPr>
                <w:rFonts w:ascii="Times New Roman" w:hAnsi="Times New Roman" w:cs="Times New Roman"/>
                <w:sz w:val="28"/>
                <w:szCs w:val="28"/>
              </w:rPr>
            </w:pPr>
            <w:r w:rsidRPr="00FE6F8F">
              <w:rPr>
                <w:rFonts w:ascii="Times New Roman" w:hAnsi="Times New Roman" w:cs="Times New Roman"/>
                <w:noProof/>
                <w:position w:val="-6"/>
                <w:sz w:val="28"/>
                <w:szCs w:val="28"/>
                <w:lang w:val="ru-RU" w:eastAsia="ru-RU"/>
              </w:rPr>
              <w:drawing>
                <wp:inline distT="0" distB="0" distL="0" distR="0" wp14:anchorId="5125F03E" wp14:editId="377E52A4">
                  <wp:extent cx="876300" cy="190500"/>
                  <wp:effectExtent l="19050" t="0" r="0" b="0"/>
                  <wp:docPr id="16695" name="Рисунок 1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7"/>
                          <pic:cNvPicPr>
                            <a:picLocks noChangeAspect="1" noChangeArrowheads="1"/>
                          </pic:cNvPicPr>
                        </pic:nvPicPr>
                        <pic:blipFill>
                          <a:blip r:embed="rId55" cstate="print"/>
                          <a:srcRect/>
                          <a:stretch>
                            <a:fillRect/>
                          </a:stretch>
                        </pic:blipFill>
                        <pic:spPr bwMode="auto">
                          <a:xfrm>
                            <a:off x="0" y="0"/>
                            <a:ext cx="876300" cy="190500"/>
                          </a:xfrm>
                          <a:prstGeom prst="rect">
                            <a:avLst/>
                          </a:prstGeom>
                          <a:noFill/>
                          <a:ln w="9525">
                            <a:noFill/>
                            <a:miter lim="800000"/>
                            <a:headEnd/>
                            <a:tailEnd/>
                          </a:ln>
                        </pic:spPr>
                      </pic:pic>
                    </a:graphicData>
                  </a:graphic>
                </wp:inline>
              </w:drawing>
            </w:r>
            <w:r w:rsidRPr="00FE6F8F">
              <w:rPr>
                <w:rFonts w:ascii="Times New Roman" w:hAnsi="Times New Roman" w:cs="Times New Roman"/>
                <w:sz w:val="28"/>
                <w:szCs w:val="28"/>
              </w:rPr>
              <w:t>;</w:t>
            </w:r>
          </w:p>
          <w:p w:rsidR="00681C81" w:rsidRPr="00FE6F8F" w:rsidRDefault="00681C81" w:rsidP="00FE6F8F">
            <w:pPr>
              <w:tabs>
                <w:tab w:val="left" w:pos="4488"/>
              </w:tabs>
              <w:spacing w:line="360" w:lineRule="auto"/>
              <w:jc w:val="both"/>
              <w:rPr>
                <w:rFonts w:ascii="Times New Roman" w:hAnsi="Times New Roman" w:cs="Times New Roman"/>
                <w:sz w:val="28"/>
                <w:szCs w:val="28"/>
              </w:rPr>
            </w:pPr>
            <w:r w:rsidRPr="00FE6F8F">
              <w:rPr>
                <w:rFonts w:ascii="Times New Roman" w:hAnsi="Times New Roman" w:cs="Times New Roman"/>
                <w:noProof/>
                <w:position w:val="-36"/>
                <w:sz w:val="28"/>
                <w:szCs w:val="28"/>
                <w:lang w:val="ru-RU" w:eastAsia="ru-RU"/>
              </w:rPr>
              <w:drawing>
                <wp:inline distT="0" distB="0" distL="0" distR="0" wp14:anchorId="0435286F" wp14:editId="065CEF69">
                  <wp:extent cx="457200" cy="523875"/>
                  <wp:effectExtent l="19050" t="0" r="0" b="0"/>
                  <wp:docPr id="16696" name="Рисунок 1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8"/>
                          <pic:cNvPicPr>
                            <a:picLocks noChangeAspect="1" noChangeArrowheads="1"/>
                          </pic:cNvPicPr>
                        </pic:nvPicPr>
                        <pic:blipFill>
                          <a:blip r:embed="rId56" cstate="print"/>
                          <a:srcRect/>
                          <a:stretch>
                            <a:fillRect/>
                          </a:stretch>
                        </pic:blipFill>
                        <pic:spPr bwMode="auto">
                          <a:xfrm>
                            <a:off x="0" y="0"/>
                            <a:ext cx="457200" cy="523875"/>
                          </a:xfrm>
                          <a:prstGeom prst="rect">
                            <a:avLst/>
                          </a:prstGeom>
                          <a:noFill/>
                          <a:ln w="9525">
                            <a:noFill/>
                            <a:miter lim="800000"/>
                            <a:headEnd/>
                            <a:tailEnd/>
                          </a:ln>
                        </pic:spPr>
                      </pic:pic>
                    </a:graphicData>
                  </a:graphic>
                </wp:inline>
              </w:drawing>
            </w:r>
          </w:p>
          <w:p w:rsidR="00681C81" w:rsidRPr="00FE6F8F" w:rsidRDefault="00681C81" w:rsidP="00FE6F8F">
            <w:pPr>
              <w:tabs>
                <w:tab w:val="left" w:pos="4488"/>
              </w:tabs>
              <w:spacing w:line="360" w:lineRule="auto"/>
              <w:jc w:val="center"/>
              <w:rPr>
                <w:rFonts w:ascii="Times New Roman" w:hAnsi="Times New Roman" w:cs="Times New Roman"/>
                <w:sz w:val="28"/>
                <w:szCs w:val="28"/>
              </w:rPr>
            </w:pPr>
            <w:r w:rsidRPr="00FE6F8F">
              <w:rPr>
                <w:rFonts w:ascii="Times New Roman" w:hAnsi="Times New Roman" w:cs="Times New Roman"/>
                <w:noProof/>
                <w:sz w:val="28"/>
                <w:szCs w:val="28"/>
                <w:lang w:val="ru-RU" w:eastAsia="ru-RU"/>
              </w:rPr>
              <w:drawing>
                <wp:inline distT="0" distB="0" distL="0" distR="0" wp14:anchorId="365954C1" wp14:editId="1C154024">
                  <wp:extent cx="1331495" cy="609600"/>
                  <wp:effectExtent l="19050" t="0" r="2005" b="0"/>
                  <wp:docPr id="1632" name="Рисунок 11319" descr="27_решение карт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9" descr="27_решение карт 1-1"/>
                          <pic:cNvPicPr>
                            <a:picLocks noChangeAspect="1" noChangeArrowheads="1"/>
                          </pic:cNvPicPr>
                        </pic:nvPicPr>
                        <pic:blipFill>
                          <a:blip r:embed="rId57" cstate="print"/>
                          <a:srcRect/>
                          <a:stretch>
                            <a:fillRect/>
                          </a:stretch>
                        </pic:blipFill>
                        <pic:spPr bwMode="auto">
                          <a:xfrm>
                            <a:off x="0" y="0"/>
                            <a:ext cx="1331495" cy="609600"/>
                          </a:xfrm>
                          <a:prstGeom prst="rect">
                            <a:avLst/>
                          </a:prstGeom>
                          <a:noFill/>
                          <a:ln w="9525">
                            <a:noFill/>
                            <a:miter lim="800000"/>
                            <a:headEnd/>
                            <a:tailEnd/>
                          </a:ln>
                        </pic:spPr>
                      </pic:pic>
                    </a:graphicData>
                  </a:graphic>
                </wp:inline>
              </w:drawing>
            </w:r>
          </w:p>
          <w:p w:rsidR="00681C81" w:rsidRPr="00FE6F8F" w:rsidRDefault="00681C81" w:rsidP="00FE6F8F">
            <w:pPr>
              <w:tabs>
                <w:tab w:val="left" w:pos="4488"/>
              </w:tabs>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 xml:space="preserve">Відповідь: </w:t>
            </w:r>
            <w:r w:rsidRPr="00FE6F8F">
              <w:rPr>
                <w:rFonts w:ascii="Times New Roman" w:hAnsi="Times New Roman" w:cs="Times New Roman"/>
                <w:noProof/>
                <w:position w:val="-26"/>
                <w:sz w:val="28"/>
                <w:szCs w:val="28"/>
                <w:lang w:val="ru-RU" w:eastAsia="ru-RU"/>
              </w:rPr>
              <w:drawing>
                <wp:inline distT="0" distB="0" distL="0" distR="0" wp14:anchorId="764A5840" wp14:editId="1D2891C7">
                  <wp:extent cx="1000125" cy="390525"/>
                  <wp:effectExtent l="0" t="0" r="0" b="0"/>
                  <wp:docPr id="1633" name="Рисунок 1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0"/>
                          <pic:cNvPicPr>
                            <a:picLocks noChangeAspect="1" noChangeArrowheads="1"/>
                          </pic:cNvPicPr>
                        </pic:nvPicPr>
                        <pic:blipFill>
                          <a:blip r:embed="rId58" cstate="print"/>
                          <a:srcRect/>
                          <a:stretch>
                            <a:fillRect/>
                          </a:stretch>
                        </pic:blipFill>
                        <pic:spPr bwMode="auto">
                          <a:xfrm>
                            <a:off x="0" y="0"/>
                            <a:ext cx="1000125" cy="390525"/>
                          </a:xfrm>
                          <a:prstGeom prst="rect">
                            <a:avLst/>
                          </a:prstGeom>
                          <a:noFill/>
                          <a:ln w="9525">
                            <a:noFill/>
                            <a:miter lim="800000"/>
                            <a:headEnd/>
                            <a:tailEnd/>
                          </a:ln>
                        </pic:spPr>
                      </pic:pic>
                    </a:graphicData>
                  </a:graphic>
                </wp:inline>
              </w:drawing>
            </w:r>
            <w:r w:rsidRPr="00FE6F8F">
              <w:rPr>
                <w:rFonts w:ascii="Times New Roman" w:hAnsi="Times New Roman" w:cs="Times New Roman"/>
                <w:sz w:val="28"/>
                <w:szCs w:val="28"/>
              </w:rPr>
              <w:t>.</w:t>
            </w:r>
          </w:p>
          <w:p w:rsidR="00681C81" w:rsidRPr="00FE6F8F" w:rsidRDefault="00681C81" w:rsidP="00FE6F8F">
            <w:pPr>
              <w:spacing w:line="360" w:lineRule="auto"/>
              <w:jc w:val="center"/>
              <w:rPr>
                <w:rFonts w:ascii="Times New Roman" w:hAnsi="Times New Roman" w:cs="Times New Roman"/>
                <w:i/>
                <w:sz w:val="28"/>
                <w:szCs w:val="28"/>
              </w:rPr>
            </w:pPr>
          </w:p>
        </w:tc>
        <w:tc>
          <w:tcPr>
            <w:tcW w:w="2517" w:type="dxa"/>
          </w:tcPr>
          <w:p w:rsidR="00681C81" w:rsidRPr="00FE6F8F" w:rsidRDefault="00681C81" w:rsidP="00FE6F8F">
            <w:pPr>
              <w:tabs>
                <w:tab w:val="left" w:pos="4488"/>
              </w:tabs>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 xml:space="preserve">б) </w:t>
            </w:r>
            <w:r w:rsidRPr="00FE6F8F">
              <w:rPr>
                <w:rFonts w:ascii="Times New Roman" w:hAnsi="Times New Roman" w:cs="Times New Roman"/>
                <w:noProof/>
                <w:position w:val="-12"/>
                <w:sz w:val="28"/>
                <w:szCs w:val="28"/>
                <w:lang w:val="ru-RU" w:eastAsia="ru-RU"/>
              </w:rPr>
              <w:drawing>
                <wp:inline distT="0" distB="0" distL="0" distR="0" wp14:anchorId="386D42F4" wp14:editId="52AE654E">
                  <wp:extent cx="809625" cy="219075"/>
                  <wp:effectExtent l="0" t="0" r="0" b="0"/>
                  <wp:docPr id="1634" name="Рисунок 1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1"/>
                          <pic:cNvPicPr>
                            <a:picLocks noChangeAspect="1" noChangeArrowheads="1"/>
                          </pic:cNvPicPr>
                        </pic:nvPicPr>
                        <pic:blipFill>
                          <a:blip r:embed="rId59" cstate="print"/>
                          <a:srcRect/>
                          <a:stretch>
                            <a:fillRect/>
                          </a:stretch>
                        </pic:blipFill>
                        <pic:spPr bwMode="auto">
                          <a:xfrm>
                            <a:off x="0" y="0"/>
                            <a:ext cx="809625" cy="219075"/>
                          </a:xfrm>
                          <a:prstGeom prst="rect">
                            <a:avLst/>
                          </a:prstGeom>
                          <a:noFill/>
                          <a:ln w="9525">
                            <a:noFill/>
                            <a:miter lim="800000"/>
                            <a:headEnd/>
                            <a:tailEnd/>
                          </a:ln>
                        </pic:spPr>
                      </pic:pic>
                    </a:graphicData>
                  </a:graphic>
                </wp:inline>
              </w:drawing>
            </w:r>
            <w:r w:rsidRPr="00FE6F8F">
              <w:rPr>
                <w:rFonts w:ascii="Times New Roman" w:hAnsi="Times New Roman" w:cs="Times New Roman"/>
                <w:sz w:val="28"/>
                <w:szCs w:val="28"/>
              </w:rPr>
              <w:t>;</w:t>
            </w:r>
          </w:p>
          <w:p w:rsidR="00681C81" w:rsidRPr="00FE6F8F" w:rsidRDefault="00681C81" w:rsidP="00FE6F8F">
            <w:pPr>
              <w:tabs>
                <w:tab w:val="left" w:pos="4488"/>
              </w:tabs>
              <w:spacing w:line="360" w:lineRule="auto"/>
              <w:jc w:val="both"/>
              <w:rPr>
                <w:rFonts w:ascii="Times New Roman" w:hAnsi="Times New Roman" w:cs="Times New Roman"/>
                <w:sz w:val="28"/>
                <w:szCs w:val="28"/>
              </w:rPr>
            </w:pPr>
            <w:r w:rsidRPr="00FE6F8F">
              <w:rPr>
                <w:rFonts w:ascii="Times New Roman" w:hAnsi="Times New Roman" w:cs="Times New Roman"/>
                <w:noProof/>
                <w:position w:val="-6"/>
                <w:sz w:val="28"/>
                <w:szCs w:val="28"/>
                <w:lang w:val="ru-RU" w:eastAsia="ru-RU"/>
              </w:rPr>
              <w:drawing>
                <wp:inline distT="0" distB="0" distL="0" distR="0" wp14:anchorId="077132F0" wp14:editId="1CBBCD3F">
                  <wp:extent cx="962025" cy="190500"/>
                  <wp:effectExtent l="0" t="0" r="9525" b="0"/>
                  <wp:docPr id="1635" name="Рисунок 1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2"/>
                          <pic:cNvPicPr>
                            <a:picLocks noChangeAspect="1" noChangeArrowheads="1"/>
                          </pic:cNvPicPr>
                        </pic:nvPicPr>
                        <pic:blipFill>
                          <a:blip r:embed="rId60" cstate="print"/>
                          <a:srcRect/>
                          <a:stretch>
                            <a:fillRect/>
                          </a:stretch>
                        </pic:blipFill>
                        <pic:spPr bwMode="auto">
                          <a:xfrm>
                            <a:off x="0" y="0"/>
                            <a:ext cx="962025" cy="190500"/>
                          </a:xfrm>
                          <a:prstGeom prst="rect">
                            <a:avLst/>
                          </a:prstGeom>
                          <a:noFill/>
                          <a:ln w="9525">
                            <a:noFill/>
                            <a:miter lim="800000"/>
                            <a:headEnd/>
                            <a:tailEnd/>
                          </a:ln>
                        </pic:spPr>
                      </pic:pic>
                    </a:graphicData>
                  </a:graphic>
                </wp:inline>
              </w:drawing>
            </w:r>
            <w:r w:rsidRPr="00FE6F8F">
              <w:rPr>
                <w:rFonts w:ascii="Times New Roman" w:hAnsi="Times New Roman" w:cs="Times New Roman"/>
                <w:sz w:val="28"/>
                <w:szCs w:val="28"/>
              </w:rPr>
              <w:t>;</w:t>
            </w:r>
          </w:p>
          <w:p w:rsidR="00681C81" w:rsidRPr="00FE6F8F" w:rsidRDefault="00681C81" w:rsidP="00FE6F8F">
            <w:pPr>
              <w:tabs>
                <w:tab w:val="left" w:pos="4488"/>
              </w:tabs>
              <w:spacing w:line="360" w:lineRule="auto"/>
              <w:jc w:val="both"/>
              <w:rPr>
                <w:rFonts w:ascii="Times New Roman" w:hAnsi="Times New Roman" w:cs="Times New Roman"/>
                <w:sz w:val="28"/>
                <w:szCs w:val="28"/>
              </w:rPr>
            </w:pPr>
            <w:r w:rsidRPr="00FE6F8F">
              <w:rPr>
                <w:rFonts w:ascii="Times New Roman" w:hAnsi="Times New Roman" w:cs="Times New Roman"/>
                <w:noProof/>
                <w:position w:val="-6"/>
                <w:sz w:val="28"/>
                <w:szCs w:val="28"/>
                <w:lang w:val="ru-RU" w:eastAsia="ru-RU"/>
              </w:rPr>
              <w:drawing>
                <wp:inline distT="0" distB="0" distL="0" distR="0" wp14:anchorId="6BBDBC3B" wp14:editId="68EB152C">
                  <wp:extent cx="962025" cy="190500"/>
                  <wp:effectExtent l="0" t="0" r="9525" b="0"/>
                  <wp:docPr id="1636" name="Рисунок 1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3"/>
                          <pic:cNvPicPr>
                            <a:picLocks noChangeAspect="1" noChangeArrowheads="1"/>
                          </pic:cNvPicPr>
                        </pic:nvPicPr>
                        <pic:blipFill>
                          <a:blip r:embed="rId61" cstate="print"/>
                          <a:srcRect/>
                          <a:stretch>
                            <a:fillRect/>
                          </a:stretch>
                        </pic:blipFill>
                        <pic:spPr bwMode="auto">
                          <a:xfrm>
                            <a:off x="0" y="0"/>
                            <a:ext cx="962025" cy="190500"/>
                          </a:xfrm>
                          <a:prstGeom prst="rect">
                            <a:avLst/>
                          </a:prstGeom>
                          <a:noFill/>
                          <a:ln w="9525">
                            <a:noFill/>
                            <a:miter lim="800000"/>
                            <a:headEnd/>
                            <a:tailEnd/>
                          </a:ln>
                        </pic:spPr>
                      </pic:pic>
                    </a:graphicData>
                  </a:graphic>
                </wp:inline>
              </w:drawing>
            </w:r>
            <w:r w:rsidRPr="00FE6F8F">
              <w:rPr>
                <w:rFonts w:ascii="Times New Roman" w:hAnsi="Times New Roman" w:cs="Times New Roman"/>
                <w:sz w:val="28"/>
                <w:szCs w:val="28"/>
              </w:rPr>
              <w:t>;</w:t>
            </w:r>
          </w:p>
          <w:p w:rsidR="00681C81" w:rsidRPr="00FE6F8F" w:rsidRDefault="00681C81" w:rsidP="00FE6F8F">
            <w:pPr>
              <w:tabs>
                <w:tab w:val="left" w:pos="4488"/>
              </w:tabs>
              <w:spacing w:line="360" w:lineRule="auto"/>
              <w:jc w:val="both"/>
              <w:rPr>
                <w:rFonts w:ascii="Times New Roman" w:hAnsi="Times New Roman" w:cs="Times New Roman"/>
                <w:sz w:val="28"/>
                <w:szCs w:val="28"/>
              </w:rPr>
            </w:pPr>
            <w:r w:rsidRPr="00FE6F8F">
              <w:rPr>
                <w:rFonts w:ascii="Times New Roman" w:hAnsi="Times New Roman" w:cs="Times New Roman"/>
                <w:noProof/>
                <w:position w:val="-48"/>
                <w:sz w:val="28"/>
                <w:szCs w:val="28"/>
                <w:lang w:val="ru-RU" w:eastAsia="ru-RU"/>
              </w:rPr>
              <w:drawing>
                <wp:inline distT="0" distB="0" distL="0" distR="0" wp14:anchorId="1D982F00" wp14:editId="724FC9B2">
                  <wp:extent cx="533400" cy="676275"/>
                  <wp:effectExtent l="19050" t="0" r="0" b="0"/>
                  <wp:docPr id="1637" name="Рисунок 1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4"/>
                          <pic:cNvPicPr>
                            <a:picLocks noChangeAspect="1" noChangeArrowheads="1"/>
                          </pic:cNvPicPr>
                        </pic:nvPicPr>
                        <pic:blipFill>
                          <a:blip r:embed="rId62" cstate="print"/>
                          <a:srcRect/>
                          <a:stretch>
                            <a:fillRect/>
                          </a:stretch>
                        </pic:blipFill>
                        <pic:spPr bwMode="auto">
                          <a:xfrm>
                            <a:off x="0" y="0"/>
                            <a:ext cx="533400" cy="676275"/>
                          </a:xfrm>
                          <a:prstGeom prst="rect">
                            <a:avLst/>
                          </a:prstGeom>
                          <a:noFill/>
                          <a:ln w="9525">
                            <a:noFill/>
                            <a:miter lim="800000"/>
                            <a:headEnd/>
                            <a:tailEnd/>
                          </a:ln>
                        </pic:spPr>
                      </pic:pic>
                    </a:graphicData>
                  </a:graphic>
                </wp:inline>
              </w:drawing>
            </w:r>
          </w:p>
          <w:p w:rsidR="00681C81" w:rsidRPr="00FE6F8F" w:rsidRDefault="00681C81" w:rsidP="00FE6F8F">
            <w:pPr>
              <w:tabs>
                <w:tab w:val="left" w:pos="4488"/>
              </w:tabs>
              <w:spacing w:line="360" w:lineRule="auto"/>
              <w:ind w:firstLine="709"/>
              <w:jc w:val="both"/>
              <w:rPr>
                <w:rFonts w:ascii="Times New Roman" w:hAnsi="Times New Roman" w:cs="Times New Roman"/>
                <w:sz w:val="28"/>
                <w:szCs w:val="28"/>
              </w:rPr>
            </w:pPr>
            <w:r w:rsidRPr="00FE6F8F">
              <w:rPr>
                <w:rFonts w:ascii="Times New Roman" w:hAnsi="Times New Roman" w:cs="Times New Roman"/>
                <w:noProof/>
                <w:position w:val="-12"/>
                <w:sz w:val="28"/>
                <w:szCs w:val="28"/>
                <w:lang w:val="ru-RU" w:eastAsia="ru-RU"/>
              </w:rPr>
              <w:drawing>
                <wp:inline distT="0" distB="0" distL="0" distR="0" wp14:anchorId="79F9A26E" wp14:editId="78D93E08">
                  <wp:extent cx="609600" cy="219075"/>
                  <wp:effectExtent l="19050" t="0" r="0" b="0"/>
                  <wp:docPr id="1638" name="Рисунок 1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5"/>
                          <pic:cNvPicPr>
                            <a:picLocks noChangeAspect="1" noChangeArrowheads="1"/>
                          </pic:cNvPicPr>
                        </pic:nvPicPr>
                        <pic:blipFill>
                          <a:blip r:embed="rId63" cstate="print"/>
                          <a:srcRect/>
                          <a:stretch>
                            <a:fillRect/>
                          </a:stretch>
                        </pic:blipFill>
                        <pic:spPr bwMode="auto">
                          <a:xfrm>
                            <a:off x="0" y="0"/>
                            <a:ext cx="609600" cy="219075"/>
                          </a:xfrm>
                          <a:prstGeom prst="rect">
                            <a:avLst/>
                          </a:prstGeom>
                          <a:noFill/>
                          <a:ln w="9525">
                            <a:noFill/>
                            <a:miter lim="800000"/>
                            <a:headEnd/>
                            <a:tailEnd/>
                          </a:ln>
                        </pic:spPr>
                      </pic:pic>
                    </a:graphicData>
                  </a:graphic>
                </wp:inline>
              </w:drawing>
            </w:r>
            <w:r w:rsidRPr="00FE6F8F">
              <w:rPr>
                <w:rFonts w:ascii="Times New Roman" w:hAnsi="Times New Roman" w:cs="Times New Roman"/>
                <w:sz w:val="28"/>
                <w:szCs w:val="28"/>
              </w:rPr>
              <w:t>.</w:t>
            </w:r>
          </w:p>
          <w:p w:rsidR="00681C81" w:rsidRPr="00FE6F8F" w:rsidRDefault="00681C81" w:rsidP="00FE6F8F">
            <w:pPr>
              <w:tabs>
                <w:tab w:val="left" w:pos="4488"/>
              </w:tabs>
              <w:spacing w:line="360" w:lineRule="auto"/>
              <w:jc w:val="center"/>
              <w:rPr>
                <w:rFonts w:ascii="Times New Roman" w:hAnsi="Times New Roman" w:cs="Times New Roman"/>
                <w:sz w:val="28"/>
                <w:szCs w:val="28"/>
              </w:rPr>
            </w:pPr>
            <w:r w:rsidRPr="00FE6F8F">
              <w:rPr>
                <w:rFonts w:ascii="Times New Roman" w:hAnsi="Times New Roman" w:cs="Times New Roman"/>
                <w:noProof/>
                <w:sz w:val="28"/>
                <w:szCs w:val="28"/>
                <w:lang w:val="ru-RU" w:eastAsia="ru-RU"/>
              </w:rPr>
              <w:drawing>
                <wp:inline distT="0" distB="0" distL="0" distR="0" wp14:anchorId="412DC4A6" wp14:editId="13DDE501">
                  <wp:extent cx="1314450" cy="340490"/>
                  <wp:effectExtent l="19050" t="0" r="0" b="0"/>
                  <wp:docPr id="1639" name="Рисунок 11326" descr="27_решение карт 1-2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6" descr="27_решение карт 1-2а"/>
                          <pic:cNvPicPr>
                            <a:picLocks noChangeAspect="1" noChangeArrowheads="1"/>
                          </pic:cNvPicPr>
                        </pic:nvPicPr>
                        <pic:blipFill>
                          <a:blip r:embed="rId64" cstate="print"/>
                          <a:srcRect/>
                          <a:stretch>
                            <a:fillRect/>
                          </a:stretch>
                        </pic:blipFill>
                        <pic:spPr bwMode="auto">
                          <a:xfrm>
                            <a:off x="0" y="0"/>
                            <a:ext cx="1314450" cy="340490"/>
                          </a:xfrm>
                          <a:prstGeom prst="rect">
                            <a:avLst/>
                          </a:prstGeom>
                          <a:noFill/>
                          <a:ln w="9525">
                            <a:noFill/>
                            <a:miter lim="800000"/>
                            <a:headEnd/>
                            <a:tailEnd/>
                          </a:ln>
                        </pic:spPr>
                      </pic:pic>
                    </a:graphicData>
                  </a:graphic>
                </wp:inline>
              </w:drawing>
            </w:r>
          </w:p>
          <w:p w:rsidR="00681C81" w:rsidRPr="00FE6F8F" w:rsidRDefault="00681C81" w:rsidP="00FE6F8F">
            <w:pPr>
              <w:tabs>
                <w:tab w:val="left" w:pos="4488"/>
              </w:tabs>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 xml:space="preserve">Відповідь: </w:t>
            </w:r>
            <w:r w:rsidRPr="00FE6F8F">
              <w:rPr>
                <w:rFonts w:ascii="Times New Roman" w:hAnsi="Times New Roman" w:cs="Times New Roman"/>
                <w:noProof/>
                <w:position w:val="-12"/>
                <w:sz w:val="28"/>
                <w:szCs w:val="28"/>
                <w:lang w:val="ru-RU" w:eastAsia="ru-RU"/>
              </w:rPr>
              <w:drawing>
                <wp:inline distT="0" distB="0" distL="0" distR="0" wp14:anchorId="42A722E4" wp14:editId="20F26244">
                  <wp:extent cx="609600" cy="219075"/>
                  <wp:effectExtent l="19050" t="0" r="0" b="0"/>
                  <wp:docPr id="1640" name="Рисунок 1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7"/>
                          <pic:cNvPicPr>
                            <a:picLocks noChangeAspect="1" noChangeArrowheads="1"/>
                          </pic:cNvPicPr>
                        </pic:nvPicPr>
                        <pic:blipFill>
                          <a:blip r:embed="rId65" cstate="print"/>
                          <a:srcRect/>
                          <a:stretch>
                            <a:fillRect/>
                          </a:stretch>
                        </pic:blipFill>
                        <pic:spPr bwMode="auto">
                          <a:xfrm>
                            <a:off x="0" y="0"/>
                            <a:ext cx="609600" cy="219075"/>
                          </a:xfrm>
                          <a:prstGeom prst="rect">
                            <a:avLst/>
                          </a:prstGeom>
                          <a:noFill/>
                          <a:ln w="9525">
                            <a:noFill/>
                            <a:miter lim="800000"/>
                            <a:headEnd/>
                            <a:tailEnd/>
                          </a:ln>
                        </pic:spPr>
                      </pic:pic>
                    </a:graphicData>
                  </a:graphic>
                </wp:inline>
              </w:drawing>
            </w:r>
            <w:r w:rsidRPr="00FE6F8F">
              <w:rPr>
                <w:rFonts w:ascii="Times New Roman" w:hAnsi="Times New Roman" w:cs="Times New Roman"/>
                <w:sz w:val="28"/>
                <w:szCs w:val="28"/>
              </w:rPr>
              <w:t>.</w:t>
            </w:r>
          </w:p>
          <w:p w:rsidR="00681C81" w:rsidRPr="00FE6F8F" w:rsidRDefault="00681C81" w:rsidP="00FE6F8F">
            <w:pPr>
              <w:spacing w:line="360" w:lineRule="auto"/>
              <w:jc w:val="center"/>
              <w:rPr>
                <w:rFonts w:ascii="Times New Roman" w:hAnsi="Times New Roman" w:cs="Times New Roman"/>
                <w:i/>
                <w:sz w:val="28"/>
                <w:szCs w:val="28"/>
              </w:rPr>
            </w:pPr>
          </w:p>
        </w:tc>
        <w:tc>
          <w:tcPr>
            <w:tcW w:w="2532" w:type="dxa"/>
          </w:tcPr>
          <w:p w:rsidR="00681C81" w:rsidRPr="00FE6F8F" w:rsidRDefault="00681C81" w:rsidP="00FE6F8F">
            <w:pPr>
              <w:tabs>
                <w:tab w:val="left" w:pos="4488"/>
              </w:tabs>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 xml:space="preserve">в) </w:t>
            </w:r>
            <w:r w:rsidRPr="00FE6F8F">
              <w:rPr>
                <w:rFonts w:ascii="Times New Roman" w:hAnsi="Times New Roman" w:cs="Times New Roman"/>
                <w:noProof/>
                <w:position w:val="-12"/>
                <w:sz w:val="28"/>
                <w:szCs w:val="28"/>
                <w:lang w:val="ru-RU" w:eastAsia="ru-RU"/>
              </w:rPr>
              <w:drawing>
                <wp:inline distT="0" distB="0" distL="0" distR="0" wp14:anchorId="0DB09197" wp14:editId="49CDFAE3">
                  <wp:extent cx="802432" cy="219270"/>
                  <wp:effectExtent l="0" t="0" r="0" b="9525"/>
                  <wp:docPr id="1641" name="Рисунок 1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8"/>
                          <pic:cNvPicPr>
                            <a:picLocks noChangeAspect="1" noChangeArrowheads="1"/>
                          </pic:cNvPicPr>
                        </pic:nvPicPr>
                        <pic:blipFill rotWithShape="1">
                          <a:blip r:embed="rId66" cstate="print"/>
                          <a:srcRect r="21337"/>
                          <a:stretch/>
                        </pic:blipFill>
                        <pic:spPr bwMode="auto">
                          <a:xfrm>
                            <a:off x="0" y="0"/>
                            <a:ext cx="801718" cy="219075"/>
                          </a:xfrm>
                          <a:prstGeom prst="rect">
                            <a:avLst/>
                          </a:prstGeom>
                          <a:noFill/>
                          <a:ln>
                            <a:noFill/>
                          </a:ln>
                          <a:extLst>
                            <a:ext uri="{53640926-AAD7-44D8-BBD7-CCE9431645EC}">
                              <a14:shadowObscured xmlns:a14="http://schemas.microsoft.com/office/drawing/2010/main"/>
                            </a:ext>
                          </a:extLst>
                        </pic:spPr>
                      </pic:pic>
                    </a:graphicData>
                  </a:graphic>
                </wp:inline>
              </w:drawing>
            </w:r>
            <w:r w:rsidRPr="00FE6F8F">
              <w:rPr>
                <w:rFonts w:ascii="Times New Roman" w:hAnsi="Times New Roman" w:cs="Times New Roman"/>
                <w:sz w:val="28"/>
                <w:szCs w:val="28"/>
                <w:lang w:val="en-US"/>
              </w:rPr>
              <w:t>≥2</w:t>
            </w:r>
          </w:p>
          <w:p w:rsidR="00681C81" w:rsidRPr="00FE6F8F" w:rsidRDefault="00681C81" w:rsidP="00FE6F8F">
            <w:pPr>
              <w:tabs>
                <w:tab w:val="left" w:pos="4488"/>
              </w:tabs>
              <w:spacing w:line="360" w:lineRule="auto"/>
              <w:jc w:val="both"/>
              <w:rPr>
                <w:rFonts w:ascii="Times New Roman" w:hAnsi="Times New Roman" w:cs="Times New Roman"/>
                <w:sz w:val="28"/>
                <w:szCs w:val="28"/>
              </w:rPr>
            </w:pPr>
            <w:r w:rsidRPr="00FE6F8F">
              <w:rPr>
                <w:rFonts w:ascii="Times New Roman" w:hAnsi="Times New Roman" w:cs="Times New Roman"/>
                <w:noProof/>
                <w:position w:val="-10"/>
                <w:sz w:val="28"/>
                <w:szCs w:val="28"/>
                <w:lang w:val="ru-RU" w:eastAsia="ru-RU"/>
              </w:rPr>
              <w:drawing>
                <wp:inline distT="0" distB="0" distL="0" distR="0" wp14:anchorId="7E1EB6AB" wp14:editId="7B52C703">
                  <wp:extent cx="1124339" cy="219203"/>
                  <wp:effectExtent l="0" t="0" r="0" b="0"/>
                  <wp:docPr id="1669" name="Рисунок 1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9"/>
                          <pic:cNvPicPr>
                            <a:picLocks noChangeAspect="1" noChangeArrowheads="1"/>
                          </pic:cNvPicPr>
                        </pic:nvPicPr>
                        <pic:blipFill rotWithShape="1">
                          <a:blip r:embed="rId67" cstate="print"/>
                          <a:srcRect r="15734"/>
                          <a:stretch/>
                        </pic:blipFill>
                        <pic:spPr bwMode="auto">
                          <a:xfrm>
                            <a:off x="0" y="0"/>
                            <a:ext cx="1123683" cy="219075"/>
                          </a:xfrm>
                          <a:prstGeom prst="rect">
                            <a:avLst/>
                          </a:prstGeom>
                          <a:noFill/>
                          <a:ln>
                            <a:noFill/>
                          </a:ln>
                          <a:extLst>
                            <a:ext uri="{53640926-AAD7-44D8-BBD7-CCE9431645EC}">
                              <a14:shadowObscured xmlns:a14="http://schemas.microsoft.com/office/drawing/2010/main"/>
                            </a:ext>
                          </a:extLst>
                        </pic:spPr>
                      </pic:pic>
                    </a:graphicData>
                  </a:graphic>
                </wp:inline>
              </w:drawing>
            </w:r>
            <w:r w:rsidRPr="00FE6F8F">
              <w:rPr>
                <w:rFonts w:ascii="Times New Roman" w:hAnsi="Times New Roman" w:cs="Times New Roman"/>
                <w:sz w:val="28"/>
                <w:szCs w:val="28"/>
                <w:lang w:val="en-US"/>
              </w:rPr>
              <w:t>≥0</w:t>
            </w:r>
            <w:r w:rsidRPr="00FE6F8F">
              <w:rPr>
                <w:rFonts w:ascii="Times New Roman" w:hAnsi="Times New Roman" w:cs="Times New Roman"/>
                <w:sz w:val="28"/>
                <w:szCs w:val="28"/>
              </w:rPr>
              <w:t xml:space="preserve">; </w:t>
            </w:r>
          </w:p>
          <w:p w:rsidR="00681C81" w:rsidRPr="00FE6F8F" w:rsidRDefault="00681C81" w:rsidP="00FE6F8F">
            <w:pPr>
              <w:tabs>
                <w:tab w:val="left" w:pos="4488"/>
              </w:tabs>
              <w:spacing w:line="360" w:lineRule="auto"/>
              <w:jc w:val="both"/>
              <w:rPr>
                <w:rFonts w:ascii="Times New Roman" w:hAnsi="Times New Roman" w:cs="Times New Roman"/>
                <w:sz w:val="28"/>
                <w:szCs w:val="28"/>
              </w:rPr>
            </w:pPr>
            <w:r w:rsidRPr="00FE6F8F">
              <w:rPr>
                <w:rFonts w:ascii="Times New Roman" w:hAnsi="Times New Roman" w:cs="Times New Roman"/>
                <w:noProof/>
                <w:position w:val="-10"/>
                <w:sz w:val="28"/>
                <w:szCs w:val="28"/>
                <w:lang w:val="ru-RU" w:eastAsia="ru-RU"/>
              </w:rPr>
              <w:drawing>
                <wp:inline distT="0" distB="0" distL="0" distR="0" wp14:anchorId="31A9B8E6" wp14:editId="57271E4E">
                  <wp:extent cx="615820" cy="219269"/>
                  <wp:effectExtent l="0" t="0" r="0" b="0"/>
                  <wp:docPr id="1670" name="Рисунок 1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0"/>
                          <pic:cNvPicPr>
                            <a:picLocks noChangeAspect="1" noChangeArrowheads="1"/>
                          </pic:cNvPicPr>
                        </pic:nvPicPr>
                        <pic:blipFill rotWithShape="1">
                          <a:blip r:embed="rId68" cstate="print"/>
                          <a:srcRect r="25752"/>
                          <a:stretch/>
                        </pic:blipFill>
                        <pic:spPr bwMode="auto">
                          <a:xfrm>
                            <a:off x="0" y="0"/>
                            <a:ext cx="615275" cy="219075"/>
                          </a:xfrm>
                          <a:prstGeom prst="rect">
                            <a:avLst/>
                          </a:prstGeom>
                          <a:noFill/>
                          <a:ln>
                            <a:noFill/>
                          </a:ln>
                          <a:extLst>
                            <a:ext uri="{53640926-AAD7-44D8-BBD7-CCE9431645EC}">
                              <a14:shadowObscured xmlns:a14="http://schemas.microsoft.com/office/drawing/2010/main"/>
                            </a:ext>
                          </a:extLst>
                        </pic:spPr>
                      </pic:pic>
                    </a:graphicData>
                  </a:graphic>
                </wp:inline>
              </w:drawing>
            </w:r>
            <w:r w:rsidRPr="00FE6F8F">
              <w:rPr>
                <w:rFonts w:ascii="Times New Roman" w:hAnsi="Times New Roman" w:cs="Times New Roman"/>
                <w:sz w:val="28"/>
                <w:szCs w:val="28"/>
                <w:lang w:val="en-US"/>
              </w:rPr>
              <w:t xml:space="preserve"> ≥0</w:t>
            </w:r>
            <w:r w:rsidRPr="00FE6F8F">
              <w:rPr>
                <w:rFonts w:ascii="Times New Roman" w:hAnsi="Times New Roman" w:cs="Times New Roman"/>
                <w:sz w:val="28"/>
                <w:szCs w:val="28"/>
              </w:rPr>
              <w:t xml:space="preserve"> </w:t>
            </w:r>
          </w:p>
          <w:p w:rsidR="00681C81" w:rsidRPr="00FE6F8F" w:rsidRDefault="00681C81" w:rsidP="00FE6F8F">
            <w:pPr>
              <w:tabs>
                <w:tab w:val="left" w:pos="4488"/>
              </w:tabs>
              <w:spacing w:line="360" w:lineRule="auto"/>
              <w:jc w:val="both"/>
              <w:rPr>
                <w:rFonts w:ascii="Times New Roman" w:hAnsi="Times New Roman" w:cs="Times New Roman"/>
                <w:sz w:val="28"/>
                <w:szCs w:val="28"/>
              </w:rPr>
            </w:pPr>
            <w:r w:rsidRPr="00FE6F8F">
              <w:rPr>
                <w:rFonts w:ascii="Times New Roman" w:hAnsi="Times New Roman" w:cs="Times New Roman"/>
                <w:noProof/>
                <w:position w:val="-6"/>
                <w:sz w:val="28"/>
                <w:szCs w:val="28"/>
                <w:lang w:val="ru-RU" w:eastAsia="ru-RU"/>
              </w:rPr>
              <w:drawing>
                <wp:inline distT="0" distB="0" distL="0" distR="0" wp14:anchorId="12C26C82" wp14:editId="47C9665B">
                  <wp:extent cx="809625" cy="190500"/>
                  <wp:effectExtent l="19050" t="0" r="9525" b="0"/>
                  <wp:docPr id="1671" name="Рисунок 1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1"/>
                          <pic:cNvPicPr>
                            <a:picLocks noChangeAspect="1" noChangeArrowheads="1"/>
                          </pic:cNvPicPr>
                        </pic:nvPicPr>
                        <pic:blipFill>
                          <a:blip r:embed="rId69" cstate="print"/>
                          <a:srcRect/>
                          <a:stretch>
                            <a:fillRect/>
                          </a:stretch>
                        </pic:blipFill>
                        <pic:spPr bwMode="auto">
                          <a:xfrm>
                            <a:off x="0" y="0"/>
                            <a:ext cx="809625" cy="190500"/>
                          </a:xfrm>
                          <a:prstGeom prst="rect">
                            <a:avLst/>
                          </a:prstGeom>
                          <a:noFill/>
                          <a:ln w="9525">
                            <a:noFill/>
                            <a:miter lim="800000"/>
                            <a:headEnd/>
                            <a:tailEnd/>
                          </a:ln>
                        </pic:spPr>
                      </pic:pic>
                    </a:graphicData>
                  </a:graphic>
                </wp:inline>
              </w:drawing>
            </w:r>
            <w:r w:rsidRPr="00FE6F8F">
              <w:rPr>
                <w:rFonts w:ascii="Times New Roman" w:hAnsi="Times New Roman" w:cs="Times New Roman"/>
                <w:sz w:val="28"/>
                <w:szCs w:val="28"/>
              </w:rPr>
              <w:t xml:space="preserve">; </w:t>
            </w:r>
          </w:p>
          <w:p w:rsidR="00681C81" w:rsidRPr="00FE6F8F" w:rsidRDefault="00681C81" w:rsidP="00FE6F8F">
            <w:pPr>
              <w:tabs>
                <w:tab w:val="left" w:pos="4488"/>
              </w:tabs>
              <w:spacing w:line="360" w:lineRule="auto"/>
              <w:jc w:val="both"/>
              <w:rPr>
                <w:rFonts w:ascii="Times New Roman" w:hAnsi="Times New Roman" w:cs="Times New Roman"/>
                <w:sz w:val="28"/>
                <w:szCs w:val="28"/>
              </w:rPr>
            </w:pPr>
            <w:r w:rsidRPr="00FE6F8F">
              <w:rPr>
                <w:rFonts w:ascii="Times New Roman" w:hAnsi="Times New Roman" w:cs="Times New Roman"/>
                <w:noProof/>
                <w:position w:val="-36"/>
                <w:sz w:val="28"/>
                <w:szCs w:val="28"/>
                <w:lang w:val="ru-RU" w:eastAsia="ru-RU"/>
              </w:rPr>
              <w:drawing>
                <wp:inline distT="0" distB="0" distL="0" distR="0" wp14:anchorId="14689491" wp14:editId="0B183A8C">
                  <wp:extent cx="533400" cy="523875"/>
                  <wp:effectExtent l="19050" t="0" r="0" b="0"/>
                  <wp:docPr id="1672" name="Рисунок 1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2"/>
                          <pic:cNvPicPr>
                            <a:picLocks noChangeAspect="1" noChangeArrowheads="1"/>
                          </pic:cNvPicPr>
                        </pic:nvPicPr>
                        <pic:blipFill>
                          <a:blip r:embed="rId70" cstate="print"/>
                          <a:srcRect/>
                          <a:stretch>
                            <a:fillRect/>
                          </a:stretch>
                        </pic:blipFill>
                        <pic:spPr bwMode="auto">
                          <a:xfrm>
                            <a:off x="0" y="0"/>
                            <a:ext cx="533400" cy="523875"/>
                          </a:xfrm>
                          <a:prstGeom prst="rect">
                            <a:avLst/>
                          </a:prstGeom>
                          <a:noFill/>
                          <a:ln w="9525">
                            <a:noFill/>
                            <a:miter lim="800000"/>
                            <a:headEnd/>
                            <a:tailEnd/>
                          </a:ln>
                        </pic:spPr>
                      </pic:pic>
                    </a:graphicData>
                  </a:graphic>
                </wp:inline>
              </w:drawing>
            </w:r>
          </w:p>
          <w:p w:rsidR="00681C81" w:rsidRPr="00FE6F8F" w:rsidRDefault="00681C81" w:rsidP="00FE6F8F">
            <w:pPr>
              <w:tabs>
                <w:tab w:val="left" w:pos="4488"/>
              </w:tabs>
              <w:spacing w:line="360" w:lineRule="auto"/>
              <w:jc w:val="center"/>
              <w:rPr>
                <w:rFonts w:ascii="Times New Roman" w:hAnsi="Times New Roman" w:cs="Times New Roman"/>
                <w:sz w:val="28"/>
                <w:szCs w:val="28"/>
              </w:rPr>
            </w:pPr>
            <w:r w:rsidRPr="00FE6F8F">
              <w:rPr>
                <w:rFonts w:ascii="Times New Roman" w:hAnsi="Times New Roman" w:cs="Times New Roman"/>
                <w:noProof/>
                <w:sz w:val="28"/>
                <w:szCs w:val="28"/>
                <w:lang w:val="ru-RU" w:eastAsia="ru-RU"/>
              </w:rPr>
              <w:drawing>
                <wp:inline distT="0" distB="0" distL="0" distR="0" wp14:anchorId="3B8AC55B" wp14:editId="55C20C40">
                  <wp:extent cx="1428750" cy="654127"/>
                  <wp:effectExtent l="19050" t="0" r="0" b="0"/>
                  <wp:docPr id="1673" name="Рисунок 11333" descr="27_решение карт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3" descr="27_решение карт 1-3"/>
                          <pic:cNvPicPr>
                            <a:picLocks noChangeAspect="1" noChangeArrowheads="1"/>
                          </pic:cNvPicPr>
                        </pic:nvPicPr>
                        <pic:blipFill>
                          <a:blip r:embed="rId71" cstate="print"/>
                          <a:srcRect/>
                          <a:stretch>
                            <a:fillRect/>
                          </a:stretch>
                        </pic:blipFill>
                        <pic:spPr bwMode="auto">
                          <a:xfrm>
                            <a:off x="0" y="0"/>
                            <a:ext cx="1428750" cy="654127"/>
                          </a:xfrm>
                          <a:prstGeom prst="rect">
                            <a:avLst/>
                          </a:prstGeom>
                          <a:noFill/>
                          <a:ln w="9525">
                            <a:noFill/>
                            <a:miter lim="800000"/>
                            <a:headEnd/>
                            <a:tailEnd/>
                          </a:ln>
                        </pic:spPr>
                      </pic:pic>
                    </a:graphicData>
                  </a:graphic>
                </wp:inline>
              </w:drawing>
            </w:r>
          </w:p>
          <w:p w:rsidR="00681C81" w:rsidRPr="00FE6F8F" w:rsidRDefault="00681C81" w:rsidP="00FE6F8F">
            <w:pPr>
              <w:tabs>
                <w:tab w:val="left" w:pos="4488"/>
              </w:tabs>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 xml:space="preserve">Відповідь: </w:t>
            </w:r>
            <w:r w:rsidRPr="00FE6F8F">
              <w:rPr>
                <w:rFonts w:ascii="Times New Roman" w:hAnsi="Times New Roman" w:cs="Times New Roman"/>
                <w:noProof/>
                <w:position w:val="-26"/>
                <w:sz w:val="28"/>
                <w:szCs w:val="28"/>
                <w:lang w:val="ru-RU" w:eastAsia="ru-RU"/>
              </w:rPr>
              <w:drawing>
                <wp:inline distT="0" distB="0" distL="0" distR="0" wp14:anchorId="105CC513" wp14:editId="52012ADD">
                  <wp:extent cx="1095375" cy="390525"/>
                  <wp:effectExtent l="0" t="0" r="0" b="0"/>
                  <wp:docPr id="1674" name="Рисунок 1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4"/>
                          <pic:cNvPicPr>
                            <a:picLocks noChangeAspect="1" noChangeArrowheads="1"/>
                          </pic:cNvPicPr>
                        </pic:nvPicPr>
                        <pic:blipFill>
                          <a:blip r:embed="rId72" cstate="print"/>
                          <a:srcRect/>
                          <a:stretch>
                            <a:fillRect/>
                          </a:stretch>
                        </pic:blipFill>
                        <pic:spPr bwMode="auto">
                          <a:xfrm>
                            <a:off x="0" y="0"/>
                            <a:ext cx="1095375" cy="390525"/>
                          </a:xfrm>
                          <a:prstGeom prst="rect">
                            <a:avLst/>
                          </a:prstGeom>
                          <a:noFill/>
                          <a:ln w="9525">
                            <a:noFill/>
                            <a:miter lim="800000"/>
                            <a:headEnd/>
                            <a:tailEnd/>
                          </a:ln>
                        </pic:spPr>
                      </pic:pic>
                    </a:graphicData>
                  </a:graphic>
                </wp:inline>
              </w:drawing>
            </w:r>
            <w:r w:rsidRPr="00FE6F8F">
              <w:rPr>
                <w:rFonts w:ascii="Times New Roman" w:hAnsi="Times New Roman" w:cs="Times New Roman"/>
                <w:sz w:val="28"/>
                <w:szCs w:val="28"/>
              </w:rPr>
              <w:t>.</w:t>
            </w:r>
          </w:p>
          <w:p w:rsidR="00681C81" w:rsidRPr="00FE6F8F" w:rsidRDefault="00681C81" w:rsidP="00FE6F8F">
            <w:pPr>
              <w:spacing w:line="360" w:lineRule="auto"/>
              <w:jc w:val="center"/>
              <w:rPr>
                <w:rFonts w:ascii="Times New Roman" w:hAnsi="Times New Roman" w:cs="Times New Roman"/>
                <w:i/>
                <w:sz w:val="28"/>
                <w:szCs w:val="28"/>
              </w:rPr>
            </w:pPr>
          </w:p>
        </w:tc>
        <w:tc>
          <w:tcPr>
            <w:tcW w:w="2570" w:type="dxa"/>
          </w:tcPr>
          <w:p w:rsidR="00681C81" w:rsidRPr="00FE6F8F" w:rsidRDefault="00681C81"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г)</w:t>
            </w:r>
            <w:r w:rsidRPr="00FE6F8F">
              <w:rPr>
                <w:rFonts w:ascii="Times New Roman" w:hAnsi="Times New Roman" w:cs="Times New Roman"/>
                <w:noProof/>
                <w:position w:val="-12"/>
                <w:sz w:val="28"/>
                <w:szCs w:val="28"/>
                <w:lang w:val="ru-RU" w:eastAsia="ru-RU"/>
              </w:rPr>
              <w:drawing>
                <wp:inline distT="0" distB="0" distL="0" distR="0" wp14:anchorId="11D64CA2" wp14:editId="6546AF5A">
                  <wp:extent cx="601825" cy="228600"/>
                  <wp:effectExtent l="0" t="0" r="8255" b="0"/>
                  <wp:docPr id="1675" name="Рисунок 1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5"/>
                          <pic:cNvPicPr>
                            <a:picLocks noChangeAspect="1" noChangeArrowheads="1"/>
                          </pic:cNvPicPr>
                        </pic:nvPicPr>
                        <pic:blipFill rotWithShape="1">
                          <a:blip r:embed="rId73" cstate="print"/>
                          <a:srcRect r="46905"/>
                          <a:stretch/>
                        </pic:blipFill>
                        <pic:spPr bwMode="auto">
                          <a:xfrm>
                            <a:off x="0" y="0"/>
                            <a:ext cx="601825" cy="228600"/>
                          </a:xfrm>
                          <a:prstGeom prst="rect">
                            <a:avLst/>
                          </a:prstGeom>
                          <a:noFill/>
                          <a:ln>
                            <a:noFill/>
                          </a:ln>
                          <a:extLst>
                            <a:ext uri="{53640926-AAD7-44D8-BBD7-CCE9431645EC}">
                              <a14:shadowObscured xmlns:a14="http://schemas.microsoft.com/office/drawing/2010/main"/>
                            </a:ext>
                          </a:extLst>
                        </pic:spPr>
                      </pic:pic>
                    </a:graphicData>
                  </a:graphic>
                </wp:inline>
              </w:drawing>
            </w:r>
            <w:r w:rsidRPr="00FE6F8F">
              <w:rPr>
                <w:rFonts w:ascii="Times New Roman" w:hAnsi="Times New Roman" w:cs="Times New Roman"/>
                <w:sz w:val="28"/>
                <w:szCs w:val="28"/>
              </w:rPr>
              <w:t xml:space="preserve">≤ </w:t>
            </w:r>
            <w:r w:rsidRPr="00FE6F8F">
              <w:rPr>
                <w:rFonts w:ascii="Times New Roman" w:hAnsi="Times New Roman" w:cs="Times New Roman"/>
                <w:noProof/>
                <w:position w:val="-12"/>
                <w:sz w:val="28"/>
                <w:szCs w:val="28"/>
                <w:lang w:val="ru-RU" w:eastAsia="ru-RU"/>
              </w:rPr>
              <w:drawing>
                <wp:inline distT="0" distB="0" distL="0" distR="0" wp14:anchorId="63C1FAFE" wp14:editId="23C6C04F">
                  <wp:extent cx="419684" cy="228600"/>
                  <wp:effectExtent l="0" t="0" r="0" b="0"/>
                  <wp:docPr id="1" name="Рисунок 1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5"/>
                          <pic:cNvPicPr>
                            <a:picLocks noChangeAspect="1" noChangeArrowheads="1"/>
                          </pic:cNvPicPr>
                        </pic:nvPicPr>
                        <pic:blipFill rotWithShape="1">
                          <a:blip r:embed="rId73" cstate="print"/>
                          <a:srcRect l="62974"/>
                          <a:stretch/>
                        </pic:blipFill>
                        <pic:spPr bwMode="auto">
                          <a:xfrm>
                            <a:off x="0" y="0"/>
                            <a:ext cx="419684" cy="228600"/>
                          </a:xfrm>
                          <a:prstGeom prst="rect">
                            <a:avLst/>
                          </a:prstGeom>
                          <a:noFill/>
                          <a:ln>
                            <a:noFill/>
                          </a:ln>
                          <a:extLst>
                            <a:ext uri="{53640926-AAD7-44D8-BBD7-CCE9431645EC}">
                              <a14:shadowObscured xmlns:a14="http://schemas.microsoft.com/office/drawing/2010/main"/>
                            </a:ext>
                          </a:extLst>
                        </pic:spPr>
                      </pic:pic>
                    </a:graphicData>
                  </a:graphic>
                </wp:inline>
              </w:drawing>
            </w:r>
          </w:p>
          <w:p w:rsidR="00681C81" w:rsidRPr="00FE6F8F" w:rsidRDefault="00681C81" w:rsidP="00FE6F8F">
            <w:pPr>
              <w:spacing w:line="360" w:lineRule="auto"/>
              <w:jc w:val="both"/>
              <w:rPr>
                <w:rFonts w:ascii="Times New Roman" w:hAnsi="Times New Roman" w:cs="Times New Roman"/>
                <w:sz w:val="28"/>
                <w:szCs w:val="28"/>
                <w:lang w:val="en-US"/>
              </w:rPr>
            </w:pPr>
            <w:r w:rsidRPr="00FE6F8F">
              <w:rPr>
                <w:rFonts w:ascii="Times New Roman" w:hAnsi="Times New Roman" w:cs="Times New Roman"/>
                <w:noProof/>
                <w:position w:val="-10"/>
                <w:sz w:val="28"/>
                <w:szCs w:val="28"/>
                <w:lang w:val="ru-RU" w:eastAsia="ru-RU"/>
              </w:rPr>
              <w:drawing>
                <wp:inline distT="0" distB="0" distL="0" distR="0" wp14:anchorId="1ACC6EF8" wp14:editId="2FC9D286">
                  <wp:extent cx="522514" cy="219270"/>
                  <wp:effectExtent l="0" t="0" r="0" b="0"/>
                  <wp:docPr id="1676" name="Рисунок 1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6"/>
                          <pic:cNvPicPr>
                            <a:picLocks noChangeAspect="1" noChangeArrowheads="1"/>
                          </pic:cNvPicPr>
                        </pic:nvPicPr>
                        <pic:blipFill rotWithShape="1">
                          <a:blip r:embed="rId74" cstate="print"/>
                          <a:srcRect r="49717"/>
                          <a:stretch/>
                        </pic:blipFill>
                        <pic:spPr bwMode="auto">
                          <a:xfrm>
                            <a:off x="0" y="0"/>
                            <a:ext cx="522049" cy="219075"/>
                          </a:xfrm>
                          <a:prstGeom prst="rect">
                            <a:avLst/>
                          </a:prstGeom>
                          <a:noFill/>
                          <a:ln>
                            <a:noFill/>
                          </a:ln>
                          <a:extLst>
                            <a:ext uri="{53640926-AAD7-44D8-BBD7-CCE9431645EC}">
                              <a14:shadowObscured xmlns:a14="http://schemas.microsoft.com/office/drawing/2010/main"/>
                            </a:ext>
                          </a:extLst>
                        </pic:spPr>
                      </pic:pic>
                    </a:graphicData>
                  </a:graphic>
                </wp:inline>
              </w:drawing>
            </w:r>
            <w:r w:rsidRPr="00FE6F8F">
              <w:rPr>
                <w:rFonts w:ascii="Times New Roman" w:hAnsi="Times New Roman" w:cs="Times New Roman"/>
                <w:sz w:val="28"/>
                <w:szCs w:val="28"/>
              </w:rPr>
              <w:t>≤</w:t>
            </w:r>
            <w:r w:rsidRPr="00FE6F8F">
              <w:rPr>
                <w:rFonts w:ascii="Times New Roman" w:hAnsi="Times New Roman" w:cs="Times New Roman"/>
                <w:sz w:val="28"/>
                <w:szCs w:val="28"/>
                <w:lang w:val="en-US"/>
              </w:rPr>
              <w:t xml:space="preserve"> </w:t>
            </w:r>
            <w:r w:rsidRPr="00FE6F8F">
              <w:rPr>
                <w:rFonts w:ascii="Times New Roman" w:hAnsi="Times New Roman" w:cs="Times New Roman"/>
                <w:noProof/>
                <w:position w:val="-12"/>
                <w:sz w:val="28"/>
                <w:szCs w:val="28"/>
                <w:lang w:val="ru-RU" w:eastAsia="ru-RU"/>
              </w:rPr>
              <w:drawing>
                <wp:inline distT="0" distB="0" distL="0" distR="0" wp14:anchorId="6C9E1B85" wp14:editId="0892AA0B">
                  <wp:extent cx="419684" cy="228600"/>
                  <wp:effectExtent l="0" t="0" r="0" b="0"/>
                  <wp:docPr id="19" name="Рисунок 1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5"/>
                          <pic:cNvPicPr>
                            <a:picLocks noChangeAspect="1" noChangeArrowheads="1"/>
                          </pic:cNvPicPr>
                        </pic:nvPicPr>
                        <pic:blipFill rotWithShape="1">
                          <a:blip r:embed="rId73" cstate="print"/>
                          <a:srcRect l="62974"/>
                          <a:stretch/>
                        </pic:blipFill>
                        <pic:spPr bwMode="auto">
                          <a:xfrm>
                            <a:off x="0" y="0"/>
                            <a:ext cx="419684" cy="228600"/>
                          </a:xfrm>
                          <a:prstGeom prst="rect">
                            <a:avLst/>
                          </a:prstGeom>
                          <a:noFill/>
                          <a:ln>
                            <a:noFill/>
                          </a:ln>
                          <a:extLst>
                            <a:ext uri="{53640926-AAD7-44D8-BBD7-CCE9431645EC}">
                              <a14:shadowObscured xmlns:a14="http://schemas.microsoft.com/office/drawing/2010/main"/>
                            </a:ext>
                          </a:extLst>
                        </pic:spPr>
                      </pic:pic>
                    </a:graphicData>
                  </a:graphic>
                </wp:inline>
              </w:drawing>
            </w:r>
          </w:p>
          <w:p w:rsidR="00681C81" w:rsidRPr="00FE6F8F" w:rsidRDefault="00681C81" w:rsidP="00FE6F8F">
            <w:pPr>
              <w:spacing w:line="360" w:lineRule="auto"/>
              <w:rPr>
                <w:rFonts w:ascii="Times New Roman" w:hAnsi="Times New Roman" w:cs="Times New Roman"/>
                <w:sz w:val="28"/>
                <w:szCs w:val="28"/>
              </w:rPr>
            </w:pPr>
            <w:r w:rsidRPr="00FE6F8F">
              <w:rPr>
                <w:rFonts w:ascii="Times New Roman" w:hAnsi="Times New Roman" w:cs="Times New Roman"/>
                <w:noProof/>
                <w:position w:val="-10"/>
                <w:sz w:val="28"/>
                <w:szCs w:val="28"/>
                <w:lang w:val="ru-RU" w:eastAsia="ru-RU"/>
              </w:rPr>
              <w:drawing>
                <wp:inline distT="0" distB="0" distL="0" distR="0" wp14:anchorId="7D920AAF" wp14:editId="66B0DF99">
                  <wp:extent cx="681134" cy="219122"/>
                  <wp:effectExtent l="0" t="0" r="5080" b="0"/>
                  <wp:docPr id="1678" name="Рисунок 1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8"/>
                          <pic:cNvPicPr>
                            <a:picLocks noChangeAspect="1" noChangeArrowheads="1"/>
                          </pic:cNvPicPr>
                        </pic:nvPicPr>
                        <pic:blipFill rotWithShape="1">
                          <a:blip r:embed="rId75" cstate="print"/>
                          <a:srcRect r="24742"/>
                          <a:stretch/>
                        </pic:blipFill>
                        <pic:spPr bwMode="auto">
                          <a:xfrm>
                            <a:off x="0" y="0"/>
                            <a:ext cx="680988" cy="219075"/>
                          </a:xfrm>
                          <a:prstGeom prst="rect">
                            <a:avLst/>
                          </a:prstGeom>
                          <a:noFill/>
                          <a:ln>
                            <a:noFill/>
                          </a:ln>
                          <a:extLst>
                            <a:ext uri="{53640926-AAD7-44D8-BBD7-CCE9431645EC}">
                              <a14:shadowObscured xmlns:a14="http://schemas.microsoft.com/office/drawing/2010/main"/>
                            </a:ext>
                          </a:extLst>
                        </pic:spPr>
                      </pic:pic>
                    </a:graphicData>
                  </a:graphic>
                </wp:inline>
              </w:drawing>
            </w:r>
            <w:r w:rsidRPr="00FE6F8F">
              <w:rPr>
                <w:rFonts w:ascii="Times New Roman" w:hAnsi="Times New Roman" w:cs="Times New Roman"/>
                <w:sz w:val="28"/>
                <w:szCs w:val="28"/>
              </w:rPr>
              <w:t>≤</w:t>
            </w:r>
            <w:r w:rsidRPr="00FE6F8F">
              <w:rPr>
                <w:rFonts w:ascii="Times New Roman" w:hAnsi="Times New Roman" w:cs="Times New Roman"/>
                <w:sz w:val="28"/>
                <w:szCs w:val="28"/>
                <w:lang w:val="en-US"/>
              </w:rPr>
              <w:t xml:space="preserve"> 0</w:t>
            </w:r>
            <w:r w:rsidRPr="00FE6F8F">
              <w:rPr>
                <w:rFonts w:ascii="Times New Roman" w:hAnsi="Times New Roman" w:cs="Times New Roman"/>
                <w:sz w:val="28"/>
                <w:szCs w:val="28"/>
              </w:rPr>
              <w:t>;</w:t>
            </w:r>
          </w:p>
          <w:p w:rsidR="00681C81" w:rsidRPr="00FE6F8F" w:rsidRDefault="00681C81" w:rsidP="00FE6F8F">
            <w:pPr>
              <w:tabs>
                <w:tab w:val="left" w:pos="4488"/>
              </w:tabs>
              <w:spacing w:line="360" w:lineRule="auto"/>
              <w:rPr>
                <w:rFonts w:ascii="Times New Roman" w:hAnsi="Times New Roman" w:cs="Times New Roman"/>
                <w:sz w:val="28"/>
                <w:szCs w:val="28"/>
              </w:rPr>
            </w:pPr>
            <w:r w:rsidRPr="00FE6F8F">
              <w:rPr>
                <w:rFonts w:ascii="Times New Roman" w:hAnsi="Times New Roman" w:cs="Times New Roman"/>
                <w:noProof/>
                <w:position w:val="-6"/>
                <w:sz w:val="28"/>
                <w:szCs w:val="28"/>
                <w:lang w:val="ru-RU" w:eastAsia="ru-RU"/>
              </w:rPr>
              <w:drawing>
                <wp:inline distT="0" distB="0" distL="0" distR="0" wp14:anchorId="2A7ECC85" wp14:editId="5D78DF49">
                  <wp:extent cx="885825" cy="190500"/>
                  <wp:effectExtent l="19050" t="0" r="9525" b="0"/>
                  <wp:docPr id="1679" name="Рисунок 1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9"/>
                          <pic:cNvPicPr>
                            <a:picLocks noChangeAspect="1" noChangeArrowheads="1"/>
                          </pic:cNvPicPr>
                        </pic:nvPicPr>
                        <pic:blipFill>
                          <a:blip r:embed="rId76" cstate="print"/>
                          <a:srcRect/>
                          <a:stretch>
                            <a:fillRect/>
                          </a:stretch>
                        </pic:blipFill>
                        <pic:spPr bwMode="auto">
                          <a:xfrm>
                            <a:off x="0" y="0"/>
                            <a:ext cx="885825" cy="190500"/>
                          </a:xfrm>
                          <a:prstGeom prst="rect">
                            <a:avLst/>
                          </a:prstGeom>
                          <a:noFill/>
                          <a:ln w="9525">
                            <a:noFill/>
                            <a:miter lim="800000"/>
                            <a:headEnd/>
                            <a:tailEnd/>
                          </a:ln>
                        </pic:spPr>
                      </pic:pic>
                    </a:graphicData>
                  </a:graphic>
                </wp:inline>
              </w:drawing>
            </w:r>
            <w:r w:rsidRPr="00FE6F8F">
              <w:rPr>
                <w:rFonts w:ascii="Times New Roman" w:hAnsi="Times New Roman" w:cs="Times New Roman"/>
                <w:sz w:val="28"/>
                <w:szCs w:val="28"/>
              </w:rPr>
              <w:t>;</w:t>
            </w:r>
          </w:p>
          <w:p w:rsidR="00681C81" w:rsidRPr="00FE6F8F" w:rsidRDefault="00681C81" w:rsidP="00FE6F8F">
            <w:pPr>
              <w:tabs>
                <w:tab w:val="left" w:pos="4488"/>
              </w:tabs>
              <w:spacing w:line="360" w:lineRule="auto"/>
              <w:jc w:val="both"/>
              <w:rPr>
                <w:rFonts w:ascii="Times New Roman" w:hAnsi="Times New Roman" w:cs="Times New Roman"/>
                <w:sz w:val="28"/>
                <w:szCs w:val="28"/>
              </w:rPr>
            </w:pPr>
            <w:r w:rsidRPr="00FE6F8F">
              <w:rPr>
                <w:rFonts w:ascii="Times New Roman" w:hAnsi="Times New Roman" w:cs="Times New Roman"/>
                <w:noProof/>
                <w:position w:val="-24"/>
                <w:sz w:val="28"/>
                <w:szCs w:val="28"/>
                <w:lang w:val="ru-RU" w:eastAsia="ru-RU"/>
              </w:rPr>
              <w:drawing>
                <wp:inline distT="0" distB="0" distL="0" distR="0" wp14:anchorId="011ACC9D" wp14:editId="7C285562">
                  <wp:extent cx="600075" cy="371475"/>
                  <wp:effectExtent l="19050" t="0" r="0" b="0"/>
                  <wp:docPr id="1680" name="Рисунок 1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0"/>
                          <pic:cNvPicPr>
                            <a:picLocks noChangeAspect="1" noChangeArrowheads="1"/>
                          </pic:cNvPicPr>
                        </pic:nvPicPr>
                        <pic:blipFill>
                          <a:blip r:embed="rId77" cstate="print"/>
                          <a:srcRect/>
                          <a:stretch>
                            <a:fillRect/>
                          </a:stretch>
                        </pic:blipFill>
                        <pic:spPr bwMode="auto">
                          <a:xfrm>
                            <a:off x="0" y="0"/>
                            <a:ext cx="600075" cy="371475"/>
                          </a:xfrm>
                          <a:prstGeom prst="rect">
                            <a:avLst/>
                          </a:prstGeom>
                          <a:noFill/>
                          <a:ln w="9525">
                            <a:noFill/>
                            <a:miter lim="800000"/>
                            <a:headEnd/>
                            <a:tailEnd/>
                          </a:ln>
                        </pic:spPr>
                      </pic:pic>
                    </a:graphicData>
                  </a:graphic>
                </wp:inline>
              </w:drawing>
            </w:r>
          </w:p>
          <w:p w:rsidR="00681C81" w:rsidRPr="00FE6F8F" w:rsidRDefault="00681C81" w:rsidP="00FE6F8F">
            <w:pPr>
              <w:tabs>
                <w:tab w:val="left" w:pos="4488"/>
              </w:tabs>
              <w:spacing w:line="360" w:lineRule="auto"/>
              <w:jc w:val="center"/>
              <w:rPr>
                <w:rFonts w:ascii="Times New Roman" w:hAnsi="Times New Roman" w:cs="Times New Roman"/>
                <w:sz w:val="28"/>
                <w:szCs w:val="28"/>
              </w:rPr>
            </w:pPr>
            <w:r w:rsidRPr="00FE6F8F">
              <w:rPr>
                <w:rFonts w:ascii="Times New Roman" w:hAnsi="Times New Roman" w:cs="Times New Roman"/>
                <w:noProof/>
                <w:sz w:val="28"/>
                <w:szCs w:val="28"/>
                <w:lang w:val="ru-RU" w:eastAsia="ru-RU"/>
              </w:rPr>
              <w:drawing>
                <wp:inline distT="0" distB="0" distL="0" distR="0" wp14:anchorId="32609334" wp14:editId="3DFC07FC">
                  <wp:extent cx="1475740" cy="400050"/>
                  <wp:effectExtent l="19050" t="0" r="0" b="0"/>
                  <wp:docPr id="1681" name="Рисунок 11341" descr="27_решение карт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1" descr="27_решение карт 1-4"/>
                          <pic:cNvPicPr>
                            <a:picLocks noChangeAspect="1" noChangeArrowheads="1"/>
                          </pic:cNvPicPr>
                        </pic:nvPicPr>
                        <pic:blipFill>
                          <a:blip r:embed="rId78" cstate="print"/>
                          <a:srcRect/>
                          <a:stretch>
                            <a:fillRect/>
                          </a:stretch>
                        </pic:blipFill>
                        <pic:spPr bwMode="auto">
                          <a:xfrm>
                            <a:off x="0" y="0"/>
                            <a:ext cx="1475740" cy="400050"/>
                          </a:xfrm>
                          <a:prstGeom prst="rect">
                            <a:avLst/>
                          </a:prstGeom>
                          <a:noFill/>
                          <a:ln w="9525">
                            <a:noFill/>
                            <a:miter lim="800000"/>
                            <a:headEnd/>
                            <a:tailEnd/>
                          </a:ln>
                        </pic:spPr>
                      </pic:pic>
                    </a:graphicData>
                  </a:graphic>
                </wp:inline>
              </w:drawing>
            </w:r>
          </w:p>
          <w:p w:rsidR="00681C81" w:rsidRPr="00FE6F8F" w:rsidRDefault="00681C81" w:rsidP="00FE6F8F">
            <w:pPr>
              <w:tabs>
                <w:tab w:val="left" w:pos="4488"/>
              </w:tabs>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 xml:space="preserve">Відповідь </w:t>
            </w:r>
            <w:r w:rsidRPr="00FE6F8F">
              <w:rPr>
                <w:rFonts w:ascii="Times New Roman" w:hAnsi="Times New Roman" w:cs="Times New Roman"/>
                <w:noProof/>
                <w:position w:val="-12"/>
                <w:sz w:val="28"/>
                <w:szCs w:val="28"/>
                <w:lang w:val="ru-RU" w:eastAsia="ru-RU"/>
              </w:rPr>
              <w:drawing>
                <wp:inline distT="0" distB="0" distL="0" distR="0" wp14:anchorId="08CB1D13" wp14:editId="73272329">
                  <wp:extent cx="523875" cy="219075"/>
                  <wp:effectExtent l="19050" t="0" r="9525" b="0"/>
                  <wp:docPr id="1682" name="Рисунок 1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2"/>
                          <pic:cNvPicPr>
                            <a:picLocks noChangeAspect="1" noChangeArrowheads="1"/>
                          </pic:cNvPicPr>
                        </pic:nvPicPr>
                        <pic:blipFill>
                          <a:blip r:embed="rId79" cstate="print"/>
                          <a:srcRect/>
                          <a:stretch>
                            <a:fillRect/>
                          </a:stretch>
                        </pic:blipFill>
                        <pic:spPr bwMode="auto">
                          <a:xfrm>
                            <a:off x="0" y="0"/>
                            <a:ext cx="523875" cy="219075"/>
                          </a:xfrm>
                          <a:prstGeom prst="rect">
                            <a:avLst/>
                          </a:prstGeom>
                          <a:noFill/>
                          <a:ln w="9525">
                            <a:noFill/>
                            <a:miter lim="800000"/>
                            <a:headEnd/>
                            <a:tailEnd/>
                          </a:ln>
                        </pic:spPr>
                      </pic:pic>
                    </a:graphicData>
                  </a:graphic>
                </wp:inline>
              </w:drawing>
            </w:r>
            <w:r w:rsidRPr="00FE6F8F">
              <w:rPr>
                <w:rFonts w:ascii="Times New Roman" w:hAnsi="Times New Roman" w:cs="Times New Roman"/>
                <w:sz w:val="28"/>
                <w:szCs w:val="28"/>
              </w:rPr>
              <w:t>.</w:t>
            </w:r>
          </w:p>
          <w:p w:rsidR="00681C81" w:rsidRPr="00FE6F8F" w:rsidRDefault="00681C81" w:rsidP="00FE6F8F">
            <w:pPr>
              <w:spacing w:line="360" w:lineRule="auto"/>
              <w:jc w:val="center"/>
              <w:rPr>
                <w:rFonts w:ascii="Times New Roman" w:hAnsi="Times New Roman" w:cs="Times New Roman"/>
                <w:i/>
                <w:sz w:val="28"/>
                <w:szCs w:val="28"/>
              </w:rPr>
            </w:pPr>
          </w:p>
        </w:tc>
      </w:tr>
      <w:tr w:rsidR="00681C81" w:rsidRPr="00FE6F8F" w:rsidTr="00880615">
        <w:trPr>
          <w:trHeight w:val="2118"/>
        </w:trPr>
        <w:tc>
          <w:tcPr>
            <w:tcW w:w="10138" w:type="dxa"/>
            <w:gridSpan w:val="4"/>
          </w:tcPr>
          <w:p w:rsidR="00681C81" w:rsidRPr="00FE6F8F" w:rsidRDefault="00681C81" w:rsidP="00FE6F8F">
            <w:pPr>
              <w:spacing w:line="360" w:lineRule="auto"/>
              <w:ind w:firstLine="709"/>
              <w:jc w:val="both"/>
              <w:rPr>
                <w:rFonts w:ascii="Times New Roman" w:hAnsi="Times New Roman" w:cs="Times New Roman"/>
                <w:sz w:val="28"/>
                <w:szCs w:val="28"/>
              </w:rPr>
            </w:pPr>
            <w:r w:rsidRPr="00FE6F8F">
              <w:rPr>
                <w:rFonts w:ascii="Times New Roman" w:hAnsi="Times New Roman" w:cs="Times New Roman"/>
                <w:sz w:val="28"/>
                <w:szCs w:val="28"/>
              </w:rPr>
              <w:t xml:space="preserve">2. </w:t>
            </w:r>
            <w:r w:rsidRPr="00FE6F8F">
              <w:rPr>
                <w:rFonts w:ascii="Times New Roman" w:hAnsi="Times New Roman" w:cs="Times New Roman"/>
                <w:noProof/>
                <w:position w:val="-10"/>
                <w:sz w:val="28"/>
                <w:szCs w:val="28"/>
                <w:lang w:val="ru-RU" w:eastAsia="ru-RU"/>
              </w:rPr>
              <w:drawing>
                <wp:inline distT="0" distB="0" distL="0" distR="0" wp14:anchorId="3F7CE41D" wp14:editId="35480F11">
                  <wp:extent cx="942975" cy="257175"/>
                  <wp:effectExtent l="19050" t="0" r="9525" b="0"/>
                  <wp:docPr id="1683" name="Рисунок 1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3"/>
                          <pic:cNvPicPr>
                            <a:picLocks noChangeAspect="1" noChangeArrowheads="1"/>
                          </pic:cNvPicPr>
                        </pic:nvPicPr>
                        <pic:blipFill>
                          <a:blip r:embed="rId80" cstate="print"/>
                          <a:srcRect/>
                          <a:stretch>
                            <a:fillRect/>
                          </a:stretch>
                        </pic:blipFill>
                        <pic:spPr bwMode="auto">
                          <a:xfrm>
                            <a:off x="0" y="0"/>
                            <a:ext cx="942975" cy="257175"/>
                          </a:xfrm>
                          <a:prstGeom prst="rect">
                            <a:avLst/>
                          </a:prstGeom>
                          <a:noFill/>
                          <a:ln w="9525">
                            <a:noFill/>
                            <a:miter lim="800000"/>
                            <a:headEnd/>
                            <a:tailEnd/>
                          </a:ln>
                        </pic:spPr>
                      </pic:pic>
                    </a:graphicData>
                  </a:graphic>
                </wp:inline>
              </w:drawing>
            </w:r>
            <w:r w:rsidRPr="00FE6F8F">
              <w:rPr>
                <w:rFonts w:ascii="Times New Roman" w:hAnsi="Times New Roman" w:cs="Times New Roman"/>
                <w:sz w:val="28"/>
                <w:szCs w:val="28"/>
              </w:rPr>
              <w:t>;</w:t>
            </w:r>
          </w:p>
          <w:p w:rsidR="00681C81" w:rsidRPr="00FE6F8F" w:rsidRDefault="00681C81" w:rsidP="00FE6F8F">
            <w:pPr>
              <w:tabs>
                <w:tab w:val="left" w:pos="4488"/>
              </w:tabs>
              <w:spacing w:line="360" w:lineRule="auto"/>
              <w:ind w:firstLine="709"/>
              <w:jc w:val="both"/>
              <w:rPr>
                <w:rFonts w:ascii="Times New Roman" w:hAnsi="Times New Roman" w:cs="Times New Roman"/>
                <w:sz w:val="28"/>
                <w:szCs w:val="28"/>
              </w:rPr>
            </w:pPr>
            <w:r w:rsidRPr="00FE6F8F">
              <w:rPr>
                <w:rFonts w:ascii="Times New Roman" w:hAnsi="Times New Roman" w:cs="Times New Roman"/>
                <w:i/>
                <w:noProof/>
                <w:position w:val="-10"/>
                <w:sz w:val="28"/>
                <w:szCs w:val="28"/>
                <w:lang w:val="ru-RU" w:eastAsia="ru-RU"/>
              </w:rPr>
              <w:drawing>
                <wp:inline distT="0" distB="0" distL="0" distR="0" wp14:anchorId="2876D38C" wp14:editId="719E6990">
                  <wp:extent cx="333375" cy="200025"/>
                  <wp:effectExtent l="0" t="0" r="9525" b="0"/>
                  <wp:docPr id="1684" name="Рисунок 1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pic:cNvPicPr>
                            <a:picLocks noChangeAspect="1" noChangeArrowheads="1"/>
                          </pic:cNvPicPr>
                        </pic:nvPicPr>
                        <pic:blipFill>
                          <a:blip r:embed="rId81" cstate="print"/>
                          <a:srcRect/>
                          <a:stretch>
                            <a:fillRect/>
                          </a:stretch>
                        </pic:blipFill>
                        <pic:spPr bwMode="auto">
                          <a:xfrm>
                            <a:off x="0" y="0"/>
                            <a:ext cx="333375" cy="200025"/>
                          </a:xfrm>
                          <a:prstGeom prst="rect">
                            <a:avLst/>
                          </a:prstGeom>
                          <a:noFill/>
                          <a:ln w="9525">
                            <a:noFill/>
                            <a:miter lim="800000"/>
                            <a:headEnd/>
                            <a:tailEnd/>
                          </a:ln>
                        </pic:spPr>
                      </pic:pic>
                    </a:graphicData>
                  </a:graphic>
                </wp:inline>
              </w:drawing>
            </w:r>
            <w:r w:rsidRPr="00FE6F8F">
              <w:rPr>
                <w:rFonts w:ascii="Times New Roman" w:hAnsi="Times New Roman" w:cs="Times New Roman"/>
                <w:i/>
                <w:sz w:val="28"/>
                <w:szCs w:val="28"/>
              </w:rPr>
              <w:t>:</w:t>
            </w:r>
            <w:r w:rsidRPr="00FE6F8F">
              <w:rPr>
                <w:rFonts w:ascii="Times New Roman" w:hAnsi="Times New Roman" w:cs="Times New Roman"/>
                <w:sz w:val="28"/>
                <w:szCs w:val="28"/>
              </w:rPr>
              <w:t xml:space="preserve"> </w:t>
            </w:r>
            <w:r w:rsidRPr="00FE6F8F">
              <w:rPr>
                <w:rFonts w:ascii="Times New Roman" w:hAnsi="Times New Roman" w:cs="Times New Roman"/>
                <w:noProof/>
                <w:position w:val="-10"/>
                <w:sz w:val="28"/>
                <w:szCs w:val="28"/>
                <w:lang w:val="ru-RU" w:eastAsia="ru-RU"/>
              </w:rPr>
              <w:drawing>
                <wp:inline distT="0" distB="0" distL="0" distR="0" wp14:anchorId="6544B2FE" wp14:editId="1793B9E1">
                  <wp:extent cx="1028700" cy="219075"/>
                  <wp:effectExtent l="19050" t="0" r="0" b="0"/>
                  <wp:docPr id="1685" name="Рисунок 1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5"/>
                          <pic:cNvPicPr>
                            <a:picLocks noChangeAspect="1" noChangeArrowheads="1"/>
                          </pic:cNvPicPr>
                        </pic:nvPicPr>
                        <pic:blipFill>
                          <a:blip r:embed="rId82" cstate="print"/>
                          <a:srcRect/>
                          <a:stretch>
                            <a:fillRect/>
                          </a:stretch>
                        </pic:blipFill>
                        <pic:spPr bwMode="auto">
                          <a:xfrm>
                            <a:off x="0" y="0"/>
                            <a:ext cx="1028700" cy="219075"/>
                          </a:xfrm>
                          <a:prstGeom prst="rect">
                            <a:avLst/>
                          </a:prstGeom>
                          <a:noFill/>
                          <a:ln w="9525">
                            <a:noFill/>
                            <a:miter lim="800000"/>
                            <a:headEnd/>
                            <a:tailEnd/>
                          </a:ln>
                        </pic:spPr>
                      </pic:pic>
                    </a:graphicData>
                  </a:graphic>
                </wp:inline>
              </w:drawing>
            </w:r>
            <w:r w:rsidRPr="00FE6F8F">
              <w:rPr>
                <w:rFonts w:ascii="Times New Roman" w:hAnsi="Times New Roman" w:cs="Times New Roman"/>
                <w:sz w:val="28"/>
                <w:szCs w:val="28"/>
              </w:rPr>
              <w:t>;</w:t>
            </w:r>
          </w:p>
          <w:p w:rsidR="00681C81" w:rsidRPr="00FE6F8F" w:rsidRDefault="00681C81" w:rsidP="00FE6F8F">
            <w:pPr>
              <w:tabs>
                <w:tab w:val="left" w:pos="4488"/>
              </w:tabs>
              <w:spacing w:line="360" w:lineRule="auto"/>
              <w:ind w:firstLine="709"/>
              <w:jc w:val="both"/>
              <w:rPr>
                <w:rFonts w:ascii="Times New Roman" w:hAnsi="Times New Roman" w:cs="Times New Roman"/>
                <w:sz w:val="28"/>
                <w:szCs w:val="28"/>
              </w:rPr>
            </w:pPr>
            <w:r w:rsidRPr="00FE6F8F">
              <w:rPr>
                <w:rFonts w:ascii="Times New Roman" w:hAnsi="Times New Roman" w:cs="Times New Roman"/>
                <w:noProof/>
                <w:position w:val="-6"/>
                <w:sz w:val="28"/>
                <w:szCs w:val="28"/>
                <w:lang w:val="ru-RU" w:eastAsia="ru-RU"/>
              </w:rPr>
              <w:drawing>
                <wp:inline distT="0" distB="0" distL="0" distR="0" wp14:anchorId="194EAD08" wp14:editId="7A50B989">
                  <wp:extent cx="828675" cy="190500"/>
                  <wp:effectExtent l="19050" t="0" r="9525" b="0"/>
                  <wp:docPr id="1686" name="Рисунок 1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6"/>
                          <pic:cNvPicPr>
                            <a:picLocks noChangeAspect="1" noChangeArrowheads="1"/>
                          </pic:cNvPicPr>
                        </pic:nvPicPr>
                        <pic:blipFill>
                          <a:blip r:embed="rId83" cstate="print"/>
                          <a:srcRect/>
                          <a:stretch>
                            <a:fillRect/>
                          </a:stretch>
                        </pic:blipFill>
                        <pic:spPr bwMode="auto">
                          <a:xfrm>
                            <a:off x="0" y="0"/>
                            <a:ext cx="828675" cy="190500"/>
                          </a:xfrm>
                          <a:prstGeom prst="rect">
                            <a:avLst/>
                          </a:prstGeom>
                          <a:noFill/>
                          <a:ln w="9525">
                            <a:noFill/>
                            <a:miter lim="800000"/>
                            <a:headEnd/>
                            <a:tailEnd/>
                          </a:ln>
                        </pic:spPr>
                      </pic:pic>
                    </a:graphicData>
                  </a:graphic>
                </wp:inline>
              </w:drawing>
            </w:r>
            <w:r w:rsidRPr="00FE6F8F">
              <w:rPr>
                <w:rFonts w:ascii="Times New Roman" w:hAnsi="Times New Roman" w:cs="Times New Roman"/>
                <w:sz w:val="28"/>
                <w:szCs w:val="28"/>
              </w:rPr>
              <w:t>;</w:t>
            </w:r>
          </w:p>
          <w:p w:rsidR="00681C81" w:rsidRPr="00FE6F8F" w:rsidRDefault="00681C81" w:rsidP="00FE6F8F">
            <w:pPr>
              <w:tabs>
                <w:tab w:val="left" w:pos="4488"/>
              </w:tabs>
              <w:spacing w:line="360" w:lineRule="auto"/>
              <w:ind w:firstLine="709"/>
              <w:jc w:val="both"/>
              <w:rPr>
                <w:rFonts w:ascii="Times New Roman" w:hAnsi="Times New Roman" w:cs="Times New Roman"/>
                <w:sz w:val="28"/>
                <w:szCs w:val="28"/>
              </w:rPr>
            </w:pPr>
            <w:r w:rsidRPr="00FE6F8F">
              <w:rPr>
                <w:rFonts w:ascii="Times New Roman" w:hAnsi="Times New Roman" w:cs="Times New Roman"/>
                <w:noProof/>
                <w:position w:val="-24"/>
                <w:sz w:val="28"/>
                <w:szCs w:val="28"/>
                <w:lang w:val="ru-RU" w:eastAsia="ru-RU"/>
              </w:rPr>
              <w:drawing>
                <wp:anchor distT="0" distB="0" distL="114300" distR="114300" simplePos="0" relativeHeight="251721728" behindDoc="1" locked="0" layoutInCell="1" allowOverlap="1" wp14:anchorId="05EAAE5D" wp14:editId="172FE75A">
                  <wp:simplePos x="0" y="0"/>
                  <wp:positionH relativeFrom="column">
                    <wp:posOffset>3242945</wp:posOffset>
                  </wp:positionH>
                  <wp:positionV relativeFrom="paragraph">
                    <wp:posOffset>-485775</wp:posOffset>
                  </wp:positionV>
                  <wp:extent cx="1859915" cy="571500"/>
                  <wp:effectExtent l="19050" t="0" r="6985" b="0"/>
                  <wp:wrapTight wrapText="bothSides">
                    <wp:wrapPolygon edited="0">
                      <wp:start x="-221" y="0"/>
                      <wp:lineTo x="-221" y="20880"/>
                      <wp:lineTo x="21681" y="20880"/>
                      <wp:lineTo x="21681" y="0"/>
                      <wp:lineTo x="-221" y="0"/>
                    </wp:wrapPolygon>
                  </wp:wrapTight>
                  <wp:docPr id="1688" name="Рисунок 11348" descr="27_решение карт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8" descr="27_решение карт 1-5"/>
                          <pic:cNvPicPr>
                            <a:picLocks noChangeAspect="1" noChangeArrowheads="1"/>
                          </pic:cNvPicPr>
                        </pic:nvPicPr>
                        <pic:blipFill>
                          <a:blip r:embed="rId84" cstate="print"/>
                          <a:srcRect/>
                          <a:stretch>
                            <a:fillRect/>
                          </a:stretch>
                        </pic:blipFill>
                        <pic:spPr bwMode="auto">
                          <a:xfrm>
                            <a:off x="0" y="0"/>
                            <a:ext cx="1859915" cy="571500"/>
                          </a:xfrm>
                          <a:prstGeom prst="rect">
                            <a:avLst/>
                          </a:prstGeom>
                          <a:noFill/>
                          <a:ln w="9525">
                            <a:noFill/>
                            <a:miter lim="800000"/>
                            <a:headEnd/>
                            <a:tailEnd/>
                          </a:ln>
                        </pic:spPr>
                      </pic:pic>
                    </a:graphicData>
                  </a:graphic>
                </wp:anchor>
              </w:drawing>
            </w:r>
            <w:r w:rsidRPr="00FE6F8F">
              <w:rPr>
                <w:rFonts w:ascii="Times New Roman" w:hAnsi="Times New Roman" w:cs="Times New Roman"/>
                <w:noProof/>
                <w:position w:val="-24"/>
                <w:sz w:val="28"/>
                <w:szCs w:val="28"/>
                <w:lang w:val="ru-RU" w:eastAsia="ru-RU"/>
              </w:rPr>
              <w:drawing>
                <wp:inline distT="0" distB="0" distL="0" distR="0" wp14:anchorId="23CB18B3" wp14:editId="417F5CED">
                  <wp:extent cx="485775" cy="371475"/>
                  <wp:effectExtent l="19050" t="0" r="0" b="0"/>
                  <wp:docPr id="1687" name="Рисунок 1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7"/>
                          <pic:cNvPicPr>
                            <a:picLocks noChangeAspect="1" noChangeArrowheads="1"/>
                          </pic:cNvPicPr>
                        </pic:nvPicPr>
                        <pic:blipFill>
                          <a:blip r:embed="rId85" cstate="print"/>
                          <a:srcRect/>
                          <a:stretch>
                            <a:fillRect/>
                          </a:stretch>
                        </pic:blipFill>
                        <pic:spPr bwMode="auto">
                          <a:xfrm>
                            <a:off x="0" y="0"/>
                            <a:ext cx="485775" cy="371475"/>
                          </a:xfrm>
                          <a:prstGeom prst="rect">
                            <a:avLst/>
                          </a:prstGeom>
                          <a:noFill/>
                          <a:ln w="9525">
                            <a:noFill/>
                            <a:miter lim="800000"/>
                            <a:headEnd/>
                            <a:tailEnd/>
                          </a:ln>
                        </pic:spPr>
                      </pic:pic>
                    </a:graphicData>
                  </a:graphic>
                </wp:inline>
              </w:drawing>
            </w:r>
          </w:p>
          <w:p w:rsidR="00681C81" w:rsidRPr="00FE6F8F" w:rsidRDefault="00681C81" w:rsidP="00FE6F8F">
            <w:pPr>
              <w:tabs>
                <w:tab w:val="left" w:pos="4488"/>
              </w:tabs>
              <w:spacing w:line="360" w:lineRule="auto"/>
              <w:ind w:firstLine="709"/>
              <w:jc w:val="both"/>
              <w:rPr>
                <w:rFonts w:ascii="Times New Roman" w:hAnsi="Times New Roman" w:cs="Times New Roman"/>
                <w:sz w:val="28"/>
                <w:szCs w:val="28"/>
              </w:rPr>
            </w:pPr>
            <w:r w:rsidRPr="00FE6F8F">
              <w:rPr>
                <w:rFonts w:ascii="Times New Roman" w:hAnsi="Times New Roman" w:cs="Times New Roman"/>
                <w:sz w:val="28"/>
                <w:szCs w:val="28"/>
              </w:rPr>
              <w:t xml:space="preserve">Відповідь: </w:t>
            </w:r>
            <w:r w:rsidRPr="00FE6F8F">
              <w:rPr>
                <w:rFonts w:ascii="Times New Roman" w:hAnsi="Times New Roman" w:cs="Times New Roman"/>
                <w:noProof/>
                <w:position w:val="-12"/>
                <w:sz w:val="28"/>
                <w:szCs w:val="28"/>
                <w:lang w:val="ru-RU" w:eastAsia="ru-RU"/>
              </w:rPr>
              <w:drawing>
                <wp:inline distT="0" distB="0" distL="0" distR="0" wp14:anchorId="4E1CB807" wp14:editId="3ECCCCC5">
                  <wp:extent cx="828675" cy="219075"/>
                  <wp:effectExtent l="19050" t="0" r="9525" b="0"/>
                  <wp:docPr id="1689" name="Рисунок 1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9"/>
                          <pic:cNvPicPr>
                            <a:picLocks noChangeAspect="1" noChangeArrowheads="1"/>
                          </pic:cNvPicPr>
                        </pic:nvPicPr>
                        <pic:blipFill>
                          <a:blip r:embed="rId86" cstate="print"/>
                          <a:srcRect/>
                          <a:stretch>
                            <a:fillRect/>
                          </a:stretch>
                        </pic:blipFill>
                        <pic:spPr bwMode="auto">
                          <a:xfrm>
                            <a:off x="0" y="0"/>
                            <a:ext cx="828675" cy="219075"/>
                          </a:xfrm>
                          <a:prstGeom prst="rect">
                            <a:avLst/>
                          </a:prstGeom>
                          <a:noFill/>
                          <a:ln w="9525">
                            <a:noFill/>
                            <a:miter lim="800000"/>
                            <a:headEnd/>
                            <a:tailEnd/>
                          </a:ln>
                        </pic:spPr>
                      </pic:pic>
                    </a:graphicData>
                  </a:graphic>
                </wp:inline>
              </w:drawing>
            </w:r>
            <w:r w:rsidRPr="00FE6F8F">
              <w:rPr>
                <w:rFonts w:ascii="Times New Roman" w:hAnsi="Times New Roman" w:cs="Times New Roman"/>
                <w:sz w:val="28"/>
                <w:szCs w:val="28"/>
              </w:rPr>
              <w:t>.</w:t>
            </w:r>
          </w:p>
        </w:tc>
      </w:tr>
    </w:tbl>
    <w:p w:rsidR="00681C81" w:rsidRPr="00FE6F8F" w:rsidRDefault="00681C81" w:rsidP="00FE6F8F">
      <w:pPr>
        <w:spacing w:line="360" w:lineRule="auto"/>
        <w:rPr>
          <w:rFonts w:ascii="Times New Roman" w:hAnsi="Times New Roman" w:cs="Times New Roman"/>
          <w:i/>
          <w:sz w:val="28"/>
          <w:szCs w:val="28"/>
        </w:rPr>
      </w:pPr>
    </w:p>
    <w:tbl>
      <w:tblPr>
        <w:tblStyle w:val="a9"/>
        <w:tblW w:w="0" w:type="auto"/>
        <w:tblLayout w:type="fixed"/>
        <w:tblLook w:val="0000" w:firstRow="0" w:lastRow="0" w:firstColumn="0" w:lastColumn="0" w:noHBand="0" w:noVBand="0"/>
      </w:tblPr>
      <w:tblGrid>
        <w:gridCol w:w="3085"/>
        <w:gridCol w:w="2835"/>
        <w:gridCol w:w="4218"/>
      </w:tblGrid>
      <w:tr w:rsidR="00681C81" w:rsidRPr="00FE6F8F" w:rsidTr="00880615">
        <w:trPr>
          <w:trHeight w:val="345"/>
        </w:trPr>
        <w:tc>
          <w:tcPr>
            <w:tcW w:w="10138" w:type="dxa"/>
            <w:gridSpan w:val="3"/>
          </w:tcPr>
          <w:p w:rsidR="00681C81" w:rsidRPr="00FE6F8F" w:rsidRDefault="00681C81" w:rsidP="00FE6F8F">
            <w:pPr>
              <w:spacing w:line="360" w:lineRule="auto"/>
              <w:jc w:val="center"/>
              <w:rPr>
                <w:rFonts w:ascii="Times New Roman" w:hAnsi="Times New Roman" w:cs="Times New Roman"/>
                <w:i/>
                <w:sz w:val="28"/>
                <w:szCs w:val="28"/>
              </w:rPr>
            </w:pPr>
            <w:r w:rsidRPr="00FE6F8F">
              <w:rPr>
                <w:rFonts w:ascii="Times New Roman" w:hAnsi="Times New Roman" w:cs="Times New Roman"/>
                <w:i/>
                <w:sz w:val="28"/>
                <w:szCs w:val="28"/>
              </w:rPr>
              <w:lastRenderedPageBreak/>
              <w:t>Картка 2</w:t>
            </w:r>
          </w:p>
        </w:tc>
      </w:tr>
      <w:tr w:rsidR="00681C81" w:rsidRPr="00FE6F8F" w:rsidTr="00880615">
        <w:tblPrEx>
          <w:tblLook w:val="04A0" w:firstRow="1" w:lastRow="0" w:firstColumn="1" w:lastColumn="0" w:noHBand="0" w:noVBand="1"/>
        </w:tblPrEx>
        <w:tc>
          <w:tcPr>
            <w:tcW w:w="3085" w:type="dxa"/>
          </w:tcPr>
          <w:p w:rsidR="00681C81" w:rsidRPr="00FE6F8F" w:rsidRDefault="00681C81" w:rsidP="00FE6F8F">
            <w:pPr>
              <w:spacing w:line="360" w:lineRule="auto"/>
              <w:jc w:val="both"/>
              <w:rPr>
                <w:rFonts w:ascii="Times New Roman" w:hAnsi="Times New Roman" w:cs="Times New Roman"/>
                <w:sz w:val="28"/>
                <w:szCs w:val="28"/>
                <w:lang w:val="en-US"/>
              </w:rPr>
            </w:pPr>
            <w:r w:rsidRPr="00FE6F8F">
              <w:rPr>
                <w:rFonts w:ascii="Times New Roman" w:hAnsi="Times New Roman" w:cs="Times New Roman"/>
                <w:sz w:val="28"/>
                <w:szCs w:val="28"/>
              </w:rPr>
              <w:t>1.а)</w:t>
            </w:r>
            <w:r w:rsidRPr="00FE6F8F">
              <w:rPr>
                <w:rFonts w:ascii="Times New Roman" w:hAnsi="Times New Roman" w:cs="Times New Roman"/>
                <w:noProof/>
                <w:position w:val="-20"/>
                <w:sz w:val="28"/>
                <w:szCs w:val="28"/>
                <w:lang w:val="ru-RU" w:eastAsia="ru-RU"/>
              </w:rPr>
              <w:drawing>
                <wp:inline distT="0" distB="0" distL="0" distR="0" wp14:anchorId="51D86E71" wp14:editId="7711CCD3">
                  <wp:extent cx="867806" cy="370847"/>
                  <wp:effectExtent l="0" t="0" r="0" b="0"/>
                  <wp:docPr id="11302" name="Рисунок 1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0"/>
                          <pic:cNvPicPr>
                            <a:picLocks noChangeAspect="1" noChangeArrowheads="1"/>
                          </pic:cNvPicPr>
                        </pic:nvPicPr>
                        <pic:blipFill rotWithShape="1">
                          <a:blip r:embed="rId87" cstate="print"/>
                          <a:srcRect r="37917"/>
                          <a:stretch/>
                        </pic:blipFill>
                        <pic:spPr bwMode="auto">
                          <a:xfrm>
                            <a:off x="0" y="0"/>
                            <a:ext cx="869275" cy="371475"/>
                          </a:xfrm>
                          <a:prstGeom prst="rect">
                            <a:avLst/>
                          </a:prstGeom>
                          <a:noFill/>
                          <a:ln>
                            <a:noFill/>
                          </a:ln>
                          <a:extLst>
                            <a:ext uri="{53640926-AAD7-44D8-BBD7-CCE9431645EC}">
                              <a14:shadowObscured xmlns:a14="http://schemas.microsoft.com/office/drawing/2010/main"/>
                            </a:ext>
                          </a:extLst>
                        </pic:spPr>
                      </pic:pic>
                    </a:graphicData>
                  </a:graphic>
                </wp:inline>
              </w:drawing>
            </w:r>
            <w:r w:rsidRPr="00FE6F8F">
              <w:rPr>
                <w:rFonts w:ascii="Times New Roman" w:hAnsi="Times New Roman" w:cs="Times New Roman"/>
                <w:sz w:val="28"/>
                <w:szCs w:val="28"/>
              </w:rPr>
              <w:t>≤</w:t>
            </w:r>
            <w:r w:rsidRPr="00FE6F8F">
              <w:rPr>
                <w:rFonts w:ascii="Times New Roman" w:hAnsi="Times New Roman" w:cs="Times New Roman"/>
                <w:sz w:val="28"/>
                <w:szCs w:val="28"/>
                <w:lang w:val="en-US"/>
              </w:rPr>
              <w:t xml:space="preserve"> - 1</w:t>
            </w:r>
            <w:r w:rsidRPr="00FE6F8F">
              <w:rPr>
                <w:rFonts w:ascii="Times New Roman" w:hAnsi="Times New Roman" w:cs="Times New Roman"/>
                <w:noProof/>
                <w:position w:val="-20"/>
                <w:sz w:val="28"/>
                <w:szCs w:val="28"/>
                <w:lang w:val="ru-RU" w:eastAsia="ru-RU"/>
              </w:rPr>
              <w:drawing>
                <wp:inline distT="0" distB="0" distL="0" distR="0" wp14:anchorId="00EBAA73" wp14:editId="6BF6B18D">
                  <wp:extent cx="227144" cy="370847"/>
                  <wp:effectExtent l="0" t="0" r="1905" b="0"/>
                  <wp:docPr id="20" name="Рисунок 1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0"/>
                          <pic:cNvPicPr>
                            <a:picLocks noChangeAspect="1" noChangeArrowheads="1"/>
                          </pic:cNvPicPr>
                        </pic:nvPicPr>
                        <pic:blipFill rotWithShape="1">
                          <a:blip r:embed="rId87" cstate="print"/>
                          <a:srcRect l="83750"/>
                          <a:stretch/>
                        </pic:blipFill>
                        <pic:spPr bwMode="auto">
                          <a:xfrm>
                            <a:off x="0" y="0"/>
                            <a:ext cx="227528" cy="371475"/>
                          </a:xfrm>
                          <a:prstGeom prst="rect">
                            <a:avLst/>
                          </a:prstGeom>
                          <a:noFill/>
                          <a:ln>
                            <a:noFill/>
                          </a:ln>
                          <a:extLst>
                            <a:ext uri="{53640926-AAD7-44D8-BBD7-CCE9431645EC}">
                              <a14:shadowObscured xmlns:a14="http://schemas.microsoft.com/office/drawing/2010/main"/>
                            </a:ext>
                          </a:extLst>
                        </pic:spPr>
                      </pic:pic>
                    </a:graphicData>
                  </a:graphic>
                </wp:inline>
              </w:drawing>
            </w:r>
          </w:p>
          <w:p w:rsidR="00681C81" w:rsidRPr="00FE6F8F" w:rsidRDefault="00681C81" w:rsidP="00FE6F8F">
            <w:pPr>
              <w:spacing w:line="360" w:lineRule="auto"/>
              <w:jc w:val="both"/>
              <w:rPr>
                <w:rFonts w:ascii="Times New Roman" w:hAnsi="Times New Roman" w:cs="Times New Roman"/>
                <w:sz w:val="28"/>
                <w:szCs w:val="28"/>
              </w:rPr>
            </w:pPr>
            <w:r w:rsidRPr="00FE6F8F">
              <w:rPr>
                <w:rFonts w:ascii="Times New Roman" w:hAnsi="Times New Roman" w:cs="Times New Roman"/>
                <w:noProof/>
                <w:position w:val="-10"/>
                <w:sz w:val="28"/>
                <w:szCs w:val="28"/>
                <w:lang w:val="ru-RU" w:eastAsia="ru-RU"/>
              </w:rPr>
              <w:drawing>
                <wp:inline distT="0" distB="0" distL="0" distR="0" wp14:anchorId="72065BC4" wp14:editId="78FB6902">
                  <wp:extent cx="1345391" cy="218604"/>
                  <wp:effectExtent l="0" t="0" r="7620" b="0"/>
                  <wp:docPr id="11303" name="Рисунок 1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1"/>
                          <pic:cNvPicPr>
                            <a:picLocks noChangeAspect="1" noChangeArrowheads="1"/>
                          </pic:cNvPicPr>
                        </pic:nvPicPr>
                        <pic:blipFill rotWithShape="1">
                          <a:blip r:embed="rId88" cstate="print"/>
                          <a:srcRect r="13158"/>
                          <a:stretch/>
                        </pic:blipFill>
                        <pic:spPr bwMode="auto">
                          <a:xfrm>
                            <a:off x="0" y="0"/>
                            <a:ext cx="1348289" cy="219075"/>
                          </a:xfrm>
                          <a:prstGeom prst="rect">
                            <a:avLst/>
                          </a:prstGeom>
                          <a:noFill/>
                          <a:ln>
                            <a:noFill/>
                          </a:ln>
                          <a:extLst>
                            <a:ext uri="{53640926-AAD7-44D8-BBD7-CCE9431645EC}">
                              <a14:shadowObscured xmlns:a14="http://schemas.microsoft.com/office/drawing/2010/main"/>
                            </a:ext>
                          </a:extLst>
                        </pic:spPr>
                      </pic:pic>
                    </a:graphicData>
                  </a:graphic>
                </wp:inline>
              </w:drawing>
            </w:r>
            <w:r w:rsidRPr="00FE6F8F">
              <w:rPr>
                <w:rFonts w:ascii="Times New Roman" w:hAnsi="Times New Roman" w:cs="Times New Roman"/>
                <w:sz w:val="28"/>
                <w:szCs w:val="28"/>
              </w:rPr>
              <w:t>≤</w:t>
            </w:r>
            <w:r w:rsidRPr="00FE6F8F">
              <w:rPr>
                <w:rFonts w:ascii="Times New Roman" w:hAnsi="Times New Roman" w:cs="Times New Roman"/>
                <w:sz w:val="28"/>
                <w:szCs w:val="28"/>
                <w:lang w:val="en-US"/>
              </w:rPr>
              <w:t xml:space="preserve"> 0</w:t>
            </w:r>
            <w:r w:rsidRPr="00FE6F8F">
              <w:rPr>
                <w:rFonts w:ascii="Times New Roman" w:hAnsi="Times New Roman" w:cs="Times New Roman"/>
                <w:sz w:val="28"/>
                <w:szCs w:val="28"/>
              </w:rPr>
              <w:t>;</w:t>
            </w:r>
          </w:p>
          <w:p w:rsidR="00681C81" w:rsidRPr="00FE6F8F" w:rsidRDefault="00681C81" w:rsidP="00FE6F8F">
            <w:pPr>
              <w:spacing w:line="360" w:lineRule="auto"/>
              <w:jc w:val="both"/>
              <w:rPr>
                <w:rFonts w:ascii="Times New Roman" w:hAnsi="Times New Roman" w:cs="Times New Roman"/>
                <w:sz w:val="28"/>
                <w:szCs w:val="28"/>
              </w:rPr>
            </w:pPr>
            <w:r w:rsidRPr="00FE6F8F">
              <w:rPr>
                <w:rFonts w:ascii="Times New Roman" w:hAnsi="Times New Roman" w:cs="Times New Roman"/>
                <w:noProof/>
                <w:position w:val="-10"/>
                <w:sz w:val="28"/>
                <w:szCs w:val="28"/>
                <w:lang w:val="ru-RU" w:eastAsia="ru-RU"/>
              </w:rPr>
              <w:drawing>
                <wp:inline distT="0" distB="0" distL="0" distR="0" wp14:anchorId="5FF866D6" wp14:editId="578E1C59">
                  <wp:extent cx="896928" cy="247802"/>
                  <wp:effectExtent l="0" t="0" r="0" b="0"/>
                  <wp:docPr id="11304" name="Рисунок 1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2"/>
                          <pic:cNvPicPr>
                            <a:picLocks noChangeAspect="1" noChangeArrowheads="1"/>
                          </pic:cNvPicPr>
                        </pic:nvPicPr>
                        <pic:blipFill rotWithShape="1">
                          <a:blip r:embed="rId89" cstate="print"/>
                          <a:srcRect t="-13316" r="19372" b="-1"/>
                          <a:stretch/>
                        </pic:blipFill>
                        <pic:spPr bwMode="auto">
                          <a:xfrm>
                            <a:off x="0" y="0"/>
                            <a:ext cx="898542" cy="248248"/>
                          </a:xfrm>
                          <a:prstGeom prst="rect">
                            <a:avLst/>
                          </a:prstGeom>
                          <a:noFill/>
                          <a:ln>
                            <a:noFill/>
                          </a:ln>
                          <a:extLst>
                            <a:ext uri="{53640926-AAD7-44D8-BBD7-CCE9431645EC}">
                              <a14:shadowObscured xmlns:a14="http://schemas.microsoft.com/office/drawing/2010/main"/>
                            </a:ext>
                          </a:extLst>
                        </pic:spPr>
                      </pic:pic>
                    </a:graphicData>
                  </a:graphic>
                </wp:inline>
              </w:drawing>
            </w:r>
            <w:r w:rsidRPr="00FE6F8F">
              <w:rPr>
                <w:rFonts w:ascii="Times New Roman" w:hAnsi="Times New Roman" w:cs="Times New Roman"/>
                <w:sz w:val="28"/>
                <w:szCs w:val="28"/>
                <w:lang w:val="en-US"/>
              </w:rPr>
              <w:t xml:space="preserve"> </w:t>
            </w:r>
            <w:r w:rsidRPr="00FE6F8F">
              <w:rPr>
                <w:rFonts w:ascii="Times New Roman" w:hAnsi="Times New Roman" w:cs="Times New Roman"/>
                <w:sz w:val="28"/>
                <w:szCs w:val="28"/>
              </w:rPr>
              <w:t>≤</w:t>
            </w:r>
            <w:r w:rsidRPr="00FE6F8F">
              <w:rPr>
                <w:rFonts w:ascii="Times New Roman" w:hAnsi="Times New Roman" w:cs="Times New Roman"/>
                <w:sz w:val="28"/>
                <w:szCs w:val="28"/>
                <w:lang w:val="en-US"/>
              </w:rPr>
              <w:t xml:space="preserve"> 0</w:t>
            </w:r>
            <w:r w:rsidRPr="00FE6F8F">
              <w:rPr>
                <w:rFonts w:ascii="Times New Roman" w:hAnsi="Times New Roman" w:cs="Times New Roman"/>
                <w:sz w:val="28"/>
                <w:szCs w:val="28"/>
              </w:rPr>
              <w:t>;</w:t>
            </w:r>
          </w:p>
          <w:p w:rsidR="00681C81" w:rsidRPr="00FE6F8F" w:rsidRDefault="00681C81" w:rsidP="00FE6F8F">
            <w:pPr>
              <w:tabs>
                <w:tab w:val="left" w:pos="4488"/>
              </w:tabs>
              <w:spacing w:line="360" w:lineRule="auto"/>
              <w:jc w:val="both"/>
              <w:rPr>
                <w:rFonts w:ascii="Times New Roman" w:hAnsi="Times New Roman" w:cs="Times New Roman"/>
                <w:sz w:val="28"/>
                <w:szCs w:val="28"/>
              </w:rPr>
            </w:pPr>
            <w:r w:rsidRPr="00FE6F8F">
              <w:rPr>
                <w:rFonts w:ascii="Times New Roman" w:hAnsi="Times New Roman" w:cs="Times New Roman"/>
                <w:noProof/>
                <w:position w:val="-6"/>
                <w:sz w:val="28"/>
                <w:szCs w:val="28"/>
                <w:lang w:val="ru-RU" w:eastAsia="ru-RU"/>
              </w:rPr>
              <w:drawing>
                <wp:inline distT="0" distB="0" distL="0" distR="0" wp14:anchorId="01E25ECC" wp14:editId="645B7121">
                  <wp:extent cx="1028700" cy="190500"/>
                  <wp:effectExtent l="19050" t="0" r="0" b="0"/>
                  <wp:docPr id="11305" name="Рисунок 1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3"/>
                          <pic:cNvPicPr>
                            <a:picLocks noChangeAspect="1" noChangeArrowheads="1"/>
                          </pic:cNvPicPr>
                        </pic:nvPicPr>
                        <pic:blipFill>
                          <a:blip r:embed="rId90" cstate="print"/>
                          <a:srcRect/>
                          <a:stretch>
                            <a:fillRect/>
                          </a:stretch>
                        </pic:blipFill>
                        <pic:spPr bwMode="auto">
                          <a:xfrm>
                            <a:off x="0" y="0"/>
                            <a:ext cx="1028700" cy="190500"/>
                          </a:xfrm>
                          <a:prstGeom prst="rect">
                            <a:avLst/>
                          </a:prstGeom>
                          <a:noFill/>
                          <a:ln w="9525">
                            <a:noFill/>
                            <a:miter lim="800000"/>
                            <a:headEnd/>
                            <a:tailEnd/>
                          </a:ln>
                        </pic:spPr>
                      </pic:pic>
                    </a:graphicData>
                  </a:graphic>
                </wp:inline>
              </w:drawing>
            </w:r>
            <w:r w:rsidRPr="00FE6F8F">
              <w:rPr>
                <w:rFonts w:ascii="Times New Roman" w:hAnsi="Times New Roman" w:cs="Times New Roman"/>
                <w:sz w:val="28"/>
                <w:szCs w:val="28"/>
              </w:rPr>
              <w:t>;</w:t>
            </w:r>
          </w:p>
          <w:p w:rsidR="00681C81" w:rsidRPr="00FE6F8F" w:rsidRDefault="00681C81" w:rsidP="00FE6F8F">
            <w:pPr>
              <w:spacing w:line="360" w:lineRule="auto"/>
              <w:jc w:val="both"/>
              <w:rPr>
                <w:rFonts w:ascii="Times New Roman" w:hAnsi="Times New Roman" w:cs="Times New Roman"/>
                <w:sz w:val="28"/>
                <w:szCs w:val="28"/>
              </w:rPr>
            </w:pPr>
            <w:r w:rsidRPr="00FE6F8F">
              <w:rPr>
                <w:rFonts w:ascii="Times New Roman" w:hAnsi="Times New Roman" w:cs="Times New Roman"/>
                <w:noProof/>
                <w:position w:val="-20"/>
                <w:sz w:val="28"/>
                <w:szCs w:val="28"/>
                <w:lang w:val="ru-RU" w:eastAsia="ru-RU"/>
              </w:rPr>
              <w:drawing>
                <wp:inline distT="0" distB="0" distL="0" distR="0" wp14:anchorId="230FE199" wp14:editId="334E768F">
                  <wp:extent cx="1447800" cy="342900"/>
                  <wp:effectExtent l="0" t="0" r="0" b="0"/>
                  <wp:docPr id="11306" name="Рисунок 1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4"/>
                          <pic:cNvPicPr>
                            <a:picLocks noChangeAspect="1" noChangeArrowheads="1"/>
                          </pic:cNvPicPr>
                        </pic:nvPicPr>
                        <pic:blipFill>
                          <a:blip r:embed="rId91" cstate="print"/>
                          <a:srcRect/>
                          <a:stretch>
                            <a:fillRect/>
                          </a:stretch>
                        </pic:blipFill>
                        <pic:spPr bwMode="auto">
                          <a:xfrm>
                            <a:off x="0" y="0"/>
                            <a:ext cx="1447800" cy="342900"/>
                          </a:xfrm>
                          <a:prstGeom prst="rect">
                            <a:avLst/>
                          </a:prstGeom>
                          <a:noFill/>
                          <a:ln w="9525">
                            <a:noFill/>
                            <a:miter lim="800000"/>
                            <a:headEnd/>
                            <a:tailEnd/>
                          </a:ln>
                        </pic:spPr>
                      </pic:pic>
                    </a:graphicData>
                  </a:graphic>
                </wp:inline>
              </w:drawing>
            </w:r>
            <w:r w:rsidRPr="00FE6F8F">
              <w:rPr>
                <w:rFonts w:ascii="Times New Roman" w:hAnsi="Times New Roman" w:cs="Times New Roman"/>
                <w:sz w:val="28"/>
                <w:szCs w:val="28"/>
              </w:rPr>
              <w:t>;</w:t>
            </w:r>
          </w:p>
          <w:p w:rsidR="00681C81" w:rsidRPr="00FE6F8F" w:rsidRDefault="00681C81" w:rsidP="00FE6F8F">
            <w:pPr>
              <w:spacing w:line="360" w:lineRule="auto"/>
              <w:jc w:val="both"/>
              <w:rPr>
                <w:rFonts w:ascii="Times New Roman" w:hAnsi="Times New Roman" w:cs="Times New Roman"/>
                <w:sz w:val="28"/>
                <w:szCs w:val="28"/>
              </w:rPr>
            </w:pPr>
            <w:r w:rsidRPr="00FE6F8F">
              <w:rPr>
                <w:rFonts w:ascii="Times New Roman" w:hAnsi="Times New Roman" w:cs="Times New Roman"/>
                <w:noProof/>
                <w:position w:val="-20"/>
                <w:sz w:val="28"/>
                <w:szCs w:val="28"/>
                <w:lang w:val="ru-RU" w:eastAsia="ru-RU"/>
              </w:rPr>
              <w:drawing>
                <wp:inline distT="0" distB="0" distL="0" distR="0" wp14:anchorId="64272CD4" wp14:editId="4DEFBBE6">
                  <wp:extent cx="838200" cy="342900"/>
                  <wp:effectExtent l="19050" t="0" r="0" b="0"/>
                  <wp:docPr id="11307" name="Рисунок 1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5"/>
                          <pic:cNvPicPr>
                            <a:picLocks noChangeAspect="1" noChangeArrowheads="1"/>
                          </pic:cNvPicPr>
                        </pic:nvPicPr>
                        <pic:blipFill>
                          <a:blip r:embed="rId92" cstate="print"/>
                          <a:srcRect/>
                          <a:stretch>
                            <a:fillRect/>
                          </a:stretch>
                        </pic:blipFill>
                        <pic:spPr bwMode="auto">
                          <a:xfrm>
                            <a:off x="0" y="0"/>
                            <a:ext cx="838200" cy="342900"/>
                          </a:xfrm>
                          <a:prstGeom prst="rect">
                            <a:avLst/>
                          </a:prstGeom>
                          <a:noFill/>
                          <a:ln w="9525">
                            <a:noFill/>
                            <a:miter lim="800000"/>
                            <a:headEnd/>
                            <a:tailEnd/>
                          </a:ln>
                        </pic:spPr>
                      </pic:pic>
                    </a:graphicData>
                  </a:graphic>
                </wp:inline>
              </w:drawing>
            </w:r>
            <w:r w:rsidRPr="00FE6F8F">
              <w:rPr>
                <w:rFonts w:ascii="Times New Roman" w:hAnsi="Times New Roman" w:cs="Times New Roman"/>
                <w:sz w:val="28"/>
                <w:szCs w:val="28"/>
              </w:rPr>
              <w:t>,</w:t>
            </w:r>
          </w:p>
          <w:p w:rsidR="00681C81" w:rsidRPr="00FE6F8F" w:rsidRDefault="00681C81" w:rsidP="00FE6F8F">
            <w:pPr>
              <w:spacing w:line="360" w:lineRule="auto"/>
              <w:jc w:val="both"/>
              <w:rPr>
                <w:rFonts w:ascii="Times New Roman" w:hAnsi="Times New Roman" w:cs="Times New Roman"/>
                <w:sz w:val="28"/>
                <w:szCs w:val="28"/>
              </w:rPr>
            </w:pPr>
            <w:r w:rsidRPr="00FE6F8F">
              <w:rPr>
                <w:rFonts w:ascii="Times New Roman" w:hAnsi="Times New Roman" w:cs="Times New Roman"/>
                <w:noProof/>
                <w:position w:val="-20"/>
                <w:sz w:val="28"/>
                <w:szCs w:val="28"/>
                <w:lang w:val="ru-RU" w:eastAsia="ru-RU"/>
              </w:rPr>
              <w:drawing>
                <wp:inline distT="0" distB="0" distL="0" distR="0" wp14:anchorId="01083C34" wp14:editId="33FA3B9B">
                  <wp:extent cx="1409700" cy="342900"/>
                  <wp:effectExtent l="19050" t="0" r="0" b="0"/>
                  <wp:docPr id="3244" name="Рисунок 1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6"/>
                          <pic:cNvPicPr>
                            <a:picLocks noChangeAspect="1" noChangeArrowheads="1"/>
                          </pic:cNvPicPr>
                        </pic:nvPicPr>
                        <pic:blipFill>
                          <a:blip r:embed="rId93" cstate="print"/>
                          <a:srcRect/>
                          <a:stretch>
                            <a:fillRect/>
                          </a:stretch>
                        </pic:blipFill>
                        <pic:spPr bwMode="auto">
                          <a:xfrm>
                            <a:off x="0" y="0"/>
                            <a:ext cx="1409700" cy="342900"/>
                          </a:xfrm>
                          <a:prstGeom prst="rect">
                            <a:avLst/>
                          </a:prstGeom>
                          <a:noFill/>
                          <a:ln w="9525">
                            <a:noFill/>
                            <a:miter lim="800000"/>
                            <a:headEnd/>
                            <a:tailEnd/>
                          </a:ln>
                        </pic:spPr>
                      </pic:pic>
                    </a:graphicData>
                  </a:graphic>
                </wp:inline>
              </w:drawing>
            </w:r>
            <w:r w:rsidRPr="00FE6F8F">
              <w:rPr>
                <w:rFonts w:ascii="Times New Roman" w:hAnsi="Times New Roman" w:cs="Times New Roman"/>
                <w:sz w:val="28"/>
                <w:szCs w:val="28"/>
              </w:rPr>
              <w:t>.</w:t>
            </w:r>
          </w:p>
          <w:p w:rsidR="00681C81" w:rsidRPr="00FE6F8F" w:rsidRDefault="00681C81" w:rsidP="00FE6F8F">
            <w:pPr>
              <w:tabs>
                <w:tab w:val="left" w:pos="4488"/>
              </w:tabs>
              <w:spacing w:line="360" w:lineRule="auto"/>
              <w:jc w:val="center"/>
              <w:rPr>
                <w:rFonts w:ascii="Times New Roman" w:hAnsi="Times New Roman" w:cs="Times New Roman"/>
                <w:sz w:val="28"/>
                <w:szCs w:val="28"/>
              </w:rPr>
            </w:pPr>
            <w:r w:rsidRPr="00FE6F8F">
              <w:rPr>
                <w:rFonts w:ascii="Times New Roman" w:hAnsi="Times New Roman" w:cs="Times New Roman"/>
                <w:noProof/>
                <w:sz w:val="28"/>
                <w:szCs w:val="28"/>
                <w:lang w:val="ru-RU" w:eastAsia="ru-RU"/>
              </w:rPr>
              <w:drawing>
                <wp:inline distT="0" distB="0" distL="0" distR="0" wp14:anchorId="21CD834D" wp14:editId="6432E5B8">
                  <wp:extent cx="1581150" cy="352425"/>
                  <wp:effectExtent l="19050" t="0" r="0" b="0"/>
                  <wp:docPr id="3245" name="Рисунок 11357" descr="27_решение карт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7" descr="27_решение карт 2-1"/>
                          <pic:cNvPicPr>
                            <a:picLocks noChangeAspect="1" noChangeArrowheads="1"/>
                          </pic:cNvPicPr>
                        </pic:nvPicPr>
                        <pic:blipFill>
                          <a:blip r:embed="rId94" cstate="print"/>
                          <a:srcRect/>
                          <a:stretch>
                            <a:fillRect/>
                          </a:stretch>
                        </pic:blipFill>
                        <pic:spPr bwMode="auto">
                          <a:xfrm>
                            <a:off x="0" y="0"/>
                            <a:ext cx="1581150" cy="352425"/>
                          </a:xfrm>
                          <a:prstGeom prst="rect">
                            <a:avLst/>
                          </a:prstGeom>
                          <a:noFill/>
                          <a:ln w="9525">
                            <a:noFill/>
                            <a:miter lim="800000"/>
                            <a:headEnd/>
                            <a:tailEnd/>
                          </a:ln>
                        </pic:spPr>
                      </pic:pic>
                    </a:graphicData>
                  </a:graphic>
                </wp:inline>
              </w:drawing>
            </w:r>
          </w:p>
          <w:p w:rsidR="00681C81" w:rsidRPr="00FE6F8F" w:rsidRDefault="00681C81"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 xml:space="preserve">Відповідь: </w:t>
            </w:r>
            <w:r w:rsidRPr="00FE6F8F">
              <w:rPr>
                <w:rFonts w:ascii="Times New Roman" w:hAnsi="Times New Roman" w:cs="Times New Roman"/>
                <w:noProof/>
                <w:position w:val="-12"/>
                <w:sz w:val="28"/>
                <w:szCs w:val="28"/>
                <w:lang w:val="ru-RU" w:eastAsia="ru-RU"/>
              </w:rPr>
              <w:drawing>
                <wp:inline distT="0" distB="0" distL="0" distR="0" wp14:anchorId="0FA3A3A5" wp14:editId="13C99A01">
                  <wp:extent cx="1152525" cy="219075"/>
                  <wp:effectExtent l="19050" t="0" r="9525" b="0"/>
                  <wp:docPr id="3246" name="Рисунок 1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8"/>
                          <pic:cNvPicPr>
                            <a:picLocks noChangeAspect="1" noChangeArrowheads="1"/>
                          </pic:cNvPicPr>
                        </pic:nvPicPr>
                        <pic:blipFill>
                          <a:blip r:embed="rId95" cstate="print"/>
                          <a:srcRect/>
                          <a:stretch>
                            <a:fillRect/>
                          </a:stretch>
                        </pic:blipFill>
                        <pic:spPr bwMode="auto">
                          <a:xfrm>
                            <a:off x="0" y="0"/>
                            <a:ext cx="1152525" cy="219075"/>
                          </a:xfrm>
                          <a:prstGeom prst="rect">
                            <a:avLst/>
                          </a:prstGeom>
                          <a:noFill/>
                          <a:ln w="9525">
                            <a:noFill/>
                            <a:miter lim="800000"/>
                            <a:headEnd/>
                            <a:tailEnd/>
                          </a:ln>
                        </pic:spPr>
                      </pic:pic>
                    </a:graphicData>
                  </a:graphic>
                </wp:inline>
              </w:drawing>
            </w:r>
            <w:r w:rsidRPr="00FE6F8F">
              <w:rPr>
                <w:rFonts w:ascii="Times New Roman" w:hAnsi="Times New Roman" w:cs="Times New Roman"/>
                <w:sz w:val="28"/>
                <w:szCs w:val="28"/>
              </w:rPr>
              <w:t>.</w:t>
            </w:r>
          </w:p>
          <w:p w:rsidR="00681C81" w:rsidRPr="00FE6F8F" w:rsidRDefault="00681C81" w:rsidP="00FE6F8F">
            <w:pPr>
              <w:spacing w:line="360" w:lineRule="auto"/>
              <w:jc w:val="center"/>
              <w:rPr>
                <w:rFonts w:ascii="Times New Roman" w:hAnsi="Times New Roman" w:cs="Times New Roman"/>
                <w:i/>
                <w:sz w:val="28"/>
                <w:szCs w:val="28"/>
              </w:rPr>
            </w:pPr>
          </w:p>
        </w:tc>
        <w:tc>
          <w:tcPr>
            <w:tcW w:w="2835" w:type="dxa"/>
          </w:tcPr>
          <w:p w:rsidR="00681C81" w:rsidRPr="00FE6F8F" w:rsidRDefault="00681C81"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 xml:space="preserve">б) </w:t>
            </w:r>
            <w:r w:rsidRPr="00FE6F8F">
              <w:rPr>
                <w:rFonts w:ascii="Times New Roman" w:hAnsi="Times New Roman" w:cs="Times New Roman"/>
                <w:noProof/>
                <w:position w:val="-20"/>
                <w:sz w:val="28"/>
                <w:szCs w:val="28"/>
                <w:lang w:val="ru-RU" w:eastAsia="ru-RU"/>
              </w:rPr>
              <w:drawing>
                <wp:inline distT="0" distB="0" distL="0" distR="0" wp14:anchorId="3825E085" wp14:editId="20232516">
                  <wp:extent cx="1562100" cy="371475"/>
                  <wp:effectExtent l="0" t="0" r="0" b="0"/>
                  <wp:docPr id="3247" name="Рисунок 1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9"/>
                          <pic:cNvPicPr>
                            <a:picLocks noChangeAspect="1" noChangeArrowheads="1"/>
                          </pic:cNvPicPr>
                        </pic:nvPicPr>
                        <pic:blipFill>
                          <a:blip r:embed="rId96" cstate="print"/>
                          <a:srcRect/>
                          <a:stretch>
                            <a:fillRect/>
                          </a:stretch>
                        </pic:blipFill>
                        <pic:spPr bwMode="auto">
                          <a:xfrm>
                            <a:off x="0" y="0"/>
                            <a:ext cx="1562100" cy="371475"/>
                          </a:xfrm>
                          <a:prstGeom prst="rect">
                            <a:avLst/>
                          </a:prstGeom>
                          <a:noFill/>
                          <a:ln w="9525">
                            <a:noFill/>
                            <a:miter lim="800000"/>
                            <a:headEnd/>
                            <a:tailEnd/>
                          </a:ln>
                        </pic:spPr>
                      </pic:pic>
                    </a:graphicData>
                  </a:graphic>
                </wp:inline>
              </w:drawing>
            </w:r>
            <w:r w:rsidRPr="00FE6F8F">
              <w:rPr>
                <w:rFonts w:ascii="Times New Roman" w:hAnsi="Times New Roman" w:cs="Times New Roman"/>
                <w:sz w:val="28"/>
                <w:szCs w:val="28"/>
              </w:rPr>
              <w:t>;</w:t>
            </w:r>
          </w:p>
          <w:p w:rsidR="00681C81" w:rsidRPr="00FE6F8F" w:rsidRDefault="00681C81" w:rsidP="00FE6F8F">
            <w:pPr>
              <w:spacing w:line="360" w:lineRule="auto"/>
              <w:jc w:val="both"/>
              <w:rPr>
                <w:rFonts w:ascii="Times New Roman" w:hAnsi="Times New Roman" w:cs="Times New Roman"/>
                <w:sz w:val="28"/>
                <w:szCs w:val="28"/>
              </w:rPr>
            </w:pPr>
            <w:r w:rsidRPr="00FE6F8F">
              <w:rPr>
                <w:rFonts w:ascii="Times New Roman" w:hAnsi="Times New Roman" w:cs="Times New Roman"/>
                <w:noProof/>
                <w:position w:val="-6"/>
                <w:sz w:val="28"/>
                <w:szCs w:val="28"/>
                <w:lang w:val="ru-RU" w:eastAsia="ru-RU"/>
              </w:rPr>
              <w:drawing>
                <wp:inline distT="0" distB="0" distL="0" distR="0" wp14:anchorId="7F527D80" wp14:editId="1AA5A6C4">
                  <wp:extent cx="1485900" cy="190500"/>
                  <wp:effectExtent l="19050" t="0" r="0" b="0"/>
                  <wp:docPr id="3248" name="Рисунок 1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0"/>
                          <pic:cNvPicPr>
                            <a:picLocks noChangeAspect="1" noChangeArrowheads="1"/>
                          </pic:cNvPicPr>
                        </pic:nvPicPr>
                        <pic:blipFill>
                          <a:blip r:embed="rId97" cstate="print"/>
                          <a:srcRect/>
                          <a:stretch>
                            <a:fillRect/>
                          </a:stretch>
                        </pic:blipFill>
                        <pic:spPr bwMode="auto">
                          <a:xfrm>
                            <a:off x="0" y="0"/>
                            <a:ext cx="1485900" cy="190500"/>
                          </a:xfrm>
                          <a:prstGeom prst="rect">
                            <a:avLst/>
                          </a:prstGeom>
                          <a:noFill/>
                          <a:ln w="9525">
                            <a:noFill/>
                            <a:miter lim="800000"/>
                            <a:headEnd/>
                            <a:tailEnd/>
                          </a:ln>
                        </pic:spPr>
                      </pic:pic>
                    </a:graphicData>
                  </a:graphic>
                </wp:inline>
              </w:drawing>
            </w:r>
            <w:r w:rsidRPr="00FE6F8F">
              <w:rPr>
                <w:rFonts w:ascii="Times New Roman" w:hAnsi="Times New Roman" w:cs="Times New Roman"/>
                <w:sz w:val="28"/>
                <w:szCs w:val="28"/>
              </w:rPr>
              <w:t>;</w:t>
            </w:r>
          </w:p>
          <w:p w:rsidR="00681C81" w:rsidRPr="00FE6F8F" w:rsidRDefault="00681C81" w:rsidP="00FE6F8F">
            <w:pPr>
              <w:tabs>
                <w:tab w:val="left" w:pos="4488"/>
              </w:tabs>
              <w:spacing w:line="360" w:lineRule="auto"/>
              <w:jc w:val="both"/>
              <w:rPr>
                <w:rFonts w:ascii="Times New Roman" w:hAnsi="Times New Roman" w:cs="Times New Roman"/>
                <w:sz w:val="28"/>
                <w:szCs w:val="28"/>
              </w:rPr>
            </w:pPr>
            <w:r w:rsidRPr="00FE6F8F">
              <w:rPr>
                <w:rFonts w:ascii="Times New Roman" w:hAnsi="Times New Roman" w:cs="Times New Roman"/>
                <w:noProof/>
                <w:position w:val="-6"/>
                <w:sz w:val="28"/>
                <w:szCs w:val="28"/>
                <w:lang w:val="ru-RU" w:eastAsia="ru-RU"/>
              </w:rPr>
              <w:drawing>
                <wp:inline distT="0" distB="0" distL="0" distR="0" wp14:anchorId="5FFB6C11" wp14:editId="4B6DB13A">
                  <wp:extent cx="581025" cy="190500"/>
                  <wp:effectExtent l="19050" t="0" r="9525" b="0"/>
                  <wp:docPr id="3249" name="Рисунок 1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1"/>
                          <pic:cNvPicPr>
                            <a:picLocks noChangeAspect="1" noChangeArrowheads="1"/>
                          </pic:cNvPicPr>
                        </pic:nvPicPr>
                        <pic:blipFill>
                          <a:blip r:embed="rId98" cstate="print"/>
                          <a:srcRect/>
                          <a:stretch>
                            <a:fillRect/>
                          </a:stretch>
                        </pic:blipFill>
                        <pic:spPr bwMode="auto">
                          <a:xfrm>
                            <a:off x="0" y="0"/>
                            <a:ext cx="581025" cy="190500"/>
                          </a:xfrm>
                          <a:prstGeom prst="rect">
                            <a:avLst/>
                          </a:prstGeom>
                          <a:noFill/>
                          <a:ln w="9525">
                            <a:noFill/>
                            <a:miter lim="800000"/>
                            <a:headEnd/>
                            <a:tailEnd/>
                          </a:ln>
                        </pic:spPr>
                      </pic:pic>
                    </a:graphicData>
                  </a:graphic>
                </wp:inline>
              </w:drawing>
            </w:r>
            <w:r w:rsidRPr="00FE6F8F">
              <w:rPr>
                <w:rFonts w:ascii="Times New Roman" w:hAnsi="Times New Roman" w:cs="Times New Roman"/>
                <w:sz w:val="28"/>
                <w:szCs w:val="28"/>
              </w:rPr>
              <w:t xml:space="preserve">; </w:t>
            </w:r>
            <w:r w:rsidRPr="00FE6F8F">
              <w:rPr>
                <w:rFonts w:ascii="Times New Roman" w:hAnsi="Times New Roman" w:cs="Times New Roman"/>
                <w:noProof/>
                <w:position w:val="-6"/>
                <w:sz w:val="28"/>
                <w:szCs w:val="28"/>
                <w:lang w:val="ru-RU" w:eastAsia="ru-RU"/>
              </w:rPr>
              <w:drawing>
                <wp:inline distT="0" distB="0" distL="0" distR="0" wp14:anchorId="4A34CADF" wp14:editId="6657ADD1">
                  <wp:extent cx="457200" cy="190500"/>
                  <wp:effectExtent l="19050" t="0" r="0" b="0"/>
                  <wp:docPr id="3250" name="Рисунок 1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2"/>
                          <pic:cNvPicPr>
                            <a:picLocks noChangeAspect="1" noChangeArrowheads="1"/>
                          </pic:cNvPicPr>
                        </pic:nvPicPr>
                        <pic:blipFill>
                          <a:blip r:embed="rId99" cstate="print"/>
                          <a:srcRect/>
                          <a:stretch>
                            <a:fillRect/>
                          </a:stretch>
                        </pic:blipFill>
                        <pic:spPr bwMode="auto">
                          <a:xfrm>
                            <a:off x="0" y="0"/>
                            <a:ext cx="457200" cy="190500"/>
                          </a:xfrm>
                          <a:prstGeom prst="rect">
                            <a:avLst/>
                          </a:prstGeom>
                          <a:noFill/>
                          <a:ln w="9525">
                            <a:noFill/>
                            <a:miter lim="800000"/>
                            <a:headEnd/>
                            <a:tailEnd/>
                          </a:ln>
                        </pic:spPr>
                      </pic:pic>
                    </a:graphicData>
                  </a:graphic>
                </wp:inline>
              </w:drawing>
            </w:r>
            <w:r w:rsidRPr="00FE6F8F">
              <w:rPr>
                <w:rFonts w:ascii="Times New Roman" w:hAnsi="Times New Roman" w:cs="Times New Roman"/>
                <w:sz w:val="28"/>
                <w:szCs w:val="28"/>
              </w:rPr>
              <w:t>;</w:t>
            </w:r>
          </w:p>
          <w:p w:rsidR="00681C81" w:rsidRPr="00FE6F8F" w:rsidRDefault="00681C81" w:rsidP="00FE6F8F">
            <w:pPr>
              <w:tabs>
                <w:tab w:val="left" w:pos="4488"/>
              </w:tabs>
              <w:spacing w:line="360" w:lineRule="auto"/>
              <w:jc w:val="both"/>
              <w:rPr>
                <w:rFonts w:ascii="Times New Roman" w:hAnsi="Times New Roman" w:cs="Times New Roman"/>
                <w:sz w:val="28"/>
                <w:szCs w:val="28"/>
              </w:rPr>
            </w:pPr>
            <w:r w:rsidRPr="00FE6F8F">
              <w:rPr>
                <w:rFonts w:ascii="Times New Roman" w:hAnsi="Times New Roman" w:cs="Times New Roman"/>
                <w:noProof/>
                <w:position w:val="-12"/>
                <w:sz w:val="28"/>
                <w:szCs w:val="28"/>
                <w:lang w:val="ru-RU" w:eastAsia="ru-RU"/>
              </w:rPr>
              <w:drawing>
                <wp:inline distT="0" distB="0" distL="0" distR="0" wp14:anchorId="4CB41ED7" wp14:editId="350FF7DF">
                  <wp:extent cx="409575" cy="219075"/>
                  <wp:effectExtent l="19050" t="0" r="0" b="0"/>
                  <wp:docPr id="3251" name="Рисунок 1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3"/>
                          <pic:cNvPicPr>
                            <a:picLocks noChangeAspect="1" noChangeArrowheads="1"/>
                          </pic:cNvPicPr>
                        </pic:nvPicPr>
                        <pic:blipFill>
                          <a:blip r:embed="rId100" cstate="print"/>
                          <a:srcRect/>
                          <a:stretch>
                            <a:fillRect/>
                          </a:stretch>
                        </pic:blipFill>
                        <pic:spPr bwMode="auto">
                          <a:xfrm>
                            <a:off x="0" y="0"/>
                            <a:ext cx="409575" cy="219075"/>
                          </a:xfrm>
                          <a:prstGeom prst="rect">
                            <a:avLst/>
                          </a:prstGeom>
                          <a:noFill/>
                          <a:ln w="9525">
                            <a:noFill/>
                            <a:miter lim="800000"/>
                            <a:headEnd/>
                            <a:tailEnd/>
                          </a:ln>
                        </pic:spPr>
                      </pic:pic>
                    </a:graphicData>
                  </a:graphic>
                </wp:inline>
              </w:drawing>
            </w:r>
            <w:r w:rsidRPr="00FE6F8F">
              <w:rPr>
                <w:rFonts w:ascii="Times New Roman" w:hAnsi="Times New Roman" w:cs="Times New Roman"/>
                <w:sz w:val="28"/>
                <w:szCs w:val="28"/>
              </w:rPr>
              <w:t>.</w:t>
            </w:r>
          </w:p>
          <w:p w:rsidR="00681C81" w:rsidRPr="00FE6F8F" w:rsidRDefault="00681C81" w:rsidP="00FE6F8F">
            <w:pPr>
              <w:tabs>
                <w:tab w:val="left" w:pos="4488"/>
              </w:tabs>
              <w:spacing w:line="360" w:lineRule="auto"/>
              <w:jc w:val="center"/>
              <w:rPr>
                <w:rFonts w:ascii="Times New Roman" w:hAnsi="Times New Roman" w:cs="Times New Roman"/>
                <w:sz w:val="28"/>
                <w:szCs w:val="28"/>
              </w:rPr>
            </w:pPr>
            <w:r w:rsidRPr="00FE6F8F">
              <w:rPr>
                <w:rFonts w:ascii="Times New Roman" w:hAnsi="Times New Roman" w:cs="Times New Roman"/>
                <w:noProof/>
                <w:sz w:val="28"/>
                <w:szCs w:val="28"/>
                <w:lang w:val="ru-RU" w:eastAsia="ru-RU"/>
              </w:rPr>
              <w:drawing>
                <wp:inline distT="0" distB="0" distL="0" distR="0" wp14:anchorId="40A4F0B7" wp14:editId="12B379FE">
                  <wp:extent cx="1581150" cy="409575"/>
                  <wp:effectExtent l="19050" t="0" r="0" b="0"/>
                  <wp:docPr id="3252" name="Рисунок 11364" descr="27_решение карт 2-2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4" descr="27_решение карт 2-2а"/>
                          <pic:cNvPicPr>
                            <a:picLocks noChangeAspect="1" noChangeArrowheads="1"/>
                          </pic:cNvPicPr>
                        </pic:nvPicPr>
                        <pic:blipFill>
                          <a:blip r:embed="rId101" cstate="print"/>
                          <a:srcRect/>
                          <a:stretch>
                            <a:fillRect/>
                          </a:stretch>
                        </pic:blipFill>
                        <pic:spPr bwMode="auto">
                          <a:xfrm>
                            <a:off x="0" y="0"/>
                            <a:ext cx="1581150" cy="409575"/>
                          </a:xfrm>
                          <a:prstGeom prst="rect">
                            <a:avLst/>
                          </a:prstGeom>
                          <a:noFill/>
                          <a:ln w="9525">
                            <a:noFill/>
                            <a:miter lim="800000"/>
                            <a:headEnd/>
                            <a:tailEnd/>
                          </a:ln>
                        </pic:spPr>
                      </pic:pic>
                    </a:graphicData>
                  </a:graphic>
                </wp:inline>
              </w:drawing>
            </w:r>
          </w:p>
          <w:p w:rsidR="00681C81" w:rsidRPr="00FE6F8F" w:rsidRDefault="00681C81" w:rsidP="00FE6F8F">
            <w:pPr>
              <w:tabs>
                <w:tab w:val="left" w:pos="4488"/>
              </w:tabs>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 xml:space="preserve">Відповідь: </w:t>
            </w:r>
            <w:r w:rsidRPr="00FE6F8F">
              <w:rPr>
                <w:rFonts w:ascii="Times New Roman" w:hAnsi="Times New Roman" w:cs="Times New Roman"/>
                <w:noProof/>
                <w:position w:val="-12"/>
                <w:sz w:val="28"/>
                <w:szCs w:val="28"/>
                <w:lang w:val="ru-RU" w:eastAsia="ru-RU"/>
              </w:rPr>
              <w:drawing>
                <wp:inline distT="0" distB="0" distL="0" distR="0" wp14:anchorId="0A5BD321" wp14:editId="7FBF41E5">
                  <wp:extent cx="409575" cy="219075"/>
                  <wp:effectExtent l="19050" t="0" r="0" b="0"/>
                  <wp:docPr id="3253" name="Рисунок 1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5"/>
                          <pic:cNvPicPr>
                            <a:picLocks noChangeAspect="1" noChangeArrowheads="1"/>
                          </pic:cNvPicPr>
                        </pic:nvPicPr>
                        <pic:blipFill>
                          <a:blip r:embed="rId102" cstate="print"/>
                          <a:srcRect/>
                          <a:stretch>
                            <a:fillRect/>
                          </a:stretch>
                        </pic:blipFill>
                        <pic:spPr bwMode="auto">
                          <a:xfrm>
                            <a:off x="0" y="0"/>
                            <a:ext cx="409575" cy="219075"/>
                          </a:xfrm>
                          <a:prstGeom prst="rect">
                            <a:avLst/>
                          </a:prstGeom>
                          <a:noFill/>
                          <a:ln w="9525">
                            <a:noFill/>
                            <a:miter lim="800000"/>
                            <a:headEnd/>
                            <a:tailEnd/>
                          </a:ln>
                        </pic:spPr>
                      </pic:pic>
                    </a:graphicData>
                  </a:graphic>
                </wp:inline>
              </w:drawing>
            </w:r>
            <w:r w:rsidRPr="00FE6F8F">
              <w:rPr>
                <w:rFonts w:ascii="Times New Roman" w:hAnsi="Times New Roman" w:cs="Times New Roman"/>
                <w:sz w:val="28"/>
                <w:szCs w:val="28"/>
              </w:rPr>
              <w:t>.</w:t>
            </w:r>
          </w:p>
          <w:p w:rsidR="00681C81" w:rsidRPr="00FE6F8F" w:rsidRDefault="00681C81" w:rsidP="00FE6F8F">
            <w:pPr>
              <w:spacing w:line="360" w:lineRule="auto"/>
              <w:jc w:val="center"/>
              <w:rPr>
                <w:rFonts w:ascii="Times New Roman" w:hAnsi="Times New Roman" w:cs="Times New Roman"/>
                <w:i/>
                <w:sz w:val="28"/>
                <w:szCs w:val="28"/>
              </w:rPr>
            </w:pPr>
          </w:p>
        </w:tc>
        <w:tc>
          <w:tcPr>
            <w:tcW w:w="4218" w:type="dxa"/>
          </w:tcPr>
          <w:p w:rsidR="00681C81" w:rsidRPr="00FE6F8F" w:rsidRDefault="00681C81" w:rsidP="00FE6F8F">
            <w:pPr>
              <w:spacing w:line="360" w:lineRule="auto"/>
              <w:ind w:firstLine="709"/>
              <w:jc w:val="both"/>
              <w:rPr>
                <w:rFonts w:ascii="Times New Roman" w:hAnsi="Times New Roman" w:cs="Times New Roman"/>
                <w:sz w:val="28"/>
                <w:szCs w:val="28"/>
              </w:rPr>
            </w:pPr>
            <w:r w:rsidRPr="00FE6F8F">
              <w:rPr>
                <w:rFonts w:ascii="Times New Roman" w:hAnsi="Times New Roman" w:cs="Times New Roman"/>
                <w:sz w:val="28"/>
                <w:szCs w:val="28"/>
              </w:rPr>
              <w:t xml:space="preserve">2. </w:t>
            </w:r>
            <w:r w:rsidRPr="00FE6F8F">
              <w:rPr>
                <w:rFonts w:ascii="Times New Roman" w:hAnsi="Times New Roman" w:cs="Times New Roman"/>
                <w:noProof/>
                <w:position w:val="-24"/>
                <w:sz w:val="28"/>
                <w:szCs w:val="28"/>
                <w:lang w:val="ru-RU" w:eastAsia="ru-RU"/>
              </w:rPr>
              <w:drawing>
                <wp:inline distT="0" distB="0" distL="0" distR="0" wp14:anchorId="674FF523" wp14:editId="017C1ECE">
                  <wp:extent cx="1552575" cy="371475"/>
                  <wp:effectExtent l="19050" t="0" r="9525" b="0"/>
                  <wp:docPr id="3254" name="Рисунок 1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6"/>
                          <pic:cNvPicPr>
                            <a:picLocks noChangeAspect="1" noChangeArrowheads="1"/>
                          </pic:cNvPicPr>
                        </pic:nvPicPr>
                        <pic:blipFill>
                          <a:blip r:embed="rId103" cstate="print"/>
                          <a:srcRect/>
                          <a:stretch>
                            <a:fillRect/>
                          </a:stretch>
                        </pic:blipFill>
                        <pic:spPr bwMode="auto">
                          <a:xfrm>
                            <a:off x="0" y="0"/>
                            <a:ext cx="1552575" cy="371475"/>
                          </a:xfrm>
                          <a:prstGeom prst="rect">
                            <a:avLst/>
                          </a:prstGeom>
                          <a:noFill/>
                          <a:ln w="9525">
                            <a:noFill/>
                            <a:miter lim="800000"/>
                            <a:headEnd/>
                            <a:tailEnd/>
                          </a:ln>
                        </pic:spPr>
                      </pic:pic>
                    </a:graphicData>
                  </a:graphic>
                </wp:inline>
              </w:drawing>
            </w:r>
            <w:r w:rsidRPr="00FE6F8F">
              <w:rPr>
                <w:rFonts w:ascii="Times New Roman" w:hAnsi="Times New Roman" w:cs="Times New Roman"/>
                <w:sz w:val="28"/>
                <w:szCs w:val="28"/>
              </w:rPr>
              <w:t>;</w:t>
            </w:r>
          </w:p>
          <w:p w:rsidR="00681C81" w:rsidRPr="00FE6F8F" w:rsidRDefault="00681C81" w:rsidP="00FE6F8F">
            <w:pPr>
              <w:tabs>
                <w:tab w:val="left" w:pos="4488"/>
              </w:tabs>
              <w:spacing w:line="360" w:lineRule="auto"/>
              <w:ind w:firstLine="709"/>
              <w:jc w:val="both"/>
              <w:rPr>
                <w:rFonts w:ascii="Times New Roman" w:hAnsi="Times New Roman" w:cs="Times New Roman"/>
                <w:sz w:val="28"/>
                <w:szCs w:val="28"/>
                <w:lang w:val="en-US"/>
              </w:rPr>
            </w:pPr>
            <w:r w:rsidRPr="00FE6F8F">
              <w:rPr>
                <w:rFonts w:ascii="Times New Roman" w:hAnsi="Times New Roman" w:cs="Times New Roman"/>
                <w:i/>
                <w:noProof/>
                <w:position w:val="-10"/>
                <w:sz w:val="28"/>
                <w:szCs w:val="28"/>
                <w:lang w:val="ru-RU" w:eastAsia="ru-RU"/>
              </w:rPr>
              <w:drawing>
                <wp:inline distT="0" distB="0" distL="0" distR="0" wp14:anchorId="11B66535" wp14:editId="1D5567B7">
                  <wp:extent cx="333375" cy="200025"/>
                  <wp:effectExtent l="0" t="0" r="9525" b="0"/>
                  <wp:docPr id="3255" name="Рисунок 1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7"/>
                          <pic:cNvPicPr>
                            <a:picLocks noChangeAspect="1" noChangeArrowheads="1"/>
                          </pic:cNvPicPr>
                        </pic:nvPicPr>
                        <pic:blipFill>
                          <a:blip r:embed="rId81" cstate="print"/>
                          <a:srcRect/>
                          <a:stretch>
                            <a:fillRect/>
                          </a:stretch>
                        </pic:blipFill>
                        <pic:spPr bwMode="auto">
                          <a:xfrm>
                            <a:off x="0" y="0"/>
                            <a:ext cx="333375" cy="200025"/>
                          </a:xfrm>
                          <a:prstGeom prst="rect">
                            <a:avLst/>
                          </a:prstGeom>
                          <a:noFill/>
                          <a:ln w="9525">
                            <a:noFill/>
                            <a:miter lim="800000"/>
                            <a:headEnd/>
                            <a:tailEnd/>
                          </a:ln>
                        </pic:spPr>
                      </pic:pic>
                    </a:graphicData>
                  </a:graphic>
                </wp:inline>
              </w:drawing>
            </w:r>
            <w:r w:rsidRPr="00FE6F8F">
              <w:rPr>
                <w:rFonts w:ascii="Times New Roman" w:hAnsi="Times New Roman" w:cs="Times New Roman"/>
                <w:i/>
                <w:sz w:val="28"/>
                <w:szCs w:val="28"/>
              </w:rPr>
              <w:t>:</w:t>
            </w:r>
            <w:r w:rsidRPr="00FE6F8F">
              <w:rPr>
                <w:rFonts w:ascii="Times New Roman" w:hAnsi="Times New Roman" w:cs="Times New Roman"/>
                <w:sz w:val="28"/>
                <w:szCs w:val="28"/>
              </w:rPr>
              <w:t xml:space="preserve"> </w:t>
            </w:r>
            <w:r w:rsidRPr="00FE6F8F">
              <w:rPr>
                <w:rFonts w:ascii="Times New Roman" w:hAnsi="Times New Roman" w:cs="Times New Roman"/>
                <w:noProof/>
                <w:position w:val="-28"/>
                <w:sz w:val="28"/>
                <w:szCs w:val="28"/>
                <w:lang w:val="ru-RU" w:eastAsia="ru-RU"/>
              </w:rPr>
              <w:drawing>
                <wp:inline distT="0" distB="0" distL="0" distR="0" wp14:anchorId="7078A511" wp14:editId="5F616D9B">
                  <wp:extent cx="768795" cy="419343"/>
                  <wp:effectExtent l="0" t="0" r="0" b="0"/>
                  <wp:docPr id="3256" name="Рисунок 1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8"/>
                          <pic:cNvPicPr>
                            <a:picLocks noChangeAspect="1" noChangeArrowheads="1"/>
                          </pic:cNvPicPr>
                        </pic:nvPicPr>
                        <pic:blipFill rotWithShape="1">
                          <a:blip r:embed="rId104" cstate="print"/>
                          <a:srcRect r="23175"/>
                          <a:stretch/>
                        </pic:blipFill>
                        <pic:spPr bwMode="auto">
                          <a:xfrm>
                            <a:off x="0" y="0"/>
                            <a:ext cx="768795" cy="419343"/>
                          </a:xfrm>
                          <a:prstGeom prst="rect">
                            <a:avLst/>
                          </a:prstGeom>
                          <a:noFill/>
                          <a:ln>
                            <a:noFill/>
                          </a:ln>
                          <a:extLst>
                            <a:ext uri="{53640926-AAD7-44D8-BBD7-CCE9431645EC}">
                              <a14:shadowObscured xmlns:a14="http://schemas.microsoft.com/office/drawing/2010/main"/>
                            </a:ext>
                          </a:extLst>
                        </pic:spPr>
                      </pic:pic>
                    </a:graphicData>
                  </a:graphic>
                </wp:inline>
              </w:drawing>
            </w:r>
            <w:r w:rsidRPr="00FE6F8F">
              <w:rPr>
                <w:rFonts w:ascii="Times New Roman" w:hAnsi="Times New Roman" w:cs="Times New Roman"/>
                <w:sz w:val="28"/>
                <w:szCs w:val="28"/>
              </w:rPr>
              <w:t>≥</w:t>
            </w:r>
            <w:r w:rsidRPr="00FE6F8F">
              <w:rPr>
                <w:rFonts w:ascii="Times New Roman" w:hAnsi="Times New Roman" w:cs="Times New Roman"/>
                <w:sz w:val="28"/>
                <w:szCs w:val="28"/>
                <w:lang w:val="en-US"/>
              </w:rPr>
              <w:t xml:space="preserve"> 0</w:t>
            </w:r>
          </w:p>
          <w:p w:rsidR="00681C81" w:rsidRPr="00FE6F8F" w:rsidRDefault="00681C81" w:rsidP="00FE6F8F">
            <w:pPr>
              <w:tabs>
                <w:tab w:val="left" w:pos="4488"/>
              </w:tabs>
              <w:spacing w:line="360" w:lineRule="auto"/>
              <w:jc w:val="center"/>
              <w:rPr>
                <w:rFonts w:ascii="Times New Roman" w:hAnsi="Times New Roman" w:cs="Times New Roman"/>
                <w:sz w:val="28"/>
                <w:szCs w:val="28"/>
              </w:rPr>
            </w:pPr>
            <w:r w:rsidRPr="00FE6F8F">
              <w:rPr>
                <w:rFonts w:ascii="Times New Roman" w:hAnsi="Times New Roman" w:cs="Times New Roman"/>
                <w:noProof/>
                <w:sz w:val="28"/>
                <w:szCs w:val="28"/>
                <w:lang w:val="ru-RU" w:eastAsia="ru-RU"/>
              </w:rPr>
              <w:drawing>
                <wp:inline distT="0" distB="0" distL="0" distR="0" wp14:anchorId="37B6AF3F" wp14:editId="766DD8DA">
                  <wp:extent cx="2133600" cy="457200"/>
                  <wp:effectExtent l="19050" t="0" r="0" b="0"/>
                  <wp:docPr id="3257" name="Рисунок 11369" descr="27_решение карт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9" descr="27_решение карт 2-3"/>
                          <pic:cNvPicPr>
                            <a:picLocks noChangeAspect="1" noChangeArrowheads="1"/>
                          </pic:cNvPicPr>
                        </pic:nvPicPr>
                        <pic:blipFill>
                          <a:blip r:embed="rId105" cstate="print"/>
                          <a:srcRect/>
                          <a:stretch>
                            <a:fillRect/>
                          </a:stretch>
                        </pic:blipFill>
                        <pic:spPr bwMode="auto">
                          <a:xfrm>
                            <a:off x="0" y="0"/>
                            <a:ext cx="2133600" cy="457200"/>
                          </a:xfrm>
                          <a:prstGeom prst="rect">
                            <a:avLst/>
                          </a:prstGeom>
                          <a:noFill/>
                          <a:ln w="9525">
                            <a:noFill/>
                            <a:miter lim="800000"/>
                            <a:headEnd/>
                            <a:tailEnd/>
                          </a:ln>
                        </pic:spPr>
                      </pic:pic>
                    </a:graphicData>
                  </a:graphic>
                </wp:inline>
              </w:drawing>
            </w:r>
          </w:p>
          <w:p w:rsidR="00681C81" w:rsidRPr="00FE6F8F" w:rsidRDefault="00681C81" w:rsidP="00FE6F8F">
            <w:pPr>
              <w:tabs>
                <w:tab w:val="left" w:pos="4488"/>
              </w:tabs>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 xml:space="preserve">Відповідь: </w:t>
            </w:r>
            <w:r w:rsidRPr="00FE6F8F">
              <w:rPr>
                <w:rFonts w:ascii="Times New Roman" w:hAnsi="Times New Roman" w:cs="Times New Roman"/>
                <w:noProof/>
                <w:position w:val="-12"/>
                <w:sz w:val="28"/>
                <w:szCs w:val="28"/>
                <w:lang w:val="ru-RU" w:eastAsia="ru-RU"/>
              </w:rPr>
              <w:drawing>
                <wp:inline distT="0" distB="0" distL="0" distR="0" wp14:anchorId="6F2522A5" wp14:editId="7EAF1317">
                  <wp:extent cx="2428875" cy="219075"/>
                  <wp:effectExtent l="19050" t="0" r="9525" b="0"/>
                  <wp:docPr id="3258" name="Рисунок 1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0"/>
                          <pic:cNvPicPr>
                            <a:picLocks noChangeAspect="1" noChangeArrowheads="1"/>
                          </pic:cNvPicPr>
                        </pic:nvPicPr>
                        <pic:blipFill>
                          <a:blip r:embed="rId106" cstate="print"/>
                          <a:srcRect/>
                          <a:stretch>
                            <a:fillRect/>
                          </a:stretch>
                        </pic:blipFill>
                        <pic:spPr bwMode="auto">
                          <a:xfrm>
                            <a:off x="0" y="0"/>
                            <a:ext cx="2428875" cy="219075"/>
                          </a:xfrm>
                          <a:prstGeom prst="rect">
                            <a:avLst/>
                          </a:prstGeom>
                          <a:noFill/>
                          <a:ln w="9525">
                            <a:noFill/>
                            <a:miter lim="800000"/>
                            <a:headEnd/>
                            <a:tailEnd/>
                          </a:ln>
                        </pic:spPr>
                      </pic:pic>
                    </a:graphicData>
                  </a:graphic>
                </wp:inline>
              </w:drawing>
            </w:r>
            <w:r w:rsidRPr="00FE6F8F">
              <w:rPr>
                <w:rFonts w:ascii="Times New Roman" w:hAnsi="Times New Roman" w:cs="Times New Roman"/>
                <w:sz w:val="28"/>
                <w:szCs w:val="28"/>
              </w:rPr>
              <w:t>.</w:t>
            </w:r>
          </w:p>
          <w:p w:rsidR="00681C81" w:rsidRPr="00FE6F8F" w:rsidRDefault="00681C81" w:rsidP="00FE6F8F">
            <w:pPr>
              <w:spacing w:line="360" w:lineRule="auto"/>
              <w:jc w:val="center"/>
              <w:rPr>
                <w:rFonts w:ascii="Times New Roman" w:hAnsi="Times New Roman" w:cs="Times New Roman"/>
                <w:i/>
                <w:sz w:val="28"/>
                <w:szCs w:val="28"/>
              </w:rPr>
            </w:pPr>
          </w:p>
        </w:tc>
      </w:tr>
    </w:tbl>
    <w:p w:rsidR="005C0287" w:rsidRDefault="005C0287" w:rsidP="00587EF7">
      <w:pPr>
        <w:spacing w:after="0" w:line="360" w:lineRule="auto"/>
        <w:jc w:val="both"/>
        <w:rPr>
          <w:rFonts w:ascii="Times New Roman" w:hAnsi="Times New Roman" w:cs="Times New Roman"/>
          <w:b/>
          <w:sz w:val="28"/>
          <w:szCs w:val="28"/>
        </w:rPr>
      </w:pPr>
    </w:p>
    <w:p w:rsidR="005C0287" w:rsidRPr="00F57A30" w:rsidRDefault="005C0287" w:rsidP="00F57A30">
      <w:pPr>
        <w:pStyle w:val="a4"/>
        <w:numPr>
          <w:ilvl w:val="0"/>
          <w:numId w:val="17"/>
        </w:numPr>
        <w:spacing w:after="0" w:line="360" w:lineRule="auto"/>
        <w:jc w:val="both"/>
        <w:rPr>
          <w:rFonts w:ascii="Times New Roman" w:hAnsi="Times New Roman" w:cs="Times New Roman"/>
          <w:b/>
          <w:i/>
          <w:sz w:val="28"/>
          <w:szCs w:val="28"/>
        </w:rPr>
      </w:pPr>
      <w:r w:rsidRPr="00F57A30">
        <w:rPr>
          <w:rFonts w:ascii="Times New Roman" w:hAnsi="Times New Roman" w:cs="Times New Roman"/>
          <w:b/>
          <w:i/>
          <w:sz w:val="28"/>
          <w:szCs w:val="28"/>
        </w:rPr>
        <w:t>Робота в групах</w:t>
      </w:r>
    </w:p>
    <w:p w:rsidR="005C0287" w:rsidRPr="005C0287" w:rsidRDefault="005C0287" w:rsidP="005C0287">
      <w:pPr>
        <w:spacing w:after="0" w:line="360" w:lineRule="auto"/>
        <w:jc w:val="both"/>
        <w:rPr>
          <w:rFonts w:ascii="Times New Roman" w:hAnsi="Times New Roman" w:cs="Times New Roman"/>
          <w:sz w:val="28"/>
          <w:szCs w:val="28"/>
          <w:lang w:val="ru-RU"/>
        </w:rPr>
      </w:pPr>
      <w:r w:rsidRPr="005C0287">
        <w:rPr>
          <w:rFonts w:ascii="Times New Roman" w:hAnsi="Times New Roman" w:cs="Times New Roman"/>
          <w:b/>
          <w:i/>
          <w:sz w:val="28"/>
          <w:szCs w:val="28"/>
          <w:lang w:val="ru-RU"/>
        </w:rPr>
        <w:t>Завдання 1 групи</w:t>
      </w:r>
      <w:r w:rsidRPr="005C0287">
        <w:rPr>
          <w:rFonts w:ascii="Times New Roman" w:hAnsi="Times New Roman" w:cs="Times New Roman"/>
          <w:sz w:val="28"/>
          <w:szCs w:val="28"/>
          <w:lang w:val="ru-RU"/>
        </w:rPr>
        <w:t xml:space="preserve">: створити кластер з теми «Квадратні нерівності» для умови </w:t>
      </w:r>
      <w:proofErr w:type="gramStart"/>
      <w:r w:rsidRPr="005C0287">
        <w:rPr>
          <w:rFonts w:ascii="Times New Roman" w:hAnsi="Times New Roman" w:cs="Times New Roman"/>
          <w:sz w:val="28"/>
          <w:szCs w:val="28"/>
          <w:lang w:val="ru-RU"/>
        </w:rPr>
        <w:t>Д&lt;</w:t>
      </w:r>
      <w:proofErr w:type="gramEnd"/>
      <w:r w:rsidRPr="005C0287">
        <w:rPr>
          <w:rFonts w:ascii="Times New Roman" w:hAnsi="Times New Roman" w:cs="Times New Roman"/>
          <w:sz w:val="28"/>
          <w:szCs w:val="28"/>
          <w:lang w:val="ru-RU"/>
        </w:rPr>
        <w:t>0. Презентувати свою роботу. (додаток 1)</w:t>
      </w:r>
    </w:p>
    <w:p w:rsidR="005C0287" w:rsidRPr="005C0287" w:rsidRDefault="005C0287" w:rsidP="005C0287">
      <w:pPr>
        <w:spacing w:after="0" w:line="360" w:lineRule="auto"/>
        <w:jc w:val="both"/>
        <w:rPr>
          <w:rFonts w:ascii="Times New Roman" w:hAnsi="Times New Roman" w:cs="Times New Roman"/>
          <w:sz w:val="28"/>
          <w:szCs w:val="28"/>
          <w:lang w:val="ru-RU"/>
        </w:rPr>
      </w:pPr>
      <w:r w:rsidRPr="005C0287">
        <w:rPr>
          <w:rFonts w:ascii="Times New Roman" w:hAnsi="Times New Roman" w:cs="Times New Roman"/>
          <w:b/>
          <w:i/>
          <w:sz w:val="28"/>
          <w:szCs w:val="28"/>
          <w:lang w:val="ru-RU"/>
        </w:rPr>
        <w:t>Завдання для ІІ групи</w:t>
      </w:r>
      <w:r w:rsidRPr="005C0287">
        <w:rPr>
          <w:rFonts w:ascii="Times New Roman" w:hAnsi="Times New Roman" w:cs="Times New Roman"/>
          <w:sz w:val="28"/>
          <w:szCs w:val="28"/>
          <w:lang w:val="ru-RU"/>
        </w:rPr>
        <w:t>: створити кластер з теми «Квадратні нерівності» для умови Д&gt;0. Презентувати свою роботу. (додаток 2)</w:t>
      </w:r>
    </w:p>
    <w:p w:rsidR="005C0287" w:rsidRPr="00AB6023" w:rsidRDefault="005C0287" w:rsidP="005C0287">
      <w:pPr>
        <w:spacing w:after="0" w:line="360" w:lineRule="auto"/>
        <w:jc w:val="both"/>
        <w:rPr>
          <w:rFonts w:ascii="Times New Roman" w:hAnsi="Times New Roman" w:cs="Times New Roman"/>
          <w:color w:val="FF0000"/>
          <w:sz w:val="28"/>
          <w:szCs w:val="28"/>
          <w:lang w:val="ru-RU"/>
        </w:rPr>
      </w:pPr>
      <w:r w:rsidRPr="005C0287">
        <w:rPr>
          <w:rFonts w:ascii="Times New Roman" w:hAnsi="Times New Roman" w:cs="Times New Roman"/>
          <w:b/>
          <w:i/>
          <w:sz w:val="28"/>
          <w:szCs w:val="28"/>
          <w:lang w:val="ru-RU"/>
        </w:rPr>
        <w:t>Завдання для ІІІ групи:</w:t>
      </w:r>
      <w:r w:rsidRPr="005C0287">
        <w:rPr>
          <w:rFonts w:ascii="Times New Roman" w:hAnsi="Times New Roman" w:cs="Times New Roman"/>
          <w:sz w:val="28"/>
          <w:szCs w:val="28"/>
          <w:lang w:val="ru-RU"/>
        </w:rPr>
        <w:t xml:space="preserve"> створити кластер з теми «Квадратні нерівності» для умови Д=0. </w:t>
      </w:r>
      <w:r w:rsidRPr="00837648">
        <w:rPr>
          <w:rFonts w:ascii="Times New Roman" w:hAnsi="Times New Roman" w:cs="Times New Roman"/>
          <w:sz w:val="28"/>
          <w:szCs w:val="28"/>
          <w:lang w:val="ru-RU"/>
        </w:rPr>
        <w:t>Презентувати свою роботу.</w:t>
      </w:r>
      <w:r w:rsidRPr="005C0287">
        <w:rPr>
          <w:rFonts w:ascii="Times New Roman" w:hAnsi="Times New Roman" w:cs="Times New Roman"/>
          <w:sz w:val="28"/>
          <w:szCs w:val="28"/>
          <w:lang w:val="uk-UA"/>
        </w:rPr>
        <w:t xml:space="preserve"> </w:t>
      </w:r>
      <w:r w:rsidRPr="005C0287">
        <w:rPr>
          <w:rFonts w:ascii="Times New Roman" w:hAnsi="Times New Roman" w:cs="Times New Roman"/>
          <w:sz w:val="28"/>
          <w:szCs w:val="28"/>
          <w:lang w:val="ru-RU"/>
        </w:rPr>
        <w:t xml:space="preserve">(додаток 3) </w:t>
      </w:r>
    </w:p>
    <w:p w:rsidR="00681C81" w:rsidRPr="005C0287" w:rsidRDefault="00681C81" w:rsidP="00587EF7">
      <w:pPr>
        <w:spacing w:after="0" w:line="360" w:lineRule="auto"/>
        <w:jc w:val="both"/>
        <w:rPr>
          <w:rFonts w:ascii="Times New Roman" w:hAnsi="Times New Roman" w:cs="Times New Roman"/>
          <w:b/>
          <w:sz w:val="28"/>
          <w:szCs w:val="28"/>
          <w:lang w:val="ru-RU"/>
        </w:rPr>
      </w:pPr>
      <w:r w:rsidRPr="00FE6F8F">
        <w:rPr>
          <w:rFonts w:ascii="Times New Roman" w:hAnsi="Times New Roman" w:cs="Times New Roman"/>
          <w:b/>
          <w:sz w:val="28"/>
          <w:szCs w:val="28"/>
        </w:rPr>
        <w:t>V</w:t>
      </w:r>
      <w:r w:rsidR="00FB70B2" w:rsidRPr="005C0287">
        <w:rPr>
          <w:rFonts w:ascii="Times New Roman" w:hAnsi="Times New Roman" w:cs="Times New Roman"/>
          <w:b/>
          <w:sz w:val="28"/>
          <w:szCs w:val="28"/>
          <w:lang w:val="ru-RU"/>
        </w:rPr>
        <w:t xml:space="preserve">. </w:t>
      </w:r>
      <w:r w:rsidR="00FB70B2" w:rsidRPr="00FB70B2">
        <w:rPr>
          <w:rFonts w:ascii="Times New Roman" w:hAnsi="Times New Roman" w:cs="Times New Roman"/>
          <w:b/>
          <w:sz w:val="28"/>
          <w:szCs w:val="28"/>
          <w:lang w:val="uk-UA"/>
        </w:rPr>
        <w:t>Рефлексив</w:t>
      </w:r>
      <w:r w:rsidRPr="005C0287">
        <w:rPr>
          <w:rFonts w:ascii="Times New Roman" w:hAnsi="Times New Roman" w:cs="Times New Roman"/>
          <w:b/>
          <w:sz w:val="28"/>
          <w:szCs w:val="28"/>
          <w:lang w:val="ru-RU"/>
        </w:rPr>
        <w:t>но-оцінювальний етап.</w:t>
      </w:r>
    </w:p>
    <w:p w:rsidR="00837648" w:rsidRPr="00807827" w:rsidRDefault="000F076B" w:rsidP="00837648">
      <w:pPr>
        <w:shd w:val="clear" w:color="auto" w:fill="FFFFFF"/>
        <w:spacing w:after="0" w:line="360" w:lineRule="auto"/>
        <w:rPr>
          <w:rFonts w:ascii="Times New Roman" w:eastAsia="Times New Roman" w:hAnsi="Times New Roman" w:cs="Times New Roman"/>
          <w:b/>
          <w:sz w:val="28"/>
          <w:szCs w:val="28"/>
          <w:lang w:val="ru-RU"/>
        </w:rPr>
      </w:pPr>
      <w:r w:rsidRPr="000F076B">
        <w:rPr>
          <w:rFonts w:ascii="Times New Roman" w:eastAsia="Times New Roman" w:hAnsi="Times New Roman" w:cs="Times New Roman"/>
          <w:b/>
          <w:sz w:val="28"/>
          <w:szCs w:val="28"/>
          <w:lang w:val="ru-RU"/>
        </w:rPr>
        <w:t xml:space="preserve">1) </w:t>
      </w:r>
      <w:r>
        <w:rPr>
          <w:rFonts w:ascii="Times New Roman" w:eastAsia="Times New Roman" w:hAnsi="Times New Roman" w:cs="Times New Roman"/>
          <w:b/>
          <w:sz w:val="28"/>
          <w:szCs w:val="28"/>
          <w:lang w:val="ru-RU"/>
        </w:rPr>
        <w:t xml:space="preserve">Вправа </w:t>
      </w:r>
      <w:r w:rsidR="00837648" w:rsidRPr="00807827">
        <w:rPr>
          <w:rFonts w:ascii="Times New Roman" w:eastAsia="Times New Roman" w:hAnsi="Times New Roman" w:cs="Times New Roman"/>
          <w:b/>
          <w:sz w:val="28"/>
          <w:szCs w:val="28"/>
          <w:lang w:val="ru-RU"/>
        </w:rPr>
        <w:t xml:space="preserve">«П’ятірочка». </w:t>
      </w:r>
    </w:p>
    <w:p w:rsidR="00837648" w:rsidRPr="00807827" w:rsidRDefault="00837648" w:rsidP="00837648">
      <w:pPr>
        <w:shd w:val="clear" w:color="auto" w:fill="FFFFFF"/>
        <w:spacing w:after="0" w:line="360" w:lineRule="auto"/>
        <w:rPr>
          <w:rFonts w:ascii="Times New Roman" w:eastAsia="Times New Roman" w:hAnsi="Times New Roman" w:cs="Times New Roman"/>
          <w:sz w:val="28"/>
          <w:szCs w:val="28"/>
          <w:lang w:val="ru-RU"/>
        </w:rPr>
      </w:pPr>
      <w:r w:rsidRPr="00807827">
        <w:rPr>
          <w:rFonts w:ascii="Times New Roman" w:eastAsia="Times New Roman" w:hAnsi="Times New Roman" w:cs="Times New Roman"/>
          <w:sz w:val="28"/>
          <w:szCs w:val="28"/>
          <w:lang w:val="ru-RU"/>
        </w:rPr>
        <w:t>Учням пропонується</w:t>
      </w:r>
      <w:r w:rsidRPr="00837648">
        <w:rPr>
          <w:rFonts w:ascii="Times New Roman" w:eastAsia="Times New Roman" w:hAnsi="Times New Roman" w:cs="Times New Roman"/>
          <w:sz w:val="28"/>
          <w:szCs w:val="28"/>
          <w:lang w:val="ru-RU"/>
        </w:rPr>
        <w:t xml:space="preserve"> </w:t>
      </w:r>
      <w:r w:rsidRPr="00807827">
        <w:rPr>
          <w:rFonts w:ascii="Times New Roman" w:eastAsia="Times New Roman" w:hAnsi="Times New Roman" w:cs="Times New Roman"/>
          <w:sz w:val="28"/>
          <w:szCs w:val="28"/>
          <w:lang w:val="ru-RU"/>
        </w:rPr>
        <w:t>на аркуші</w:t>
      </w:r>
      <w:r w:rsidRPr="00837648">
        <w:rPr>
          <w:rFonts w:ascii="Times New Roman" w:eastAsia="Times New Roman" w:hAnsi="Times New Roman" w:cs="Times New Roman"/>
          <w:sz w:val="28"/>
          <w:szCs w:val="28"/>
          <w:lang w:val="ru-RU"/>
        </w:rPr>
        <w:t xml:space="preserve"> </w:t>
      </w:r>
      <w:r w:rsidRPr="00807827">
        <w:rPr>
          <w:rFonts w:ascii="Times New Roman" w:eastAsia="Times New Roman" w:hAnsi="Times New Roman" w:cs="Times New Roman"/>
          <w:sz w:val="28"/>
          <w:szCs w:val="28"/>
          <w:lang w:val="ru-RU"/>
        </w:rPr>
        <w:t>обвести</w:t>
      </w:r>
      <w:r w:rsidRPr="00837648">
        <w:rPr>
          <w:rFonts w:ascii="Times New Roman" w:eastAsia="Times New Roman" w:hAnsi="Times New Roman" w:cs="Times New Roman"/>
          <w:sz w:val="28"/>
          <w:szCs w:val="28"/>
          <w:lang w:val="ru-RU"/>
        </w:rPr>
        <w:t xml:space="preserve"> </w:t>
      </w:r>
      <w:r w:rsidRPr="00807827">
        <w:rPr>
          <w:rFonts w:ascii="Times New Roman" w:eastAsia="Times New Roman" w:hAnsi="Times New Roman" w:cs="Times New Roman"/>
          <w:sz w:val="28"/>
          <w:szCs w:val="28"/>
          <w:lang w:val="ru-RU"/>
        </w:rPr>
        <w:t>свою</w:t>
      </w:r>
      <w:r w:rsidRPr="00837648">
        <w:rPr>
          <w:rFonts w:ascii="Times New Roman" w:eastAsia="Times New Roman" w:hAnsi="Times New Roman" w:cs="Times New Roman"/>
          <w:sz w:val="28"/>
          <w:szCs w:val="28"/>
          <w:lang w:val="ru-RU"/>
        </w:rPr>
        <w:t xml:space="preserve"> </w:t>
      </w:r>
      <w:r w:rsidRPr="00807827">
        <w:rPr>
          <w:rFonts w:ascii="Times New Roman" w:eastAsia="Times New Roman" w:hAnsi="Times New Roman" w:cs="Times New Roman"/>
          <w:sz w:val="28"/>
          <w:szCs w:val="28"/>
          <w:lang w:val="ru-RU"/>
        </w:rPr>
        <w:t xml:space="preserve">руку.  </w:t>
      </w:r>
      <w:proofErr w:type="gramStart"/>
      <w:r w:rsidRPr="00807827">
        <w:rPr>
          <w:rFonts w:ascii="Times New Roman" w:eastAsia="Times New Roman" w:hAnsi="Times New Roman" w:cs="Times New Roman"/>
          <w:sz w:val="28"/>
          <w:szCs w:val="28"/>
          <w:lang w:val="ru-RU"/>
        </w:rPr>
        <w:t>Кожен  палець</w:t>
      </w:r>
      <w:proofErr w:type="gramEnd"/>
      <w:r w:rsidRPr="00837648">
        <w:rPr>
          <w:rFonts w:ascii="Times New Roman" w:eastAsia="Times New Roman" w:hAnsi="Times New Roman" w:cs="Times New Roman"/>
          <w:sz w:val="28"/>
          <w:szCs w:val="28"/>
          <w:lang w:val="ru-RU"/>
        </w:rPr>
        <w:t xml:space="preserve"> </w:t>
      </w:r>
      <w:r w:rsidRPr="00807827">
        <w:rPr>
          <w:rFonts w:ascii="Times New Roman" w:eastAsia="Times New Roman" w:hAnsi="Times New Roman" w:cs="Times New Roman"/>
          <w:sz w:val="28"/>
          <w:szCs w:val="28"/>
          <w:lang w:val="ru-RU"/>
        </w:rPr>
        <w:t>–</w:t>
      </w:r>
      <w:r w:rsidR="000F076B">
        <w:rPr>
          <w:rFonts w:ascii="Times New Roman" w:eastAsia="Times New Roman" w:hAnsi="Times New Roman" w:cs="Times New Roman"/>
          <w:sz w:val="28"/>
          <w:szCs w:val="28"/>
          <w:lang w:val="ru-RU"/>
        </w:rPr>
        <w:t xml:space="preserve"> ц</w:t>
      </w:r>
      <w:r w:rsidRPr="00807827">
        <w:rPr>
          <w:rFonts w:ascii="Times New Roman" w:eastAsia="Times New Roman" w:hAnsi="Times New Roman" w:cs="Times New Roman"/>
          <w:sz w:val="28"/>
          <w:szCs w:val="28"/>
          <w:lang w:val="ru-RU"/>
        </w:rPr>
        <w:t>е</w:t>
      </w:r>
      <w:r w:rsidRPr="00837648">
        <w:rPr>
          <w:rFonts w:ascii="Times New Roman" w:eastAsia="Times New Roman" w:hAnsi="Times New Roman" w:cs="Times New Roman"/>
          <w:sz w:val="28"/>
          <w:szCs w:val="28"/>
          <w:lang w:val="ru-RU"/>
        </w:rPr>
        <w:t xml:space="preserve"> </w:t>
      </w:r>
      <w:r w:rsidRPr="00807827">
        <w:rPr>
          <w:rFonts w:ascii="Times New Roman" w:eastAsia="Times New Roman" w:hAnsi="Times New Roman" w:cs="Times New Roman"/>
          <w:sz w:val="28"/>
          <w:szCs w:val="28"/>
          <w:lang w:val="ru-RU"/>
        </w:rPr>
        <w:t>певна</w:t>
      </w:r>
      <w:r w:rsidRPr="00837648">
        <w:rPr>
          <w:rFonts w:ascii="Times New Roman" w:eastAsia="Times New Roman" w:hAnsi="Times New Roman" w:cs="Times New Roman"/>
          <w:sz w:val="28"/>
          <w:szCs w:val="28"/>
          <w:lang w:val="ru-RU"/>
        </w:rPr>
        <w:t xml:space="preserve"> </w:t>
      </w:r>
      <w:r w:rsidRPr="00807827">
        <w:rPr>
          <w:rFonts w:ascii="Times New Roman" w:eastAsia="Times New Roman" w:hAnsi="Times New Roman" w:cs="Times New Roman"/>
          <w:sz w:val="28"/>
          <w:szCs w:val="28"/>
          <w:lang w:val="ru-RU"/>
        </w:rPr>
        <w:t>позиція,</w:t>
      </w:r>
      <w:r w:rsidRPr="00837648">
        <w:rPr>
          <w:rFonts w:ascii="Times New Roman" w:eastAsia="Times New Roman" w:hAnsi="Times New Roman" w:cs="Times New Roman"/>
          <w:sz w:val="28"/>
          <w:szCs w:val="28"/>
          <w:lang w:val="ru-RU"/>
        </w:rPr>
        <w:t xml:space="preserve"> </w:t>
      </w:r>
      <w:r w:rsidRPr="00807827">
        <w:rPr>
          <w:rFonts w:ascii="Times New Roman" w:eastAsia="Times New Roman" w:hAnsi="Times New Roman" w:cs="Times New Roman"/>
          <w:sz w:val="28"/>
          <w:szCs w:val="28"/>
          <w:lang w:val="ru-RU"/>
        </w:rPr>
        <w:t>по  якій  необхідно</w:t>
      </w:r>
      <w:r w:rsidRPr="00837648">
        <w:rPr>
          <w:rFonts w:ascii="Times New Roman" w:eastAsia="Times New Roman" w:hAnsi="Times New Roman" w:cs="Times New Roman"/>
          <w:sz w:val="28"/>
          <w:szCs w:val="28"/>
          <w:lang w:val="ru-RU"/>
        </w:rPr>
        <w:t xml:space="preserve"> </w:t>
      </w:r>
      <w:r w:rsidRPr="00807827">
        <w:rPr>
          <w:rFonts w:ascii="Times New Roman" w:eastAsia="Times New Roman" w:hAnsi="Times New Roman" w:cs="Times New Roman"/>
          <w:sz w:val="28"/>
          <w:szCs w:val="28"/>
          <w:lang w:val="ru-RU"/>
        </w:rPr>
        <w:t>висловити свою думку.</w:t>
      </w:r>
    </w:p>
    <w:p w:rsidR="00837648" w:rsidRPr="00807827" w:rsidRDefault="00837648" w:rsidP="00837648">
      <w:pPr>
        <w:shd w:val="clear" w:color="auto" w:fill="FFFFFF"/>
        <w:spacing w:after="0" w:line="360" w:lineRule="auto"/>
        <w:rPr>
          <w:rFonts w:ascii="Times New Roman" w:eastAsia="Times New Roman" w:hAnsi="Times New Roman" w:cs="Times New Roman"/>
          <w:sz w:val="28"/>
          <w:szCs w:val="28"/>
          <w:lang w:val="ru-RU"/>
        </w:rPr>
      </w:pPr>
      <w:r w:rsidRPr="00807827">
        <w:rPr>
          <w:rFonts w:ascii="Times New Roman" w:eastAsia="Times New Roman" w:hAnsi="Times New Roman" w:cs="Times New Roman"/>
          <w:sz w:val="28"/>
          <w:szCs w:val="28"/>
          <w:lang w:val="ru-RU"/>
        </w:rPr>
        <w:t>Великий палець</w:t>
      </w:r>
      <w:r w:rsidRPr="00837648">
        <w:rPr>
          <w:rFonts w:ascii="Times New Roman" w:eastAsia="Times New Roman" w:hAnsi="Times New Roman" w:cs="Times New Roman"/>
          <w:sz w:val="28"/>
          <w:szCs w:val="28"/>
          <w:lang w:val="ru-RU"/>
        </w:rPr>
        <w:t xml:space="preserve"> </w:t>
      </w:r>
      <w:r w:rsidRPr="00807827">
        <w:rPr>
          <w:rFonts w:ascii="Times New Roman" w:eastAsia="Times New Roman" w:hAnsi="Times New Roman" w:cs="Times New Roman"/>
          <w:sz w:val="28"/>
          <w:szCs w:val="28"/>
          <w:lang w:val="ru-RU"/>
        </w:rPr>
        <w:t>–</w:t>
      </w:r>
      <w:r w:rsidRPr="00837648">
        <w:rPr>
          <w:rFonts w:ascii="Times New Roman" w:eastAsia="Times New Roman" w:hAnsi="Times New Roman" w:cs="Times New Roman"/>
          <w:sz w:val="28"/>
          <w:szCs w:val="28"/>
          <w:lang w:val="ru-RU"/>
        </w:rPr>
        <w:t xml:space="preserve"> </w:t>
      </w:r>
      <w:proofErr w:type="gramStart"/>
      <w:r w:rsidRPr="00807827">
        <w:rPr>
          <w:rFonts w:ascii="Times New Roman" w:eastAsia="Times New Roman" w:hAnsi="Times New Roman" w:cs="Times New Roman"/>
          <w:sz w:val="28"/>
          <w:szCs w:val="28"/>
          <w:lang w:val="ru-RU"/>
        </w:rPr>
        <w:t>для</w:t>
      </w:r>
      <w:r w:rsidRPr="00837648">
        <w:rPr>
          <w:rFonts w:ascii="Times New Roman" w:eastAsia="Times New Roman" w:hAnsi="Times New Roman" w:cs="Times New Roman"/>
          <w:sz w:val="28"/>
          <w:szCs w:val="28"/>
          <w:lang w:val="ru-RU"/>
        </w:rPr>
        <w:t xml:space="preserve"> </w:t>
      </w:r>
      <w:r w:rsidRPr="00807827">
        <w:rPr>
          <w:rFonts w:ascii="Times New Roman" w:eastAsia="Times New Roman" w:hAnsi="Times New Roman" w:cs="Times New Roman"/>
          <w:sz w:val="28"/>
          <w:szCs w:val="28"/>
          <w:lang w:val="ru-RU"/>
        </w:rPr>
        <w:t>мене</w:t>
      </w:r>
      <w:proofErr w:type="gramEnd"/>
      <w:r w:rsidRPr="00807827">
        <w:rPr>
          <w:rFonts w:ascii="Times New Roman" w:eastAsia="Times New Roman" w:hAnsi="Times New Roman" w:cs="Times New Roman"/>
          <w:sz w:val="28"/>
          <w:szCs w:val="28"/>
          <w:lang w:val="ru-RU"/>
        </w:rPr>
        <w:t xml:space="preserve"> важливо</w:t>
      </w:r>
      <w:r w:rsidRPr="00837648">
        <w:rPr>
          <w:rFonts w:ascii="Times New Roman" w:eastAsia="Times New Roman" w:hAnsi="Times New Roman" w:cs="Times New Roman"/>
          <w:sz w:val="28"/>
          <w:szCs w:val="28"/>
          <w:lang w:val="ru-RU"/>
        </w:rPr>
        <w:t xml:space="preserve"> </w:t>
      </w:r>
      <w:r w:rsidRPr="00807827">
        <w:rPr>
          <w:rFonts w:ascii="Times New Roman" w:eastAsia="Times New Roman" w:hAnsi="Times New Roman" w:cs="Times New Roman"/>
          <w:sz w:val="28"/>
          <w:szCs w:val="28"/>
          <w:lang w:val="ru-RU"/>
        </w:rPr>
        <w:t>і цікаво.</w:t>
      </w:r>
    </w:p>
    <w:p w:rsidR="00837648" w:rsidRPr="00807827" w:rsidRDefault="00837648" w:rsidP="00837648">
      <w:pPr>
        <w:shd w:val="clear" w:color="auto" w:fill="FFFFFF"/>
        <w:spacing w:after="0" w:line="360" w:lineRule="auto"/>
        <w:rPr>
          <w:rFonts w:ascii="Times New Roman" w:eastAsia="Times New Roman" w:hAnsi="Times New Roman" w:cs="Times New Roman"/>
          <w:sz w:val="28"/>
          <w:szCs w:val="28"/>
          <w:lang w:val="ru-RU"/>
        </w:rPr>
      </w:pPr>
      <w:r w:rsidRPr="00807827">
        <w:rPr>
          <w:rFonts w:ascii="Times New Roman" w:eastAsia="Times New Roman" w:hAnsi="Times New Roman" w:cs="Times New Roman"/>
          <w:sz w:val="28"/>
          <w:szCs w:val="28"/>
          <w:lang w:val="ru-RU"/>
        </w:rPr>
        <w:t>Вказівний</w:t>
      </w:r>
      <w:r w:rsidRPr="00837648">
        <w:rPr>
          <w:rFonts w:ascii="Times New Roman" w:eastAsia="Times New Roman" w:hAnsi="Times New Roman" w:cs="Times New Roman"/>
          <w:sz w:val="28"/>
          <w:szCs w:val="28"/>
          <w:lang w:val="uk-UA"/>
        </w:rPr>
        <w:t xml:space="preserve"> </w:t>
      </w:r>
      <w:r w:rsidRPr="00807827">
        <w:rPr>
          <w:rFonts w:ascii="Times New Roman" w:eastAsia="Times New Roman" w:hAnsi="Times New Roman" w:cs="Times New Roman"/>
          <w:sz w:val="28"/>
          <w:szCs w:val="28"/>
          <w:lang w:val="ru-RU"/>
        </w:rPr>
        <w:t>палець</w:t>
      </w:r>
      <w:r w:rsidRPr="00837648">
        <w:rPr>
          <w:rFonts w:ascii="Times New Roman" w:eastAsia="Times New Roman" w:hAnsi="Times New Roman" w:cs="Times New Roman"/>
          <w:sz w:val="28"/>
          <w:szCs w:val="28"/>
          <w:lang w:val="uk-UA"/>
        </w:rPr>
        <w:t xml:space="preserve"> </w:t>
      </w:r>
      <w:r w:rsidRPr="00807827">
        <w:rPr>
          <w:rFonts w:ascii="Times New Roman" w:eastAsia="Times New Roman" w:hAnsi="Times New Roman" w:cs="Times New Roman"/>
          <w:sz w:val="28"/>
          <w:szCs w:val="28"/>
          <w:lang w:val="ru-RU"/>
        </w:rPr>
        <w:t>–</w:t>
      </w:r>
      <w:r w:rsidRPr="00837648">
        <w:rPr>
          <w:rFonts w:ascii="Times New Roman" w:eastAsia="Times New Roman" w:hAnsi="Times New Roman" w:cs="Times New Roman"/>
          <w:sz w:val="28"/>
          <w:szCs w:val="28"/>
          <w:lang w:val="uk-UA"/>
        </w:rPr>
        <w:t xml:space="preserve"> </w:t>
      </w:r>
      <w:r w:rsidRPr="00807827">
        <w:rPr>
          <w:rFonts w:ascii="Times New Roman" w:eastAsia="Times New Roman" w:hAnsi="Times New Roman" w:cs="Times New Roman"/>
          <w:sz w:val="28"/>
          <w:szCs w:val="28"/>
          <w:lang w:val="ru-RU"/>
        </w:rPr>
        <w:t>мені було важко</w:t>
      </w:r>
      <w:r w:rsidRPr="00837648">
        <w:rPr>
          <w:rFonts w:ascii="Times New Roman" w:eastAsia="Times New Roman" w:hAnsi="Times New Roman" w:cs="Times New Roman"/>
          <w:sz w:val="28"/>
          <w:szCs w:val="28"/>
          <w:lang w:val="uk-UA"/>
        </w:rPr>
        <w:t xml:space="preserve"> </w:t>
      </w:r>
      <w:r w:rsidRPr="00807827">
        <w:rPr>
          <w:rFonts w:ascii="Times New Roman" w:eastAsia="Times New Roman" w:hAnsi="Times New Roman" w:cs="Times New Roman"/>
          <w:sz w:val="28"/>
          <w:szCs w:val="28"/>
          <w:lang w:val="ru-RU"/>
        </w:rPr>
        <w:t>(не сподобалося).</w:t>
      </w:r>
    </w:p>
    <w:p w:rsidR="00837648" w:rsidRPr="00807827" w:rsidRDefault="00837648" w:rsidP="00837648">
      <w:pPr>
        <w:shd w:val="clear" w:color="auto" w:fill="FFFFFF"/>
        <w:spacing w:after="0" w:line="360" w:lineRule="auto"/>
        <w:rPr>
          <w:rFonts w:ascii="Times New Roman" w:eastAsia="Times New Roman" w:hAnsi="Times New Roman" w:cs="Times New Roman"/>
          <w:sz w:val="28"/>
          <w:szCs w:val="28"/>
          <w:lang w:val="ru-RU"/>
        </w:rPr>
      </w:pPr>
      <w:r w:rsidRPr="00807827">
        <w:rPr>
          <w:rFonts w:ascii="Times New Roman" w:eastAsia="Times New Roman" w:hAnsi="Times New Roman" w:cs="Times New Roman"/>
          <w:sz w:val="28"/>
          <w:szCs w:val="28"/>
          <w:lang w:val="ru-RU"/>
        </w:rPr>
        <w:t>Середній</w:t>
      </w:r>
      <w:r w:rsidRPr="00837648">
        <w:rPr>
          <w:rFonts w:ascii="Times New Roman" w:eastAsia="Times New Roman" w:hAnsi="Times New Roman" w:cs="Times New Roman"/>
          <w:sz w:val="28"/>
          <w:szCs w:val="28"/>
          <w:lang w:val="ru-RU"/>
        </w:rPr>
        <w:t xml:space="preserve"> </w:t>
      </w:r>
      <w:r w:rsidRPr="00807827">
        <w:rPr>
          <w:rFonts w:ascii="Times New Roman" w:eastAsia="Times New Roman" w:hAnsi="Times New Roman" w:cs="Times New Roman"/>
          <w:sz w:val="28"/>
          <w:szCs w:val="28"/>
          <w:lang w:val="ru-RU"/>
        </w:rPr>
        <w:t>–</w:t>
      </w:r>
      <w:r w:rsidRPr="00837648">
        <w:rPr>
          <w:rFonts w:ascii="Times New Roman" w:eastAsia="Times New Roman" w:hAnsi="Times New Roman" w:cs="Times New Roman"/>
          <w:sz w:val="28"/>
          <w:szCs w:val="28"/>
          <w:lang w:val="ru-RU"/>
        </w:rPr>
        <w:t xml:space="preserve"> </w:t>
      </w:r>
      <w:proofErr w:type="gramStart"/>
      <w:r w:rsidRPr="00807827">
        <w:rPr>
          <w:rFonts w:ascii="Times New Roman" w:eastAsia="Times New Roman" w:hAnsi="Times New Roman" w:cs="Times New Roman"/>
          <w:sz w:val="28"/>
          <w:szCs w:val="28"/>
          <w:lang w:val="ru-RU"/>
        </w:rPr>
        <w:t>для</w:t>
      </w:r>
      <w:r w:rsidRPr="00837648">
        <w:rPr>
          <w:rFonts w:ascii="Times New Roman" w:eastAsia="Times New Roman" w:hAnsi="Times New Roman" w:cs="Times New Roman"/>
          <w:sz w:val="28"/>
          <w:szCs w:val="28"/>
          <w:lang w:val="ru-RU"/>
        </w:rPr>
        <w:t xml:space="preserve"> </w:t>
      </w:r>
      <w:r w:rsidRPr="00807827">
        <w:rPr>
          <w:rFonts w:ascii="Times New Roman" w:eastAsia="Times New Roman" w:hAnsi="Times New Roman" w:cs="Times New Roman"/>
          <w:sz w:val="28"/>
          <w:szCs w:val="28"/>
          <w:lang w:val="ru-RU"/>
        </w:rPr>
        <w:t>мене</w:t>
      </w:r>
      <w:proofErr w:type="gramEnd"/>
      <w:r w:rsidRPr="00807827">
        <w:rPr>
          <w:rFonts w:ascii="Times New Roman" w:eastAsia="Times New Roman" w:hAnsi="Times New Roman" w:cs="Times New Roman"/>
          <w:sz w:val="28"/>
          <w:szCs w:val="28"/>
          <w:lang w:val="ru-RU"/>
        </w:rPr>
        <w:t xml:space="preserve"> було</w:t>
      </w:r>
      <w:r w:rsidRPr="00837648">
        <w:rPr>
          <w:rFonts w:ascii="Times New Roman" w:eastAsia="Times New Roman" w:hAnsi="Times New Roman" w:cs="Times New Roman"/>
          <w:sz w:val="28"/>
          <w:szCs w:val="28"/>
          <w:lang w:val="ru-RU"/>
        </w:rPr>
        <w:t xml:space="preserve"> </w:t>
      </w:r>
      <w:r w:rsidRPr="00807827">
        <w:rPr>
          <w:rFonts w:ascii="Times New Roman" w:eastAsia="Times New Roman" w:hAnsi="Times New Roman" w:cs="Times New Roman"/>
          <w:sz w:val="28"/>
          <w:szCs w:val="28"/>
          <w:lang w:val="ru-RU"/>
        </w:rPr>
        <w:t>недостатньо.</w:t>
      </w:r>
    </w:p>
    <w:p w:rsidR="00837648" w:rsidRPr="00807827" w:rsidRDefault="00837648" w:rsidP="00837648">
      <w:pPr>
        <w:shd w:val="clear" w:color="auto" w:fill="FFFFFF"/>
        <w:spacing w:after="0" w:line="360" w:lineRule="auto"/>
        <w:rPr>
          <w:rFonts w:ascii="Times New Roman" w:eastAsia="Times New Roman" w:hAnsi="Times New Roman" w:cs="Times New Roman"/>
          <w:sz w:val="28"/>
          <w:szCs w:val="28"/>
          <w:lang w:val="ru-RU"/>
        </w:rPr>
      </w:pPr>
      <w:r w:rsidRPr="00807827">
        <w:rPr>
          <w:rFonts w:ascii="Times New Roman" w:eastAsia="Times New Roman" w:hAnsi="Times New Roman" w:cs="Times New Roman"/>
          <w:sz w:val="28"/>
          <w:szCs w:val="28"/>
          <w:lang w:val="ru-RU"/>
        </w:rPr>
        <w:lastRenderedPageBreak/>
        <w:t>Безіменний</w:t>
      </w:r>
      <w:r w:rsidRPr="00837648">
        <w:rPr>
          <w:rFonts w:ascii="Times New Roman" w:eastAsia="Times New Roman" w:hAnsi="Times New Roman" w:cs="Times New Roman"/>
          <w:sz w:val="28"/>
          <w:szCs w:val="28"/>
          <w:lang w:val="ru-RU"/>
        </w:rPr>
        <w:t xml:space="preserve"> </w:t>
      </w:r>
      <w:r w:rsidRPr="00807827">
        <w:rPr>
          <w:rFonts w:ascii="Times New Roman" w:eastAsia="Times New Roman" w:hAnsi="Times New Roman" w:cs="Times New Roman"/>
          <w:sz w:val="28"/>
          <w:szCs w:val="28"/>
          <w:lang w:val="ru-RU"/>
        </w:rPr>
        <w:t>палець</w:t>
      </w:r>
      <w:r w:rsidRPr="00837648">
        <w:rPr>
          <w:rFonts w:ascii="Times New Roman" w:eastAsia="Times New Roman" w:hAnsi="Times New Roman" w:cs="Times New Roman"/>
          <w:sz w:val="28"/>
          <w:szCs w:val="28"/>
          <w:lang w:val="ru-RU"/>
        </w:rPr>
        <w:t xml:space="preserve"> </w:t>
      </w:r>
      <w:r w:rsidRPr="00807827">
        <w:rPr>
          <w:rFonts w:ascii="Times New Roman" w:eastAsia="Times New Roman" w:hAnsi="Times New Roman" w:cs="Times New Roman"/>
          <w:sz w:val="28"/>
          <w:szCs w:val="28"/>
          <w:lang w:val="ru-RU"/>
        </w:rPr>
        <w:t>–</w:t>
      </w:r>
      <w:r w:rsidRPr="00837648">
        <w:rPr>
          <w:rFonts w:ascii="Times New Roman" w:eastAsia="Times New Roman" w:hAnsi="Times New Roman" w:cs="Times New Roman"/>
          <w:sz w:val="28"/>
          <w:szCs w:val="28"/>
          <w:lang w:val="ru-RU"/>
        </w:rPr>
        <w:t xml:space="preserve"> </w:t>
      </w:r>
      <w:r w:rsidRPr="00807827">
        <w:rPr>
          <w:rFonts w:ascii="Times New Roman" w:eastAsia="Times New Roman" w:hAnsi="Times New Roman" w:cs="Times New Roman"/>
          <w:sz w:val="28"/>
          <w:szCs w:val="28"/>
          <w:lang w:val="ru-RU"/>
        </w:rPr>
        <w:t>мій настрій.</w:t>
      </w:r>
    </w:p>
    <w:p w:rsidR="000F076B" w:rsidRDefault="00837648" w:rsidP="000F076B">
      <w:pPr>
        <w:shd w:val="clear" w:color="auto" w:fill="FFFFFF"/>
        <w:spacing w:after="0" w:line="360" w:lineRule="auto"/>
        <w:rPr>
          <w:rFonts w:ascii="Times New Roman" w:eastAsia="Times New Roman" w:hAnsi="Times New Roman" w:cs="Times New Roman"/>
          <w:sz w:val="28"/>
          <w:szCs w:val="28"/>
          <w:lang w:val="ru-RU"/>
        </w:rPr>
      </w:pPr>
      <w:r w:rsidRPr="00807827">
        <w:rPr>
          <w:rFonts w:ascii="Times New Roman" w:eastAsia="Times New Roman" w:hAnsi="Times New Roman" w:cs="Times New Roman"/>
          <w:sz w:val="28"/>
          <w:szCs w:val="28"/>
          <w:lang w:val="ru-RU"/>
        </w:rPr>
        <w:t>Мізинець</w:t>
      </w:r>
      <w:r w:rsidRPr="00837648">
        <w:rPr>
          <w:rFonts w:ascii="Times New Roman" w:eastAsia="Times New Roman" w:hAnsi="Times New Roman" w:cs="Times New Roman"/>
          <w:sz w:val="28"/>
          <w:szCs w:val="28"/>
          <w:lang w:val="ru-RU"/>
        </w:rPr>
        <w:t xml:space="preserve"> </w:t>
      </w:r>
      <w:r w:rsidRPr="00807827">
        <w:rPr>
          <w:rFonts w:ascii="Times New Roman" w:eastAsia="Times New Roman" w:hAnsi="Times New Roman" w:cs="Times New Roman"/>
          <w:sz w:val="28"/>
          <w:szCs w:val="28"/>
          <w:lang w:val="ru-RU"/>
        </w:rPr>
        <w:t>–</w:t>
      </w:r>
      <w:r w:rsidRPr="00837648">
        <w:rPr>
          <w:rFonts w:ascii="Times New Roman" w:eastAsia="Times New Roman" w:hAnsi="Times New Roman" w:cs="Times New Roman"/>
          <w:sz w:val="28"/>
          <w:szCs w:val="28"/>
          <w:lang w:val="ru-RU"/>
        </w:rPr>
        <w:t xml:space="preserve"> </w:t>
      </w:r>
      <w:r w:rsidRPr="00807827">
        <w:rPr>
          <w:rFonts w:ascii="Times New Roman" w:eastAsia="Times New Roman" w:hAnsi="Times New Roman" w:cs="Times New Roman"/>
          <w:sz w:val="28"/>
          <w:szCs w:val="28"/>
          <w:lang w:val="ru-RU"/>
        </w:rPr>
        <w:t>мої пропозиції</w:t>
      </w:r>
    </w:p>
    <w:p w:rsidR="00681C81" w:rsidRPr="000F076B" w:rsidRDefault="000F076B" w:rsidP="000F076B">
      <w:pPr>
        <w:shd w:val="clear" w:color="auto" w:fill="FFFFFF"/>
        <w:spacing w:after="0" w:line="36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2) </w:t>
      </w:r>
      <w:r w:rsidR="00681C81" w:rsidRPr="000F076B">
        <w:rPr>
          <w:rFonts w:ascii="Times New Roman" w:hAnsi="Times New Roman" w:cs="Times New Roman"/>
          <w:b/>
          <w:sz w:val="28"/>
          <w:szCs w:val="28"/>
          <w:lang w:val="ru-RU"/>
        </w:rPr>
        <w:t>Домашнє завдання.</w:t>
      </w:r>
    </w:p>
    <w:p w:rsidR="00681C81" w:rsidRPr="000F076B" w:rsidRDefault="00681C81" w:rsidP="00AB6023">
      <w:pPr>
        <w:spacing w:after="0" w:line="360" w:lineRule="auto"/>
        <w:jc w:val="both"/>
        <w:rPr>
          <w:rFonts w:ascii="Times New Roman" w:hAnsi="Times New Roman" w:cs="Times New Roman"/>
          <w:i/>
          <w:sz w:val="28"/>
          <w:szCs w:val="28"/>
          <w:lang w:val="ru-RU"/>
        </w:rPr>
      </w:pPr>
      <w:r w:rsidRPr="000F076B">
        <w:rPr>
          <w:rFonts w:ascii="Times New Roman" w:hAnsi="Times New Roman" w:cs="Times New Roman"/>
          <w:i/>
          <w:sz w:val="28"/>
          <w:szCs w:val="28"/>
          <w:lang w:val="ru-RU"/>
        </w:rPr>
        <w:t xml:space="preserve">Обов’язкове: </w:t>
      </w:r>
    </w:p>
    <w:p w:rsidR="00681C81" w:rsidRPr="00FE6F8F" w:rsidRDefault="00681C81" w:rsidP="00AB6023">
      <w:pPr>
        <w:spacing w:after="0" w:line="360" w:lineRule="auto"/>
        <w:jc w:val="both"/>
        <w:rPr>
          <w:rFonts w:ascii="Times New Roman" w:hAnsi="Times New Roman" w:cs="Times New Roman"/>
          <w:sz w:val="28"/>
          <w:szCs w:val="28"/>
          <w:lang w:val="ru-RU"/>
        </w:rPr>
      </w:pPr>
      <w:r w:rsidRPr="00AB6023">
        <w:rPr>
          <w:rFonts w:ascii="Times New Roman" w:hAnsi="Times New Roman" w:cs="Times New Roman"/>
          <w:sz w:val="28"/>
          <w:szCs w:val="28"/>
          <w:lang w:val="ru-RU"/>
        </w:rPr>
        <w:t>1</w:t>
      </w:r>
      <w:r w:rsidRPr="00FE6F8F">
        <w:rPr>
          <w:rFonts w:ascii="Times New Roman" w:hAnsi="Times New Roman" w:cs="Times New Roman"/>
          <w:sz w:val="28"/>
          <w:szCs w:val="28"/>
          <w:lang w:val="ru-RU"/>
        </w:rPr>
        <w:t xml:space="preserve">) вивчити алгоритм розв’язування квадратних нерівностей; </w:t>
      </w:r>
    </w:p>
    <w:p w:rsidR="00681C81" w:rsidRPr="00FE6F8F" w:rsidRDefault="00681C81" w:rsidP="00AB6023">
      <w:pPr>
        <w:spacing w:after="0" w:line="360" w:lineRule="auto"/>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2) виконати №12.7 та №12.22 з підручника «Алгебра 9 клас» (автор А.Г. Мерзляк,</w:t>
      </w:r>
      <w:r w:rsidR="00AB6023">
        <w:rPr>
          <w:rFonts w:ascii="Times New Roman" w:hAnsi="Times New Roman" w:cs="Times New Roman"/>
          <w:sz w:val="28"/>
          <w:szCs w:val="28"/>
          <w:lang w:val="ru-RU"/>
        </w:rPr>
        <w:t xml:space="preserve"> </w:t>
      </w:r>
      <w:r w:rsidRPr="00FE6F8F">
        <w:rPr>
          <w:rFonts w:ascii="Times New Roman" w:hAnsi="Times New Roman" w:cs="Times New Roman"/>
          <w:sz w:val="28"/>
          <w:szCs w:val="28"/>
          <w:lang w:val="ru-RU"/>
        </w:rPr>
        <w:t>2017 року)</w:t>
      </w:r>
      <w:r w:rsidR="00AB6023">
        <w:rPr>
          <w:rFonts w:ascii="Times New Roman" w:hAnsi="Times New Roman" w:cs="Times New Roman"/>
          <w:sz w:val="28"/>
          <w:szCs w:val="28"/>
          <w:lang w:val="ru-RU"/>
        </w:rPr>
        <w:t>.</w:t>
      </w:r>
    </w:p>
    <w:p w:rsidR="00681C81" w:rsidRPr="00FE6F8F" w:rsidRDefault="00681C81" w:rsidP="008431DC">
      <w:pPr>
        <w:spacing w:after="0" w:line="360" w:lineRule="auto"/>
        <w:jc w:val="both"/>
        <w:rPr>
          <w:rFonts w:ascii="Times New Roman" w:hAnsi="Times New Roman" w:cs="Times New Roman"/>
          <w:sz w:val="28"/>
          <w:szCs w:val="28"/>
          <w:lang w:val="ru-RU"/>
        </w:rPr>
      </w:pPr>
      <w:r w:rsidRPr="00587EF7">
        <w:rPr>
          <w:rFonts w:ascii="Times New Roman" w:hAnsi="Times New Roman" w:cs="Times New Roman"/>
          <w:i/>
          <w:sz w:val="28"/>
          <w:szCs w:val="28"/>
          <w:lang w:val="ru-RU"/>
        </w:rPr>
        <w:t>На вибір:</w:t>
      </w:r>
      <w:r w:rsidRPr="00FE6F8F">
        <w:rPr>
          <w:rFonts w:ascii="Times New Roman" w:hAnsi="Times New Roman" w:cs="Times New Roman"/>
          <w:b/>
          <w:sz w:val="28"/>
          <w:szCs w:val="28"/>
          <w:lang w:val="ru-RU"/>
        </w:rPr>
        <w:t xml:space="preserve"> </w:t>
      </w:r>
      <w:r w:rsidRPr="00FE6F8F">
        <w:rPr>
          <w:rFonts w:ascii="Times New Roman" w:hAnsi="Times New Roman" w:cs="Times New Roman"/>
          <w:sz w:val="28"/>
          <w:szCs w:val="28"/>
          <w:lang w:val="ru-RU"/>
        </w:rPr>
        <w:t xml:space="preserve">виписати із збірника завдань для ДПА з математики 9 класу 2014 року (авт. А.Г. Мерзляк) задачі, які передбачають розв’язання квадратних нерівностей та розв’язати будь-які </w:t>
      </w:r>
      <w:r w:rsidRPr="005F6DDF">
        <w:rPr>
          <w:rFonts w:ascii="Times New Roman" w:hAnsi="Times New Roman" w:cs="Times New Roman"/>
          <w:sz w:val="28"/>
          <w:szCs w:val="28"/>
          <w:lang w:val="ru-RU"/>
        </w:rPr>
        <w:t>дв</w:t>
      </w:r>
      <w:r w:rsidR="005F6DDF" w:rsidRPr="005F6DDF">
        <w:rPr>
          <w:rFonts w:ascii="Times New Roman" w:hAnsi="Times New Roman" w:cs="Times New Roman"/>
          <w:sz w:val="28"/>
          <w:szCs w:val="28"/>
          <w:lang w:val="ru-RU"/>
        </w:rPr>
        <w:t>і</w:t>
      </w:r>
      <w:r w:rsidRPr="005F6DDF">
        <w:rPr>
          <w:rFonts w:ascii="Times New Roman" w:hAnsi="Times New Roman" w:cs="Times New Roman"/>
          <w:sz w:val="28"/>
          <w:szCs w:val="28"/>
          <w:lang w:val="ru-RU"/>
        </w:rPr>
        <w:t>.</w:t>
      </w:r>
    </w:p>
    <w:p w:rsidR="00681C81" w:rsidRPr="00FE6F8F" w:rsidRDefault="00681C81" w:rsidP="000F076B">
      <w:pPr>
        <w:spacing w:after="0" w:line="360" w:lineRule="auto"/>
        <w:rPr>
          <w:rFonts w:ascii="Times New Roman" w:hAnsi="Times New Roman" w:cs="Times New Roman"/>
          <w:b/>
          <w:sz w:val="28"/>
          <w:szCs w:val="28"/>
          <w:lang w:val="ru-RU"/>
        </w:rPr>
      </w:pPr>
      <w:r w:rsidRPr="000F076B">
        <w:rPr>
          <w:rFonts w:ascii="Times New Roman" w:hAnsi="Times New Roman" w:cs="Times New Roman"/>
          <w:b/>
          <w:sz w:val="28"/>
          <w:szCs w:val="28"/>
          <w:lang w:val="ru-RU"/>
        </w:rPr>
        <w:t>3</w:t>
      </w:r>
      <w:r w:rsidRPr="00FE6F8F">
        <w:rPr>
          <w:rFonts w:ascii="Times New Roman" w:hAnsi="Times New Roman" w:cs="Times New Roman"/>
          <w:b/>
          <w:sz w:val="28"/>
          <w:szCs w:val="28"/>
          <w:lang w:val="ru-RU"/>
        </w:rPr>
        <w:t>) Слово вчителя.</w:t>
      </w:r>
    </w:p>
    <w:p w:rsidR="000F076B" w:rsidRPr="008A37F9" w:rsidRDefault="000F076B" w:rsidP="000F076B">
      <w:pPr>
        <w:pStyle w:val="af1"/>
        <w:spacing w:line="360" w:lineRule="auto"/>
        <w:rPr>
          <w:rFonts w:ascii="Times New Roman" w:hAnsi="Times New Roman"/>
          <w:sz w:val="28"/>
          <w:szCs w:val="20"/>
          <w:lang w:val="uk-UA"/>
        </w:rPr>
      </w:pPr>
      <w:r>
        <w:rPr>
          <w:rFonts w:ascii="Times New Roman" w:hAnsi="Times New Roman"/>
          <w:sz w:val="28"/>
          <w:szCs w:val="28"/>
          <w:lang w:val="ru-RU"/>
        </w:rPr>
        <w:t>Один мудрець сказав: «</w:t>
      </w:r>
      <w:r w:rsidRPr="000F076B">
        <w:rPr>
          <w:rFonts w:ascii="Times New Roman" w:hAnsi="Times New Roman"/>
          <w:sz w:val="28"/>
          <w:szCs w:val="28"/>
          <w:lang w:val="ru-RU"/>
        </w:rPr>
        <w:t>Дві людини, які обмінялись золотими монетами, не стали багатшими. Але якщо вони обмінялись думками, то кожний з них стає вдвоє багатшим. Ця істина проста, але зміст її глибокий».</w:t>
      </w:r>
    </w:p>
    <w:p w:rsidR="000F076B" w:rsidRPr="000F076B" w:rsidRDefault="000F076B" w:rsidP="000F076B">
      <w:pPr>
        <w:spacing w:line="360" w:lineRule="auto"/>
        <w:jc w:val="both"/>
        <w:rPr>
          <w:rFonts w:ascii="Times New Roman" w:hAnsi="Times New Roman"/>
          <w:sz w:val="28"/>
          <w:szCs w:val="28"/>
          <w:lang w:val="uk-UA"/>
        </w:rPr>
      </w:pPr>
      <w:r w:rsidRPr="000F076B">
        <w:rPr>
          <w:rFonts w:ascii="Times New Roman" w:hAnsi="Times New Roman"/>
          <w:sz w:val="28"/>
          <w:szCs w:val="28"/>
          <w:lang w:val="uk-UA"/>
        </w:rPr>
        <w:t xml:space="preserve">І ви, діти, я впевнена, обмінюючись сьогодні думками, ідеями, знаннями </w:t>
      </w:r>
      <w:r>
        <w:rPr>
          <w:rFonts w:ascii="Times New Roman" w:hAnsi="Times New Roman"/>
          <w:sz w:val="28"/>
          <w:szCs w:val="28"/>
          <w:lang w:val="uk-UA"/>
        </w:rPr>
        <w:t>стали багатшими інтелектуально.</w:t>
      </w:r>
    </w:p>
    <w:p w:rsidR="00C54782" w:rsidRDefault="00681C81" w:rsidP="00AB6023">
      <w:pPr>
        <w:spacing w:after="0" w:line="360" w:lineRule="auto"/>
        <w:ind w:left="426"/>
        <w:rPr>
          <w:rFonts w:ascii="Times New Roman" w:hAnsi="Times New Roman" w:cs="Times New Roman"/>
          <w:b/>
          <w:sz w:val="28"/>
          <w:szCs w:val="28"/>
          <w:lang w:val="ru-RU"/>
        </w:rPr>
      </w:pPr>
      <w:r w:rsidRPr="00FE6F8F">
        <w:rPr>
          <w:rFonts w:ascii="Times New Roman" w:hAnsi="Times New Roman" w:cs="Times New Roman"/>
          <w:sz w:val="28"/>
          <w:szCs w:val="28"/>
          <w:lang w:val="ru-RU"/>
        </w:rPr>
        <w:t xml:space="preserve">Дякую за урок! </w:t>
      </w:r>
    </w:p>
    <w:p w:rsidR="00681C81" w:rsidRPr="000D252D" w:rsidRDefault="00AB6023" w:rsidP="00AB6023">
      <w:pPr>
        <w:spacing w:after="0" w:line="36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Використані джерела</w:t>
      </w:r>
    </w:p>
    <w:p w:rsidR="00952A07" w:rsidRPr="004B25FB" w:rsidRDefault="00952A07" w:rsidP="00532332">
      <w:pPr>
        <w:widowControl w:val="0"/>
        <w:numPr>
          <w:ilvl w:val="0"/>
          <w:numId w:val="46"/>
        </w:numPr>
        <w:autoSpaceDE w:val="0"/>
        <w:autoSpaceDN w:val="0"/>
        <w:adjustRightInd w:val="0"/>
        <w:spacing w:after="0" w:line="360" w:lineRule="auto"/>
        <w:ind w:left="142" w:right="400" w:firstLine="0"/>
        <w:contextualSpacing/>
        <w:jc w:val="both"/>
        <w:rPr>
          <w:rFonts w:ascii="Times New Roman" w:eastAsia="Times New Roman" w:hAnsi="Times New Roman" w:cs="Times New Roman"/>
          <w:sz w:val="28"/>
          <w:szCs w:val="28"/>
          <w:lang w:val="uk-UA" w:eastAsia="ru-RU"/>
        </w:rPr>
      </w:pPr>
      <w:r w:rsidRPr="004B25FB">
        <w:rPr>
          <w:rFonts w:ascii="Times New Roman" w:eastAsia="Times New Roman" w:hAnsi="Times New Roman" w:cs="Times New Roman"/>
          <w:sz w:val="28"/>
          <w:szCs w:val="28"/>
          <w:lang w:val="uk-UA" w:eastAsia="ru-RU"/>
        </w:rPr>
        <w:t>Іванова Л.В. Шляхи підвищення навчальної мотивації проблемних учнів (Проблеми індивідуальної освіти) // Шкільний світ (1 Вересня). – 2000. - №12. – С.4-5. – (Вкладки).</w:t>
      </w:r>
    </w:p>
    <w:p w:rsidR="000D252D" w:rsidRPr="0073789E" w:rsidRDefault="000D252D" w:rsidP="00532332">
      <w:pPr>
        <w:pStyle w:val="a4"/>
        <w:numPr>
          <w:ilvl w:val="0"/>
          <w:numId w:val="46"/>
        </w:numPr>
        <w:spacing w:line="360" w:lineRule="auto"/>
        <w:ind w:left="142" w:firstLine="0"/>
        <w:jc w:val="both"/>
        <w:rPr>
          <w:rFonts w:ascii="Times New Roman" w:hAnsi="Times New Roman" w:cs="Times New Roman"/>
          <w:sz w:val="28"/>
          <w:szCs w:val="28"/>
          <w:lang w:val="uk-UA"/>
        </w:rPr>
      </w:pPr>
      <w:r w:rsidRPr="0073789E">
        <w:rPr>
          <w:rFonts w:ascii="Times New Roman" w:hAnsi="Times New Roman" w:cs="Times New Roman"/>
          <w:sz w:val="28"/>
          <w:szCs w:val="28"/>
        </w:rPr>
        <w:t>Кроуфорд А, Саул В., Метьюз С., Макінстер Д. Технології розвитку критичного мислення учнів. – Київ</w:t>
      </w:r>
      <w:r>
        <w:rPr>
          <w:rFonts w:ascii="Times New Roman" w:hAnsi="Times New Roman" w:cs="Times New Roman"/>
          <w:sz w:val="28"/>
          <w:szCs w:val="28"/>
          <w:lang w:val="uk-UA"/>
        </w:rPr>
        <w:t>:</w:t>
      </w:r>
      <w:r w:rsidRPr="0073789E">
        <w:rPr>
          <w:rFonts w:ascii="Times New Roman" w:hAnsi="Times New Roman" w:cs="Times New Roman"/>
          <w:sz w:val="28"/>
          <w:szCs w:val="28"/>
        </w:rPr>
        <w:t xml:space="preserve"> Плеяди</w:t>
      </w:r>
      <w:r>
        <w:rPr>
          <w:rFonts w:ascii="Times New Roman" w:hAnsi="Times New Roman" w:cs="Times New Roman"/>
          <w:sz w:val="28"/>
          <w:szCs w:val="28"/>
          <w:lang w:val="uk-UA"/>
        </w:rPr>
        <w:t>,</w:t>
      </w:r>
      <w:r w:rsidRPr="0073789E">
        <w:rPr>
          <w:rFonts w:ascii="Times New Roman" w:hAnsi="Times New Roman" w:cs="Times New Roman"/>
          <w:sz w:val="28"/>
          <w:szCs w:val="28"/>
        </w:rPr>
        <w:t xml:space="preserve"> 2006 – 212 </w:t>
      </w:r>
      <w:r>
        <w:rPr>
          <w:rFonts w:ascii="Times New Roman" w:hAnsi="Times New Roman" w:cs="Times New Roman"/>
          <w:sz w:val="28"/>
          <w:szCs w:val="28"/>
        </w:rPr>
        <w:t>с.</w:t>
      </w:r>
    </w:p>
    <w:p w:rsidR="00273D18" w:rsidRPr="0073789E" w:rsidRDefault="00273D18" w:rsidP="00532332">
      <w:pPr>
        <w:pStyle w:val="a4"/>
        <w:numPr>
          <w:ilvl w:val="0"/>
          <w:numId w:val="46"/>
        </w:numPr>
        <w:spacing w:line="360" w:lineRule="auto"/>
        <w:ind w:left="142" w:firstLine="0"/>
        <w:jc w:val="both"/>
        <w:rPr>
          <w:rFonts w:ascii="Times New Roman" w:hAnsi="Times New Roman" w:cs="Times New Roman"/>
          <w:sz w:val="28"/>
          <w:szCs w:val="28"/>
          <w:lang w:val="uk-UA"/>
        </w:rPr>
      </w:pPr>
      <w:r w:rsidRPr="0073789E">
        <w:rPr>
          <w:rFonts w:ascii="Times New Roman" w:hAnsi="Times New Roman" w:cs="Times New Roman"/>
          <w:sz w:val="28"/>
          <w:szCs w:val="28"/>
        </w:rPr>
        <w:t>Пометун О. І., Сущенко І.М. Навчаємо мислити критично – Д</w:t>
      </w:r>
      <w:r>
        <w:rPr>
          <w:rFonts w:ascii="Times New Roman" w:hAnsi="Times New Roman" w:cs="Times New Roman"/>
          <w:sz w:val="28"/>
          <w:szCs w:val="28"/>
        </w:rPr>
        <w:t>ніпропетровськ</w:t>
      </w:r>
      <w:r>
        <w:rPr>
          <w:rFonts w:ascii="Times New Roman" w:hAnsi="Times New Roman" w:cs="Times New Roman"/>
          <w:sz w:val="28"/>
          <w:szCs w:val="28"/>
          <w:lang w:val="uk-UA"/>
        </w:rPr>
        <w:t>:</w:t>
      </w:r>
      <w:r w:rsidRPr="0073789E">
        <w:rPr>
          <w:rFonts w:ascii="Times New Roman" w:hAnsi="Times New Roman" w:cs="Times New Roman"/>
          <w:sz w:val="28"/>
          <w:szCs w:val="28"/>
        </w:rPr>
        <w:t xml:space="preserve"> Ліра, 2016. – 143 с.</w:t>
      </w:r>
    </w:p>
    <w:p w:rsidR="00952A07" w:rsidRPr="00952A07" w:rsidRDefault="00952A07" w:rsidP="00FE4D17">
      <w:pPr>
        <w:pStyle w:val="a4"/>
        <w:spacing w:after="0" w:line="360" w:lineRule="auto"/>
        <w:rPr>
          <w:rFonts w:ascii="Times New Roman" w:hAnsi="Times New Roman" w:cs="Times New Roman"/>
          <w:sz w:val="28"/>
          <w:szCs w:val="28"/>
        </w:rPr>
      </w:pPr>
    </w:p>
    <w:p w:rsidR="00681C81" w:rsidRPr="00FE6F8F" w:rsidRDefault="00681C81" w:rsidP="00587EF7">
      <w:pPr>
        <w:spacing w:after="0" w:line="360" w:lineRule="auto"/>
        <w:rPr>
          <w:rFonts w:ascii="Times New Roman" w:hAnsi="Times New Roman" w:cs="Times New Roman"/>
          <w:sz w:val="28"/>
          <w:szCs w:val="28"/>
          <w:lang w:val="ru-RU"/>
        </w:rPr>
      </w:pPr>
    </w:p>
    <w:p w:rsidR="00681C81" w:rsidRPr="00FE6F8F" w:rsidRDefault="00681C81" w:rsidP="00587EF7">
      <w:pPr>
        <w:spacing w:after="0" w:line="360" w:lineRule="auto"/>
        <w:rPr>
          <w:rFonts w:ascii="Times New Roman" w:hAnsi="Times New Roman" w:cs="Times New Roman"/>
          <w:sz w:val="28"/>
          <w:szCs w:val="28"/>
          <w:lang w:val="ru-RU"/>
        </w:rPr>
      </w:pPr>
    </w:p>
    <w:p w:rsidR="00681C81" w:rsidRPr="00FE6F8F" w:rsidRDefault="00681C81" w:rsidP="00587EF7">
      <w:pPr>
        <w:spacing w:after="0"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sectPr w:rsidR="00681C81" w:rsidRPr="00FE6F8F">
          <w:headerReference w:type="default" r:id="rId107"/>
          <w:footerReference w:type="default" r:id="rId108"/>
          <w:pgSz w:w="11906" w:h="16838"/>
          <w:pgMar w:top="850" w:right="850" w:bottom="850" w:left="1417" w:header="708" w:footer="708" w:gutter="0"/>
          <w:cols w:space="708"/>
          <w:docGrid w:linePitch="360"/>
        </w:sectPr>
      </w:pPr>
    </w:p>
    <w:p w:rsidR="00681C81" w:rsidRPr="00FE6F8F" w:rsidRDefault="00681C81" w:rsidP="00FE6F8F">
      <w:pPr>
        <w:spacing w:line="360" w:lineRule="auto"/>
        <w:rPr>
          <w:rFonts w:ascii="Times New Roman" w:hAnsi="Times New Roman" w:cs="Times New Roman"/>
          <w:sz w:val="28"/>
          <w:szCs w:val="28"/>
          <w:lang w:val="ru-RU"/>
        </w:rPr>
      </w:pPr>
      <w:r w:rsidRPr="00FE6F8F">
        <w:rPr>
          <w:rFonts w:ascii="Times New Roman" w:hAnsi="Times New Roman" w:cs="Times New Roman"/>
          <w:noProof/>
          <w:sz w:val="28"/>
          <w:szCs w:val="28"/>
          <w:lang w:val="ru-RU" w:eastAsia="ru-RU"/>
        </w:rPr>
        <w:lastRenderedPageBreak/>
        <mc:AlternateContent>
          <mc:Choice Requires="wps">
            <w:drawing>
              <wp:anchor distT="0" distB="0" distL="114300" distR="114300" simplePos="0" relativeHeight="251756544" behindDoc="0" locked="0" layoutInCell="1" allowOverlap="1" wp14:anchorId="1D7C6300" wp14:editId="47EEC467">
                <wp:simplePos x="0" y="0"/>
                <wp:positionH relativeFrom="column">
                  <wp:posOffset>-96520</wp:posOffset>
                </wp:positionH>
                <wp:positionV relativeFrom="paragraph">
                  <wp:posOffset>-80010</wp:posOffset>
                </wp:positionV>
                <wp:extent cx="1828800" cy="1828800"/>
                <wp:effectExtent l="0" t="0" r="0" b="3175"/>
                <wp:wrapNone/>
                <wp:docPr id="273" name="Поле 2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F24BE" w:rsidRPr="004A230F" w:rsidRDefault="00EF24BE" w:rsidP="00681C81">
                            <w:pPr>
                              <w:tabs>
                                <w:tab w:val="left" w:pos="4855"/>
                              </w:tabs>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lang w:val="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Додаток </w:t>
                            </w: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1D7C6300" id="Поле 273" o:spid="_x0000_s1072" type="#_x0000_t202" style="position:absolute;margin-left:-7.6pt;margin-top:-6.3pt;width:2in;height:2in;z-index:251756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" filled="f" stroked="f">
                <v:textbox style="mso-fit-shape-to-text:t">
                  <w:txbxContent>
                    <w:p w:rsidR="00EF24BE" w:rsidRPr="004A230F" w:rsidRDefault="00EF24BE" w:rsidP="00681C81">
                      <w:pPr>
                        <w:tabs>
                          <w:tab w:val="left" w:pos="4855"/>
                        </w:tabs>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lang w:val="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Додаток </w:t>
                      </w: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v:shape>
            </w:pict>
          </mc:Fallback>
        </mc:AlternateContent>
      </w:r>
      <w:r w:rsidRPr="00FE6F8F">
        <w:rPr>
          <w:rFonts w:ascii="Times New Roman" w:hAnsi="Times New Roman" w:cs="Times New Roman"/>
          <w:noProof/>
          <w:sz w:val="28"/>
          <w:szCs w:val="28"/>
          <w:lang w:val="ru-RU" w:eastAsia="ru-RU"/>
        </w:rPr>
        <mc:AlternateContent>
          <mc:Choice Requires="wpg">
            <w:drawing>
              <wp:anchor distT="0" distB="0" distL="114300" distR="114300" simplePos="0" relativeHeight="251745280" behindDoc="0" locked="0" layoutInCell="1" allowOverlap="1" wp14:anchorId="2DF16F3F" wp14:editId="224596D6">
                <wp:simplePos x="0" y="0"/>
                <wp:positionH relativeFrom="column">
                  <wp:posOffset>7077710</wp:posOffset>
                </wp:positionH>
                <wp:positionV relativeFrom="paragraph">
                  <wp:posOffset>-52705</wp:posOffset>
                </wp:positionV>
                <wp:extent cx="949960" cy="942340"/>
                <wp:effectExtent l="0" t="114300" r="0" b="0"/>
                <wp:wrapNone/>
                <wp:docPr id="216" name="Группа 216"/>
                <wp:cNvGraphicFramePr/>
                <a:graphic xmlns:a="http://schemas.openxmlformats.org/drawingml/2006/main">
                  <a:graphicData uri="http://schemas.microsoft.com/office/word/2010/wordprocessingGroup">
                    <wpg:wgp>
                      <wpg:cNvGrpSpPr/>
                      <wpg:grpSpPr>
                        <a:xfrm>
                          <a:off x="0" y="0"/>
                          <a:ext cx="949960" cy="942340"/>
                          <a:chOff x="0" y="0"/>
                          <a:chExt cx="5553635" cy="4635217"/>
                        </a:xfrm>
                      </wpg:grpSpPr>
                      <wps:wsp>
                        <wps:cNvPr id="217" name="Дуга 217"/>
                        <wps:cNvSpPr/>
                        <wps:spPr>
                          <a:xfrm rot="16200000">
                            <a:off x="584947" y="1270747"/>
                            <a:ext cx="4141694" cy="2587245"/>
                          </a:xfrm>
                          <a:prstGeom prst="arc">
                            <a:avLst>
                              <a:gd name="adj1" fmla="val 13523574"/>
                              <a:gd name="adj2" fmla="val 8078043"/>
                            </a:avLst>
                          </a:prstGeom>
                          <a:ln/>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Прямая со стрелкой 218"/>
                        <wps:cNvCnPr/>
                        <wps:spPr>
                          <a:xfrm>
                            <a:off x="0" y="0"/>
                            <a:ext cx="5553635" cy="53789"/>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EA8C1B" id="Группа 216" o:spid="_x0000_s1026" style="position:absolute;margin-left:557.3pt;margin-top:-4.15pt;width:74.8pt;height:74.2pt;z-index:251745280;mso-width-relative:margin;mso-height-relative:margin" coordsize="55536,46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">
                <v:shape id="Дуга 217" o:spid="_x0000_s1027" style="position:absolute;left:5849;top:12707;width:41417;height:25873;rotation:-90;visibility:visible;mso-wrap-style:square;v-text-anchor:middle" coordsize="4141694,258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" path="m984513,192286nsc1655889,-66135,2503949,-63926,3171851,197985v1293448,507213,1293049,1684696,-743,2191567c2503031,2651285,1654972,2653271,983772,2394674l2070847,1293623,984513,192286xem984513,192286nfc1655889,-66135,2503949,-63926,3171851,197985v1293448,507213,1293049,1684696,-743,2191567c2503031,2651285,1654972,2653271,983772,2394674e" filled="f" strokecolor="#70ad47 [3209]" strokeweight="1.5pt">
                  <v:stroke joinstyle="miter"/>
                  <v:path arrowok="t" o:connecttype="custom" o:connectlocs="984513,192286;3171851,197985;3171108,2389552;983772,2394674" o:connectangles="0,0,0,0"/>
                </v:shape>
                <v:shape id="Прямая со стрелкой 218" o:spid="_x0000_s1028" type="#_x0000_t32" style="position:absolute;width:55536;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" strokecolor="#70ad47 [3209]" strokeweight="1.5pt">
                  <v:stroke endarrow="open" joinstyle="miter"/>
                </v:shape>
              </v:group>
            </w:pict>
          </mc:Fallback>
        </mc:AlternateContent>
      </w:r>
      <w:r w:rsidRPr="00FE6F8F">
        <w:rPr>
          <w:rFonts w:ascii="Times New Roman" w:hAnsi="Times New Roman" w:cs="Times New Roman"/>
          <w:noProof/>
          <w:sz w:val="28"/>
          <w:szCs w:val="28"/>
          <w:lang w:val="ru-RU" w:eastAsia="ru-RU"/>
        </w:rPr>
        <mc:AlternateContent>
          <mc:Choice Requires="wpg">
            <w:drawing>
              <wp:anchor distT="0" distB="0" distL="114300" distR="114300" simplePos="0" relativeHeight="251744256" behindDoc="0" locked="0" layoutInCell="1" allowOverlap="1" wp14:anchorId="62B84623" wp14:editId="5267A7F9">
                <wp:simplePos x="0" y="0"/>
                <wp:positionH relativeFrom="column">
                  <wp:posOffset>7919085</wp:posOffset>
                </wp:positionH>
                <wp:positionV relativeFrom="paragraph">
                  <wp:posOffset>-184150</wp:posOffset>
                </wp:positionV>
                <wp:extent cx="941070" cy="863600"/>
                <wp:effectExtent l="0" t="0" r="0" b="184150"/>
                <wp:wrapNone/>
                <wp:docPr id="213" name="Группа 213"/>
                <wp:cNvGraphicFramePr/>
                <a:graphic xmlns:a="http://schemas.openxmlformats.org/drawingml/2006/main">
                  <a:graphicData uri="http://schemas.microsoft.com/office/word/2010/wordprocessingGroup">
                    <wpg:wgp>
                      <wpg:cNvGrpSpPr/>
                      <wpg:grpSpPr>
                        <a:xfrm>
                          <a:off x="0" y="0"/>
                          <a:ext cx="941070" cy="863600"/>
                          <a:chOff x="0" y="0"/>
                          <a:chExt cx="1604024" cy="1912674"/>
                        </a:xfrm>
                      </wpg:grpSpPr>
                      <wps:wsp>
                        <wps:cNvPr id="214" name="Дуга 214"/>
                        <wps:cNvSpPr/>
                        <wps:spPr>
                          <a:xfrm rot="5400000">
                            <a:off x="-67235" y="465490"/>
                            <a:ext cx="1678239" cy="747259"/>
                          </a:xfrm>
                          <a:prstGeom prst="arc">
                            <a:avLst>
                              <a:gd name="adj1" fmla="val 13523574"/>
                              <a:gd name="adj2" fmla="val 8078043"/>
                            </a:avLst>
                          </a:prstGeom>
                          <a:ln/>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Прямая со стрелкой 215"/>
                        <wps:cNvCnPr/>
                        <wps:spPr>
                          <a:xfrm>
                            <a:off x="0" y="1890878"/>
                            <a:ext cx="1604024" cy="21796"/>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E65703" id="Группа 213" o:spid="_x0000_s1026" style="position:absolute;margin-left:623.55pt;margin-top:-14.5pt;width:74.1pt;height:68pt;z-index:251744256;mso-width-relative:margin;mso-height-relative:margin" coordsize="16040,1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">
                <v:shape id="Дуга 214" o:spid="_x0000_s1027" style="position:absolute;left:-672;top:4654;width:16782;height:7473;rotation:90;visibility:visible;mso-wrap-style:square;v-text-anchor:middle" coordsize="1678239,74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" path="m501690,31540nsc718574,-10874,965615,-10495,1181837,32584v661998,131891,661833,550359,-269,682147c965313,757775,718273,758116,501423,715669l839120,373630,501690,31540xem501690,31540nfc718574,-10874,965615,-10495,1181837,32584v661998,131891,661833,550359,-269,682147c965313,757775,718273,758116,501423,715669e" filled="f" strokecolor="#70ad47 [3209]" strokeweight="1.5pt">
                  <v:stroke joinstyle="miter"/>
                  <v:path arrowok="t" o:connecttype="custom" o:connectlocs="501690,31540;1181837,32584;1181568,714731;501423,715669" o:connectangles="0,0,0,0"/>
                </v:shape>
                <v:shape id="Прямая со стрелкой 215" o:spid="_x0000_s1028" type="#_x0000_t32" style="position:absolute;top:18908;width:16040;height:2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" strokecolor="#70ad47 [3209]" strokeweight="1.5pt">
                  <v:stroke endarrow="open" joinstyle="miter"/>
                </v:shape>
              </v:group>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25824" behindDoc="0" locked="0" layoutInCell="1" allowOverlap="1" wp14:anchorId="6DA3CD93" wp14:editId="4012839A">
                <wp:simplePos x="0" y="0"/>
                <wp:positionH relativeFrom="column">
                  <wp:posOffset>3025140</wp:posOffset>
                </wp:positionH>
                <wp:positionV relativeFrom="paragraph">
                  <wp:posOffset>-392430</wp:posOffset>
                </wp:positionV>
                <wp:extent cx="1993265" cy="929005"/>
                <wp:effectExtent l="76200" t="38100" r="83185" b="118745"/>
                <wp:wrapNone/>
                <wp:docPr id="114" name="Поле 114"/>
                <wp:cNvGraphicFramePr/>
                <a:graphic xmlns:a="http://schemas.openxmlformats.org/drawingml/2006/main">
                  <a:graphicData uri="http://schemas.microsoft.com/office/word/2010/wordprocessingShape">
                    <wps:wsp>
                      <wps:cNvSpPr txBox="1"/>
                      <wps:spPr>
                        <a:xfrm>
                          <a:off x="0" y="0"/>
                          <a:ext cx="1993265" cy="929005"/>
                        </a:xfrm>
                        <a:prstGeom prst="ellipse">
                          <a:avLst/>
                        </a:prstGeom>
                        <a:ln/>
                      </wps:spPr>
                      <wps:style>
                        <a:lnRef idx="0">
                          <a:schemeClr val="accent5"/>
                        </a:lnRef>
                        <a:fillRef idx="3">
                          <a:schemeClr val="accent5"/>
                        </a:fillRef>
                        <a:effectRef idx="3">
                          <a:schemeClr val="accent5"/>
                        </a:effectRef>
                        <a:fontRef idx="minor">
                          <a:schemeClr val="lt1"/>
                        </a:fontRef>
                      </wps:style>
                      <wps:txbx>
                        <w:txbxContent>
                          <w:p w:rsidR="00EF24BE" w:rsidRPr="001B68B5" w:rsidRDefault="00EF24BE" w:rsidP="00681C81">
                            <w:pPr>
                              <w:jc w:val="center"/>
                              <w:rPr>
                                <w:sz w:val="36"/>
                              </w:rPr>
                            </w:pPr>
                            <w:proofErr w:type="gramStart"/>
                            <w:r>
                              <w:rPr>
                                <w:sz w:val="36"/>
                              </w:rPr>
                              <w:t>a</w:t>
                            </w:r>
                            <m:oMath>
                              <m:sSup>
                                <m:sSupPr>
                                  <m:ctrlPr>
                                    <w:rPr>
                                      <w:rFonts w:ascii="Cambria Math" w:hAnsi="Cambria Math"/>
                                      <w:i/>
                                      <w:sz w:val="36"/>
                                    </w:rPr>
                                  </m:ctrlPr>
                                </m:sSupPr>
                                <m:e>
                                  <m:r>
                                    <w:rPr>
                                      <w:rFonts w:ascii="Cambria Math" w:hAnsi="Cambria Math"/>
                                      <w:sz w:val="36"/>
                                    </w:rPr>
                                    <m:t>x</m:t>
                                  </m:r>
                                </m:e>
                                <m:sup>
                                  <m:r>
                                    <w:rPr>
                                      <w:rFonts w:ascii="Cambria Math" w:hAnsi="Cambria Math"/>
                                      <w:sz w:val="36"/>
                                    </w:rPr>
                                    <m:t>2</m:t>
                                  </m:r>
                                </m:sup>
                              </m:sSup>
                            </m:oMath>
                            <w:r>
                              <w:rPr>
                                <w:rFonts w:eastAsiaTheme="minorEastAsia"/>
                                <w:sz w:val="36"/>
                              </w:rPr>
                              <w:t>+</w:t>
                            </w:r>
                            <w:proofErr w:type="gramEnd"/>
                            <w:r>
                              <w:rPr>
                                <w:rFonts w:eastAsiaTheme="minorEastAsia"/>
                                <w:sz w:val="36"/>
                              </w:rPr>
                              <w:t>bx+c&gt;0</w:t>
                            </w:r>
                          </w:p>
                          <w:p w:rsidR="00EF24BE" w:rsidRPr="000A2963" w:rsidRDefault="00EF24BE" w:rsidP="00681C81">
                            <w:pPr>
                              <w:jc w:val="center"/>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A3CD93" id="Поле 114" o:spid="_x0000_s1073" style="position:absolute;margin-left:238.2pt;margin-top:-30.9pt;width:156.95pt;height:73.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" fillcolor="#4f7ac7 [3032]" stroked="f">
                <v:fill color2="#416fc3 [3176]" rotate="t" colors="0 #6083cb;.5 #3e70ca;1 #2e61ba" focus="100%" type="gradient">
                  <o:fill v:ext="view" type="gradientUnscaled"/>
                </v:fill>
                <v:shadow on="t" color="black" opacity="41287f" offset="0,1.5pt"/>
                <v:textbox>
                  <w:txbxContent>
                    <w:p w:rsidR="00EF24BE" w:rsidRPr="001B68B5" w:rsidRDefault="00EF24BE" w:rsidP="00681C81">
                      <w:pPr>
                        <w:jc w:val="center"/>
                        <w:rPr>
                          <w:sz w:val="36"/>
                        </w:rPr>
                      </w:pPr>
                      <w:proofErr w:type="gramStart"/>
                      <w:r>
                        <w:rPr>
                          <w:sz w:val="36"/>
                        </w:rPr>
                        <w:t>a</w:t>
                      </w:r>
                      <m:oMath>
                        <m:sSup>
                          <m:sSupPr>
                            <m:ctrlPr>
                              <w:rPr>
                                <w:rFonts w:ascii="Cambria Math" w:hAnsi="Cambria Math"/>
                                <w:i/>
                                <w:sz w:val="36"/>
                              </w:rPr>
                            </m:ctrlPr>
                          </m:sSupPr>
                          <m:e>
                            <m:r>
                              <w:rPr>
                                <w:rFonts w:ascii="Cambria Math" w:hAnsi="Cambria Math"/>
                                <w:sz w:val="36"/>
                              </w:rPr>
                              <m:t>x</m:t>
                            </m:r>
                          </m:e>
                          <m:sup>
                            <m:r>
                              <w:rPr>
                                <w:rFonts w:ascii="Cambria Math" w:hAnsi="Cambria Math"/>
                                <w:sz w:val="36"/>
                              </w:rPr>
                              <m:t>2</m:t>
                            </m:r>
                          </m:sup>
                        </m:sSup>
                      </m:oMath>
                      <w:r>
                        <w:rPr>
                          <w:rFonts w:eastAsiaTheme="minorEastAsia"/>
                          <w:sz w:val="36"/>
                        </w:rPr>
                        <w:t>+</w:t>
                      </w:r>
                      <w:proofErr w:type="gramEnd"/>
                      <w:r>
                        <w:rPr>
                          <w:rFonts w:eastAsiaTheme="minorEastAsia"/>
                          <w:sz w:val="36"/>
                        </w:rPr>
                        <w:t>bx+c&gt;0</w:t>
                      </w:r>
                    </w:p>
                    <w:p w:rsidR="00EF24BE" w:rsidRPr="000A2963" w:rsidRDefault="00EF24BE" w:rsidP="00681C81">
                      <w:pPr>
                        <w:jc w:val="center"/>
                        <w:rPr>
                          <w:sz w:val="36"/>
                        </w:rPr>
                      </w:pP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35040" behindDoc="0" locked="0" layoutInCell="1" allowOverlap="1" wp14:anchorId="214F86E2" wp14:editId="02F66113">
                <wp:simplePos x="0" y="0"/>
                <wp:positionH relativeFrom="column">
                  <wp:posOffset>2333625</wp:posOffset>
                </wp:positionH>
                <wp:positionV relativeFrom="paragraph">
                  <wp:posOffset>117475</wp:posOffset>
                </wp:positionV>
                <wp:extent cx="838835" cy="779145"/>
                <wp:effectExtent l="57150" t="38100" r="75565" b="97155"/>
                <wp:wrapNone/>
                <wp:docPr id="34" name="Поле 28"/>
                <wp:cNvGraphicFramePr/>
                <a:graphic xmlns:a="http://schemas.openxmlformats.org/drawingml/2006/main">
                  <a:graphicData uri="http://schemas.microsoft.com/office/word/2010/wordprocessingShape">
                    <wps:wsp>
                      <wps:cNvSpPr txBox="1"/>
                      <wps:spPr>
                        <a:xfrm>
                          <a:off x="0" y="0"/>
                          <a:ext cx="838835" cy="77914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EF24BE" w:rsidRPr="001B68B5" w:rsidRDefault="00EF24BE" w:rsidP="00681C81">
                            <w:pPr>
                              <w:jc w:val="center"/>
                              <w:rPr>
                                <w:sz w:val="36"/>
                              </w:rPr>
                            </w:pPr>
                            <w:r>
                              <w:rPr>
                                <w:sz w:val="36"/>
                              </w:rPr>
                              <w:t>a&lt;0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4F86E2" id="Поле 28" o:spid="_x0000_s1074" style="position:absolute;margin-left:183.75pt;margin-top:9.25pt;width:66.05pt;height:61.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" fillcolor="#82a0d7 [2168]" strokecolor="#4472c4 [3208]" strokeweight=".5pt">
                <v:fill color2="#678ccf [2616]" rotate="t" colors="0 #a8b7df;.5 #9aabd9;1 #879ed7" focus="100%" type="gradient">
                  <o:fill v:ext="view" type="gradientUnscaled"/>
                </v:fill>
                <v:stroke joinstyle="miter"/>
                <v:textbox>
                  <w:txbxContent>
                    <w:p w:rsidR="00EF24BE" w:rsidRPr="001B68B5" w:rsidRDefault="00EF24BE" w:rsidP="00681C81">
                      <w:pPr>
                        <w:jc w:val="center"/>
                        <w:rPr>
                          <w:sz w:val="36"/>
                        </w:rPr>
                      </w:pPr>
                      <w:r>
                        <w:rPr>
                          <w:sz w:val="36"/>
                        </w:rPr>
                        <w:t>a&lt;0</w:t>
                      </w: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29920" behindDoc="0" locked="0" layoutInCell="1" allowOverlap="1" wp14:anchorId="40F6C8A1" wp14:editId="567BA134">
                <wp:simplePos x="0" y="0"/>
                <wp:positionH relativeFrom="column">
                  <wp:posOffset>4557010</wp:posOffset>
                </wp:positionH>
                <wp:positionV relativeFrom="paragraph">
                  <wp:posOffset>4360545</wp:posOffset>
                </wp:positionV>
                <wp:extent cx="838835" cy="779145"/>
                <wp:effectExtent l="57150" t="38100" r="75565" b="97155"/>
                <wp:wrapNone/>
                <wp:docPr id="35" name="Поле 21"/>
                <wp:cNvGraphicFramePr/>
                <a:graphic xmlns:a="http://schemas.openxmlformats.org/drawingml/2006/main">
                  <a:graphicData uri="http://schemas.microsoft.com/office/word/2010/wordprocessingShape">
                    <wps:wsp>
                      <wps:cNvSpPr txBox="1"/>
                      <wps:spPr>
                        <a:xfrm>
                          <a:off x="0" y="0"/>
                          <a:ext cx="838835" cy="779145"/>
                        </a:xfrm>
                        <a:prstGeom prst="ellipse">
                          <a:avLst/>
                        </a:prstGeom>
                      </wps:spPr>
                      <wps:style>
                        <a:lnRef idx="1">
                          <a:schemeClr val="accent4"/>
                        </a:lnRef>
                        <a:fillRef idx="2">
                          <a:schemeClr val="accent4"/>
                        </a:fillRef>
                        <a:effectRef idx="1">
                          <a:schemeClr val="accent4"/>
                        </a:effectRef>
                        <a:fontRef idx="minor">
                          <a:schemeClr val="dk1"/>
                        </a:fontRef>
                      </wps:style>
                      <wps:txbx>
                        <w:txbxContent>
                          <w:p w:rsidR="00EF24BE" w:rsidRPr="001B68B5" w:rsidRDefault="00EF24BE" w:rsidP="00681C81">
                            <w:pPr>
                              <w:jc w:val="center"/>
                              <w:rPr>
                                <w:sz w:val="36"/>
                              </w:rPr>
                            </w:pPr>
                            <w:r>
                              <w:rPr>
                                <w:sz w:val="36"/>
                              </w:rPr>
                              <w:t>a&lt;0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F6C8A1" id="Поле 21" o:spid="_x0000_s1075" style="position:absolute;margin-left:358.8pt;margin-top:343.35pt;width:66.05pt;height:61.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" fillcolor="#ffd555 [2167]" strokecolor="#ffc000 [3207]" strokeweight=".5pt">
                <v:fill color2="#ffcc31 [2615]" rotate="t" colors="0 #ffdd9c;.5 #ffd78e;1 #ffd479" focus="100%" type="gradient">
                  <o:fill v:ext="view" type="gradientUnscaled"/>
                </v:fill>
                <v:stroke joinstyle="miter"/>
                <v:textbox>
                  <w:txbxContent>
                    <w:p w:rsidR="00EF24BE" w:rsidRPr="001B68B5" w:rsidRDefault="00EF24BE" w:rsidP="00681C81">
                      <w:pPr>
                        <w:jc w:val="center"/>
                        <w:rPr>
                          <w:sz w:val="36"/>
                        </w:rPr>
                      </w:pPr>
                      <w:r>
                        <w:rPr>
                          <w:sz w:val="36"/>
                        </w:rPr>
                        <w:t>a&lt;0</w:t>
                      </w: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28896" behindDoc="0" locked="0" layoutInCell="1" allowOverlap="1" wp14:anchorId="5FE43B21" wp14:editId="51BD48C3">
                <wp:simplePos x="0" y="0"/>
                <wp:positionH relativeFrom="column">
                  <wp:posOffset>5396230</wp:posOffset>
                </wp:positionH>
                <wp:positionV relativeFrom="paragraph">
                  <wp:posOffset>4301490</wp:posOffset>
                </wp:positionV>
                <wp:extent cx="838835" cy="838835"/>
                <wp:effectExtent l="38100" t="38100" r="56515" b="94615"/>
                <wp:wrapNone/>
                <wp:docPr id="115" name="Поле 115"/>
                <wp:cNvGraphicFramePr/>
                <a:graphic xmlns:a="http://schemas.openxmlformats.org/drawingml/2006/main">
                  <a:graphicData uri="http://schemas.microsoft.com/office/word/2010/wordprocessingShape">
                    <wps:wsp>
                      <wps:cNvSpPr txBox="1"/>
                      <wps:spPr>
                        <a:xfrm>
                          <a:off x="0" y="0"/>
                          <a:ext cx="838835" cy="838835"/>
                        </a:xfrm>
                        <a:prstGeom prst="ellipse">
                          <a:avLst/>
                        </a:prstGeom>
                      </wps:spPr>
                      <wps:style>
                        <a:lnRef idx="1">
                          <a:schemeClr val="accent4"/>
                        </a:lnRef>
                        <a:fillRef idx="2">
                          <a:schemeClr val="accent4"/>
                        </a:fillRef>
                        <a:effectRef idx="1">
                          <a:schemeClr val="accent4"/>
                        </a:effectRef>
                        <a:fontRef idx="minor">
                          <a:schemeClr val="dk1"/>
                        </a:fontRef>
                      </wps:style>
                      <wps:txbx>
                        <w:txbxContent>
                          <w:p w:rsidR="00EF24BE" w:rsidRPr="001B68B5" w:rsidRDefault="00EF24BE" w:rsidP="00681C81">
                            <w:pPr>
                              <w:jc w:val="center"/>
                              <w:rPr>
                                <w:sz w:val="36"/>
                              </w:rPr>
                            </w:pPr>
                            <w:r>
                              <w:rPr>
                                <w:sz w:val="36"/>
                              </w:rPr>
                              <w:t>a&gt;0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E43B21" id="Поле 115" o:spid="_x0000_s1076" style="position:absolute;margin-left:424.9pt;margin-top:338.7pt;width:66.05pt;height:66.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" fillcolor="#ffd555 [2167]" strokecolor="#ffc000 [3207]" strokeweight=".5pt">
                <v:fill color2="#ffcc31 [2615]" rotate="t" colors="0 #ffdd9c;.5 #ffd78e;1 #ffd479" focus="100%" type="gradient">
                  <o:fill v:ext="view" type="gradientUnscaled"/>
                </v:fill>
                <v:stroke joinstyle="miter"/>
                <v:textbox>
                  <w:txbxContent>
                    <w:p w:rsidR="00EF24BE" w:rsidRPr="001B68B5" w:rsidRDefault="00EF24BE" w:rsidP="00681C81">
                      <w:pPr>
                        <w:jc w:val="center"/>
                        <w:rPr>
                          <w:sz w:val="36"/>
                        </w:rPr>
                      </w:pPr>
                      <w:r>
                        <w:rPr>
                          <w:sz w:val="36"/>
                        </w:rPr>
                        <w:t>a&gt;0</w:t>
                      </w: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27872" behindDoc="0" locked="0" layoutInCell="1" allowOverlap="1" wp14:anchorId="659D50A2" wp14:editId="5F2B30FD">
                <wp:simplePos x="0" y="0"/>
                <wp:positionH relativeFrom="column">
                  <wp:posOffset>4271468</wp:posOffset>
                </wp:positionH>
                <wp:positionV relativeFrom="paragraph">
                  <wp:posOffset>3686362</wp:posOffset>
                </wp:positionV>
                <wp:extent cx="1888490" cy="989330"/>
                <wp:effectExtent l="76200" t="38100" r="73660" b="115570"/>
                <wp:wrapNone/>
                <wp:docPr id="116" name="Поле 116"/>
                <wp:cNvGraphicFramePr/>
                <a:graphic xmlns:a="http://schemas.openxmlformats.org/drawingml/2006/main">
                  <a:graphicData uri="http://schemas.microsoft.com/office/word/2010/wordprocessingShape">
                    <wps:wsp>
                      <wps:cNvSpPr txBox="1"/>
                      <wps:spPr>
                        <a:xfrm>
                          <a:off x="0" y="0"/>
                          <a:ext cx="1888490" cy="989330"/>
                        </a:xfrm>
                        <a:prstGeom prst="ellipse">
                          <a:avLst/>
                        </a:prstGeom>
                        <a:ln/>
                      </wps:spPr>
                      <wps:style>
                        <a:lnRef idx="0">
                          <a:schemeClr val="accent4"/>
                        </a:lnRef>
                        <a:fillRef idx="3">
                          <a:schemeClr val="accent4"/>
                        </a:fillRef>
                        <a:effectRef idx="3">
                          <a:schemeClr val="accent4"/>
                        </a:effectRef>
                        <a:fontRef idx="minor">
                          <a:schemeClr val="lt1"/>
                        </a:fontRef>
                      </wps:style>
                      <wps:txbx>
                        <w:txbxContent>
                          <w:p w:rsidR="00EF24BE" w:rsidRPr="001B68B5" w:rsidRDefault="00EF24BE" w:rsidP="00681C81">
                            <w:pPr>
                              <w:jc w:val="center"/>
                              <w:rPr>
                                <w:sz w:val="36"/>
                              </w:rPr>
                            </w:pPr>
                            <w:proofErr w:type="gramStart"/>
                            <w:r>
                              <w:rPr>
                                <w:sz w:val="36"/>
                              </w:rPr>
                              <w:t>a</w:t>
                            </w:r>
                            <m:oMath>
                              <m:sSup>
                                <m:sSupPr>
                                  <m:ctrlPr>
                                    <w:rPr>
                                      <w:rFonts w:ascii="Cambria Math" w:hAnsi="Cambria Math"/>
                                      <w:i/>
                                      <w:sz w:val="36"/>
                                    </w:rPr>
                                  </m:ctrlPr>
                                </m:sSupPr>
                                <m:e>
                                  <m:r>
                                    <w:rPr>
                                      <w:rFonts w:ascii="Cambria Math" w:hAnsi="Cambria Math"/>
                                      <w:sz w:val="36"/>
                                    </w:rPr>
                                    <m:t>x</m:t>
                                  </m:r>
                                </m:e>
                                <m:sup>
                                  <m:r>
                                    <w:rPr>
                                      <w:rFonts w:ascii="Cambria Math" w:hAnsi="Cambria Math"/>
                                      <w:sz w:val="36"/>
                                    </w:rPr>
                                    <m:t>2</m:t>
                                  </m:r>
                                </m:sup>
                              </m:sSup>
                            </m:oMath>
                            <w:r>
                              <w:rPr>
                                <w:rFonts w:eastAsiaTheme="minorEastAsia"/>
                                <w:sz w:val="36"/>
                              </w:rPr>
                              <w:t>+</w:t>
                            </w:r>
                            <w:proofErr w:type="gramEnd"/>
                            <w:r>
                              <w:rPr>
                                <w:rFonts w:eastAsiaTheme="minorEastAsia"/>
                                <w:sz w:val="36"/>
                              </w:rPr>
                              <w:t>bx+c≥0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9D50A2" id="Поле 116" o:spid="_x0000_s1077" style="position:absolute;margin-left:336.35pt;margin-top:290.25pt;width:148.7pt;height:77.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" fillcolor="#ffc310 [3031]" stroked="f">
                <v:fill color2="#fcbd00 [3175]" rotate="t" colors="0 #ffc746;.5 #ffc600;1 #e5b600" focus="100%" type="gradient">
                  <o:fill v:ext="view" type="gradientUnscaled"/>
                </v:fill>
                <v:shadow on="t" color="black" opacity="41287f" offset="0,1.5pt"/>
                <v:textbox>
                  <w:txbxContent>
                    <w:p w:rsidR="00EF24BE" w:rsidRPr="001B68B5" w:rsidRDefault="00EF24BE" w:rsidP="00681C81">
                      <w:pPr>
                        <w:jc w:val="center"/>
                        <w:rPr>
                          <w:sz w:val="36"/>
                        </w:rPr>
                      </w:pPr>
                      <w:proofErr w:type="gramStart"/>
                      <w:r>
                        <w:rPr>
                          <w:sz w:val="36"/>
                        </w:rPr>
                        <w:t>a</w:t>
                      </w:r>
                      <m:oMath>
                        <m:sSup>
                          <m:sSupPr>
                            <m:ctrlPr>
                              <w:rPr>
                                <w:rFonts w:ascii="Cambria Math" w:hAnsi="Cambria Math"/>
                                <w:i/>
                                <w:sz w:val="36"/>
                              </w:rPr>
                            </m:ctrlPr>
                          </m:sSupPr>
                          <m:e>
                            <m:r>
                              <w:rPr>
                                <w:rFonts w:ascii="Cambria Math" w:hAnsi="Cambria Math"/>
                                <w:sz w:val="36"/>
                              </w:rPr>
                              <m:t>x</m:t>
                            </m:r>
                          </m:e>
                          <m:sup>
                            <m:r>
                              <w:rPr>
                                <w:rFonts w:ascii="Cambria Math" w:hAnsi="Cambria Math"/>
                                <w:sz w:val="36"/>
                              </w:rPr>
                              <m:t>2</m:t>
                            </m:r>
                          </m:sup>
                        </m:sSup>
                      </m:oMath>
                      <w:r>
                        <w:rPr>
                          <w:rFonts w:eastAsiaTheme="minorEastAsia"/>
                          <w:sz w:val="36"/>
                        </w:rPr>
                        <w:t>+</w:t>
                      </w:r>
                      <w:proofErr w:type="gramEnd"/>
                      <w:r>
                        <w:rPr>
                          <w:rFonts w:eastAsiaTheme="minorEastAsia"/>
                          <w:sz w:val="36"/>
                        </w:rPr>
                        <w:t>bx+c≥0</w:t>
                      </w: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23776" behindDoc="0" locked="0" layoutInCell="1" allowOverlap="1" wp14:anchorId="17034775" wp14:editId="73D91C68">
                <wp:simplePos x="0" y="0"/>
                <wp:positionH relativeFrom="column">
                  <wp:posOffset>7345045</wp:posOffset>
                </wp:positionH>
                <wp:positionV relativeFrom="paragraph">
                  <wp:posOffset>4976495</wp:posOffset>
                </wp:positionV>
                <wp:extent cx="1828800" cy="1648460"/>
                <wp:effectExtent l="76200" t="38100" r="95250" b="104140"/>
                <wp:wrapNone/>
                <wp:docPr id="117" name="Поле 117"/>
                <wp:cNvGraphicFramePr/>
                <a:graphic xmlns:a="http://schemas.openxmlformats.org/drawingml/2006/main">
                  <a:graphicData uri="http://schemas.microsoft.com/office/word/2010/wordprocessingShape">
                    <wps:wsp>
                      <wps:cNvSpPr txBox="1"/>
                      <wps:spPr>
                        <a:xfrm>
                          <a:off x="0" y="0"/>
                          <a:ext cx="1828800" cy="1648460"/>
                        </a:xfrm>
                        <a:prstGeom prst="flowChartDocument">
                          <a:avLst/>
                        </a:prstGeom>
                        <a:ln/>
                      </wps:spPr>
                      <wps:style>
                        <a:lnRef idx="0">
                          <a:schemeClr val="accent2"/>
                        </a:lnRef>
                        <a:fillRef idx="3">
                          <a:schemeClr val="accent2"/>
                        </a:fillRef>
                        <a:effectRef idx="3">
                          <a:schemeClr val="accent2"/>
                        </a:effectRef>
                        <a:fontRef idx="minor">
                          <a:schemeClr val="lt1"/>
                        </a:fontRef>
                      </wps:style>
                      <wps:txbx>
                        <w:txbxContent>
                          <w:p w:rsidR="00EF24BE" w:rsidRDefault="00EF24BE" w:rsidP="00681C81">
                            <w:pPr>
                              <w:jc w:val="center"/>
                              <w:rPr>
                                <w:b/>
                                <w:color w:val="FFFFFF" w:themeColor="background1"/>
                                <w:sz w:val="44"/>
                              </w:rPr>
                            </w:pPr>
                            <w:r w:rsidRPr="000A2963">
                              <w:rPr>
                                <w:b/>
                                <w:color w:val="FFFFFF" w:themeColor="background1"/>
                                <w:sz w:val="44"/>
                              </w:rPr>
                              <w:t>Квадратні нерівності</w:t>
                            </w:r>
                          </w:p>
                          <w:p w:rsidR="00EF24BE" w:rsidRPr="001B68B5" w:rsidRDefault="00EF24BE" w:rsidP="00681C81">
                            <w:pPr>
                              <w:jc w:val="center"/>
                              <w:rPr>
                                <w:b/>
                                <w:color w:val="FFFFFF" w:themeColor="background1"/>
                                <w:sz w:val="44"/>
                              </w:rPr>
                            </w:pPr>
                            <w:r>
                              <w:rPr>
                                <w:b/>
                                <w:color w:val="FFFFFF" w:themeColor="background1"/>
                                <w:sz w:val="44"/>
                              </w:rPr>
                              <w:t>D&lt;0</w:t>
                            </w:r>
                          </w:p>
                          <w:p w:rsidR="00EF24BE" w:rsidRPr="001B68B5" w:rsidRDefault="00EF24BE" w:rsidP="00681C81">
                            <w:pPr>
                              <w:jc w:val="center"/>
                              <w:rPr>
                                <w:b/>
                                <w:color w:val="FFFFFF" w:themeColor="background1"/>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3477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Поле 117" o:spid="_x0000_s1078" type="#_x0000_t114" style="position:absolute;margin-left:578.35pt;margin-top:391.85pt;width:2in;height:129.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" fillcolor="#ee853d [3029]" stroked="f">
                <v:fill color2="#ec7a2d [3173]" rotate="t" colors="0 #f18c55;.5 #f67b28;1 #e56b17" focus="100%" type="gradient">
                  <o:fill v:ext="view" type="gradientUnscaled"/>
                </v:fill>
                <v:shadow on="t" color="black" opacity="41287f" offset="0,1.5pt"/>
                <v:textbox>
                  <w:txbxContent>
                    <w:p w:rsidR="00EF24BE" w:rsidRDefault="00EF24BE" w:rsidP="00681C81">
                      <w:pPr>
                        <w:jc w:val="center"/>
                        <w:rPr>
                          <w:b/>
                          <w:color w:val="FFFFFF" w:themeColor="background1"/>
                          <w:sz w:val="44"/>
                        </w:rPr>
                      </w:pPr>
                      <w:r w:rsidRPr="000A2963">
                        <w:rPr>
                          <w:b/>
                          <w:color w:val="FFFFFF" w:themeColor="background1"/>
                          <w:sz w:val="44"/>
                        </w:rPr>
                        <w:t>Квадратні нерівності</w:t>
                      </w:r>
                    </w:p>
                    <w:p w:rsidR="00EF24BE" w:rsidRPr="001B68B5" w:rsidRDefault="00EF24BE" w:rsidP="00681C81">
                      <w:pPr>
                        <w:jc w:val="center"/>
                        <w:rPr>
                          <w:b/>
                          <w:color w:val="FFFFFF" w:themeColor="background1"/>
                          <w:sz w:val="44"/>
                        </w:rPr>
                      </w:pPr>
                      <w:r>
                        <w:rPr>
                          <w:b/>
                          <w:color w:val="FFFFFF" w:themeColor="background1"/>
                          <w:sz w:val="44"/>
                        </w:rPr>
                        <w:t>D&lt;0</w:t>
                      </w:r>
                    </w:p>
                    <w:p w:rsidR="00EF24BE" w:rsidRPr="001B68B5" w:rsidRDefault="00EF24BE" w:rsidP="00681C81">
                      <w:pPr>
                        <w:jc w:val="center"/>
                        <w:rPr>
                          <w:b/>
                          <w:color w:val="FFFFFF" w:themeColor="background1"/>
                          <w:sz w:val="44"/>
                        </w:rPr>
                      </w:pPr>
                    </w:p>
                  </w:txbxContent>
                </v:textbox>
              </v:shape>
            </w:pict>
          </mc:Fallback>
        </mc:AlternateContent>
      </w:r>
    </w:p>
    <w:p w:rsidR="00681C81" w:rsidRPr="00FE6F8F" w:rsidRDefault="00681C81" w:rsidP="00FE6F8F">
      <w:pPr>
        <w:spacing w:line="360" w:lineRule="auto"/>
        <w:rPr>
          <w:rFonts w:ascii="Times New Roman" w:hAnsi="Times New Roman" w:cs="Times New Roman"/>
          <w:sz w:val="28"/>
          <w:szCs w:val="28"/>
          <w:lang w:val="ru-RU"/>
        </w:rPr>
      </w:pP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36064" behindDoc="0" locked="0" layoutInCell="1" allowOverlap="1" wp14:anchorId="6B23B7DE" wp14:editId="5451A3AD">
                <wp:simplePos x="0" y="0"/>
                <wp:positionH relativeFrom="column">
                  <wp:posOffset>3326765</wp:posOffset>
                </wp:positionH>
                <wp:positionV relativeFrom="paragraph">
                  <wp:posOffset>16510</wp:posOffset>
                </wp:positionV>
                <wp:extent cx="838835" cy="838835"/>
                <wp:effectExtent l="38100" t="38100" r="56515" b="94615"/>
                <wp:wrapNone/>
                <wp:docPr id="37" name="Поле 29"/>
                <wp:cNvGraphicFramePr/>
                <a:graphic xmlns:a="http://schemas.openxmlformats.org/drawingml/2006/main">
                  <a:graphicData uri="http://schemas.microsoft.com/office/word/2010/wordprocessingShape">
                    <wps:wsp>
                      <wps:cNvSpPr txBox="1"/>
                      <wps:spPr>
                        <a:xfrm>
                          <a:off x="0" y="0"/>
                          <a:ext cx="838835" cy="83883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EF24BE" w:rsidRPr="001B68B5" w:rsidRDefault="00EF24BE" w:rsidP="00681C81">
                            <w:pPr>
                              <w:jc w:val="center"/>
                              <w:rPr>
                                <w:sz w:val="36"/>
                              </w:rPr>
                            </w:pPr>
                            <w:r>
                              <w:rPr>
                                <w:sz w:val="36"/>
                              </w:rPr>
                              <w:t>a&gt;0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23B7DE" id="Поле 29" o:spid="_x0000_s1079" style="position:absolute;margin-left:261.95pt;margin-top:1.3pt;width:66.05pt;height:66.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" fillcolor="#82a0d7 [2168]" strokecolor="#4472c4 [3208]" strokeweight=".5pt">
                <v:fill color2="#678ccf [2616]" rotate="t" colors="0 #a8b7df;.5 #9aabd9;1 #879ed7" focus="100%" type="gradient">
                  <o:fill v:ext="view" type="gradientUnscaled"/>
                </v:fill>
                <v:stroke joinstyle="miter"/>
                <v:textbox>
                  <w:txbxContent>
                    <w:p w:rsidR="00EF24BE" w:rsidRPr="001B68B5" w:rsidRDefault="00EF24BE" w:rsidP="00681C81">
                      <w:pPr>
                        <w:jc w:val="center"/>
                        <w:rPr>
                          <w:sz w:val="36"/>
                        </w:rPr>
                      </w:pPr>
                      <w:r>
                        <w:rPr>
                          <w:sz w:val="36"/>
                        </w:rPr>
                        <w:t>a&gt;0</w:t>
                      </w:r>
                    </w:p>
                  </w:txbxContent>
                </v:textbox>
              </v:oval>
            </w:pict>
          </mc:Fallback>
        </mc:AlternateContent>
      </w:r>
    </w:p>
    <w:p w:rsidR="00681C81" w:rsidRPr="00FE6F8F" w:rsidRDefault="00681C81" w:rsidP="00FE6F8F">
      <w:pPr>
        <w:tabs>
          <w:tab w:val="left" w:pos="4855"/>
        </w:tabs>
        <w:spacing w:line="360" w:lineRule="auto"/>
        <w:rPr>
          <w:rFonts w:ascii="Times New Roman" w:hAnsi="Times New Roman" w:cs="Times New Roman"/>
          <w:sz w:val="28"/>
          <w:szCs w:val="28"/>
          <w:lang w:val="ru-RU"/>
        </w:rPr>
      </w:pP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52448" behindDoc="0" locked="0" layoutInCell="1" allowOverlap="1" wp14:anchorId="5B011091" wp14:editId="52E57A05">
                <wp:simplePos x="0" y="0"/>
                <wp:positionH relativeFrom="column">
                  <wp:posOffset>-273050</wp:posOffset>
                </wp:positionH>
                <wp:positionV relativeFrom="paragraph">
                  <wp:posOffset>3174365</wp:posOffset>
                </wp:positionV>
                <wp:extent cx="1691005" cy="604520"/>
                <wp:effectExtent l="0" t="0" r="0" b="5080"/>
                <wp:wrapNone/>
                <wp:docPr id="228" name="Поле 228"/>
                <wp:cNvGraphicFramePr/>
                <a:graphic xmlns:a="http://schemas.openxmlformats.org/drawingml/2006/main">
                  <a:graphicData uri="http://schemas.microsoft.com/office/word/2010/wordprocessingShape">
                    <wps:wsp>
                      <wps:cNvSpPr txBox="1"/>
                      <wps:spPr>
                        <a:xfrm>
                          <a:off x="0" y="0"/>
                          <a:ext cx="1691005" cy="604520"/>
                        </a:xfrm>
                        <a:prstGeom prst="rect">
                          <a:avLst/>
                        </a:prstGeom>
                        <a:noFill/>
                        <a:ln>
                          <a:noFill/>
                        </a:ln>
                        <a:effectLst/>
                      </wps:spPr>
                      <wps:txbx>
                        <w:txbxContent>
                          <w:p w:rsidR="00EF24BE" w:rsidRPr="008D0B56" w:rsidRDefault="00EF24BE" w:rsidP="00681C81">
                            <w:pPr>
                              <w:jc w:val="center"/>
                              <w:rPr>
                                <w:b/>
                                <w:noProof/>
                                <w:sz w:val="40"/>
                                <w:szCs w:val="4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m:oMathPara>
                              <m:oMath>
                                <m:r>
                                  <w:rPr>
                                    <w:rFonts w:ascii="Cambria Math" w:hAnsi="Cambria Math"/>
                                    <w:sz w:val="40"/>
                                    <w:szCs w:val="40"/>
                                  </w:rPr>
                                  <m:t>x ∈R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11091" id="Поле 228" o:spid="_x0000_s1080" type="#_x0000_t202" style="position:absolute;margin-left:-21.5pt;margin-top:249.95pt;width:133.15pt;height:47.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" filled="f" stroked="f">
                <v:textbox>
                  <w:txbxContent>
                    <w:p w:rsidR="00EF24BE" w:rsidRPr="008D0B56" w:rsidRDefault="00EF24BE" w:rsidP="00681C81">
                      <w:pPr>
                        <w:jc w:val="center"/>
                        <w:rPr>
                          <w:b/>
                          <w:noProof/>
                          <w:sz w:val="40"/>
                          <w:szCs w:val="4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m:oMathPara>
                        <m:oMath>
                          <m:r>
                            <w:rPr>
                              <w:rFonts w:ascii="Cambria Math" w:hAnsi="Cambria Math"/>
                              <w:sz w:val="40"/>
                              <w:szCs w:val="40"/>
                            </w:rPr>
                            <m:t>x ∈R</m:t>
                          </m:r>
                        </m:oMath>
                      </m:oMathPara>
                    </w:p>
                  </w:txbxContent>
                </v:textbox>
              </v:shape>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54496" behindDoc="0" locked="0" layoutInCell="1" allowOverlap="1" wp14:anchorId="4886E882" wp14:editId="7A92A322">
                <wp:simplePos x="0" y="0"/>
                <wp:positionH relativeFrom="column">
                  <wp:posOffset>508859</wp:posOffset>
                </wp:positionH>
                <wp:positionV relativeFrom="paragraph">
                  <wp:posOffset>3263003</wp:posOffset>
                </wp:positionV>
                <wp:extent cx="1691005" cy="604520"/>
                <wp:effectExtent l="0" t="0" r="0" b="5080"/>
                <wp:wrapNone/>
                <wp:docPr id="230" name="Поле 230"/>
                <wp:cNvGraphicFramePr/>
                <a:graphic xmlns:a="http://schemas.openxmlformats.org/drawingml/2006/main">
                  <a:graphicData uri="http://schemas.microsoft.com/office/word/2010/wordprocessingShape">
                    <wps:wsp>
                      <wps:cNvSpPr txBox="1"/>
                      <wps:spPr>
                        <a:xfrm>
                          <a:off x="0" y="0"/>
                          <a:ext cx="1691005" cy="604520"/>
                        </a:xfrm>
                        <a:prstGeom prst="rect">
                          <a:avLst/>
                        </a:prstGeom>
                        <a:noFill/>
                        <a:ln>
                          <a:noFill/>
                        </a:ln>
                        <a:effectLst/>
                      </wps:spPr>
                      <wps:txbx>
                        <w:txbxContent>
                          <w:p w:rsidR="00EF24BE" w:rsidRPr="008D0B56" w:rsidRDefault="00EF24BE" w:rsidP="00681C81">
                            <w:pPr>
                              <w:jc w:val="center"/>
                              <w:rPr>
                                <w:b/>
                                <w:noProof/>
                                <w:sz w:val="40"/>
                                <w:szCs w:val="4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m:oMathPara>
                              <m:oMath>
                                <m:r>
                                  <w:rPr>
                                    <w:rFonts w:ascii="Cambria Math" w:hAnsi="Cambria Math"/>
                                    <w:sz w:val="40"/>
                                    <w:szCs w:val="40"/>
                                  </w:rPr>
                                  <m:t>x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6E882" id="Поле 230" o:spid="_x0000_s1081" type="#_x0000_t202" style="position:absolute;margin-left:40.05pt;margin-top:256.95pt;width:133.15pt;height:47.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" filled="f" stroked="f">
                <v:textbox>
                  <w:txbxContent>
                    <w:p w:rsidR="00EF24BE" w:rsidRPr="008D0B56" w:rsidRDefault="00EF24BE" w:rsidP="00681C81">
                      <w:pPr>
                        <w:jc w:val="center"/>
                        <w:rPr>
                          <w:b/>
                          <w:noProof/>
                          <w:sz w:val="40"/>
                          <w:szCs w:val="4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m:oMathPara>
                        <m:oMath>
                          <m:r>
                            <w:rPr>
                              <w:rFonts w:ascii="Cambria Math" w:hAnsi="Cambria Math"/>
                              <w:sz w:val="40"/>
                              <w:szCs w:val="40"/>
                            </w:rPr>
                            <m:t>x ∈∅</m:t>
                          </m:r>
                        </m:oMath>
                      </m:oMathPara>
                    </w:p>
                  </w:txbxContent>
                </v:textbox>
              </v:shape>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55520" behindDoc="0" locked="0" layoutInCell="1" allowOverlap="1" wp14:anchorId="66893C5F" wp14:editId="39DDED71">
                <wp:simplePos x="0" y="0"/>
                <wp:positionH relativeFrom="column">
                  <wp:posOffset>1931222</wp:posOffset>
                </wp:positionH>
                <wp:positionV relativeFrom="paragraph">
                  <wp:posOffset>1002076</wp:posOffset>
                </wp:positionV>
                <wp:extent cx="1691005" cy="604520"/>
                <wp:effectExtent l="0" t="0" r="0" b="5080"/>
                <wp:wrapNone/>
                <wp:docPr id="231" name="Поле 231"/>
                <wp:cNvGraphicFramePr/>
                <a:graphic xmlns:a="http://schemas.openxmlformats.org/drawingml/2006/main">
                  <a:graphicData uri="http://schemas.microsoft.com/office/word/2010/wordprocessingShape">
                    <wps:wsp>
                      <wps:cNvSpPr txBox="1"/>
                      <wps:spPr>
                        <a:xfrm>
                          <a:off x="0" y="0"/>
                          <a:ext cx="1691005" cy="604520"/>
                        </a:xfrm>
                        <a:prstGeom prst="rect">
                          <a:avLst/>
                        </a:prstGeom>
                        <a:noFill/>
                        <a:ln>
                          <a:noFill/>
                        </a:ln>
                        <a:effectLst/>
                      </wps:spPr>
                      <wps:txbx>
                        <w:txbxContent>
                          <w:p w:rsidR="00EF24BE" w:rsidRPr="008D0B56" w:rsidRDefault="00EF24BE" w:rsidP="00681C81">
                            <w:pPr>
                              <w:jc w:val="center"/>
                              <w:rPr>
                                <w:b/>
                                <w:noProof/>
                                <w:sz w:val="40"/>
                                <w:szCs w:val="4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m:oMathPara>
                              <m:oMath>
                                <m:r>
                                  <w:rPr>
                                    <w:rFonts w:ascii="Cambria Math" w:hAnsi="Cambria Math"/>
                                    <w:sz w:val="40"/>
                                    <w:szCs w:val="40"/>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93C5F" id="Поле 231" o:spid="_x0000_s1082" type="#_x0000_t202" style="position:absolute;margin-left:152.05pt;margin-top:78.9pt;width:133.15pt;height:47.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" filled="f" stroked="f">
                <v:textbox>
                  <w:txbxContent>
                    <w:p w:rsidR="00EF24BE" w:rsidRPr="008D0B56" w:rsidRDefault="00EF24BE" w:rsidP="00681C81">
                      <w:pPr>
                        <w:jc w:val="center"/>
                        <w:rPr>
                          <w:b/>
                          <w:noProof/>
                          <w:sz w:val="40"/>
                          <w:szCs w:val="4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m:oMathPara>
                        <m:oMath>
                          <m:r>
                            <w:rPr>
                              <w:rFonts w:ascii="Cambria Math" w:hAnsi="Cambria Math"/>
                              <w:sz w:val="40"/>
                              <w:szCs w:val="40"/>
                            </w:rPr>
                            <m:t>∅</m:t>
                          </m:r>
                        </m:oMath>
                      </m:oMathPara>
                    </w:p>
                  </w:txbxContent>
                </v:textbox>
              </v:shape>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53472" behindDoc="0" locked="0" layoutInCell="1" allowOverlap="1" wp14:anchorId="11EAD53B" wp14:editId="7902EF5A">
                <wp:simplePos x="0" y="0"/>
                <wp:positionH relativeFrom="column">
                  <wp:posOffset>2711264</wp:posOffset>
                </wp:positionH>
                <wp:positionV relativeFrom="paragraph">
                  <wp:posOffset>1092200</wp:posOffset>
                </wp:positionV>
                <wp:extent cx="1691005" cy="604520"/>
                <wp:effectExtent l="0" t="0" r="0" b="5080"/>
                <wp:wrapNone/>
                <wp:docPr id="229" name="Поле 229"/>
                <wp:cNvGraphicFramePr/>
                <a:graphic xmlns:a="http://schemas.openxmlformats.org/drawingml/2006/main">
                  <a:graphicData uri="http://schemas.microsoft.com/office/word/2010/wordprocessingShape">
                    <wps:wsp>
                      <wps:cNvSpPr txBox="1"/>
                      <wps:spPr>
                        <a:xfrm>
                          <a:off x="0" y="0"/>
                          <a:ext cx="1691005" cy="604520"/>
                        </a:xfrm>
                        <a:prstGeom prst="rect">
                          <a:avLst/>
                        </a:prstGeom>
                        <a:noFill/>
                        <a:ln>
                          <a:noFill/>
                        </a:ln>
                        <a:effectLst/>
                      </wps:spPr>
                      <wps:txbx>
                        <w:txbxContent>
                          <w:p w:rsidR="00EF24BE" w:rsidRPr="008D0B56" w:rsidRDefault="00EF24BE" w:rsidP="00681C81">
                            <w:pPr>
                              <w:jc w:val="center"/>
                              <w:rPr>
                                <w:b/>
                                <w:noProof/>
                                <w:sz w:val="40"/>
                                <w:szCs w:val="4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m:oMathPara>
                              <m:oMath>
                                <m:r>
                                  <w:rPr>
                                    <w:rFonts w:ascii="Cambria Math" w:hAnsi="Cambria Math"/>
                                    <w:sz w:val="40"/>
                                    <w:szCs w:val="40"/>
                                  </w:rPr>
                                  <m:t>x ∈R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AD53B" id="Поле 229" o:spid="_x0000_s1083" type="#_x0000_t202" style="position:absolute;margin-left:213.5pt;margin-top:86pt;width:133.15pt;height:47.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" filled="f" stroked="f">
                <v:textbox>
                  <w:txbxContent>
                    <w:p w:rsidR="00EF24BE" w:rsidRPr="008D0B56" w:rsidRDefault="00EF24BE" w:rsidP="00681C81">
                      <w:pPr>
                        <w:jc w:val="center"/>
                        <w:rPr>
                          <w:b/>
                          <w:noProof/>
                          <w:sz w:val="40"/>
                          <w:szCs w:val="4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m:oMathPara>
                        <m:oMath>
                          <m:r>
                            <w:rPr>
                              <w:rFonts w:ascii="Cambria Math" w:hAnsi="Cambria Math"/>
                              <w:sz w:val="40"/>
                              <w:szCs w:val="40"/>
                            </w:rPr>
                            <m:t>x ∈R</m:t>
                          </m:r>
                        </m:oMath>
                      </m:oMathPara>
                    </w:p>
                  </w:txbxContent>
                </v:textbox>
              </v:shape>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51424" behindDoc="0" locked="0" layoutInCell="1" allowOverlap="1" wp14:anchorId="00A5555F" wp14:editId="61C8D2C9">
                <wp:simplePos x="0" y="0"/>
                <wp:positionH relativeFrom="column">
                  <wp:posOffset>6737201</wp:posOffset>
                </wp:positionH>
                <wp:positionV relativeFrom="paragraph">
                  <wp:posOffset>-4445</wp:posOffset>
                </wp:positionV>
                <wp:extent cx="1691005" cy="604520"/>
                <wp:effectExtent l="0" t="0" r="0" b="5080"/>
                <wp:wrapNone/>
                <wp:docPr id="227" name="Поле 227"/>
                <wp:cNvGraphicFramePr/>
                <a:graphic xmlns:a="http://schemas.openxmlformats.org/drawingml/2006/main">
                  <a:graphicData uri="http://schemas.microsoft.com/office/word/2010/wordprocessingShape">
                    <wps:wsp>
                      <wps:cNvSpPr txBox="1"/>
                      <wps:spPr>
                        <a:xfrm>
                          <a:off x="0" y="0"/>
                          <a:ext cx="1691005" cy="604520"/>
                        </a:xfrm>
                        <a:prstGeom prst="rect">
                          <a:avLst/>
                        </a:prstGeom>
                        <a:noFill/>
                        <a:ln>
                          <a:noFill/>
                        </a:ln>
                        <a:effectLst/>
                      </wps:spPr>
                      <wps:txbx>
                        <w:txbxContent>
                          <w:p w:rsidR="00EF24BE" w:rsidRPr="008D0B56" w:rsidRDefault="00EF24BE" w:rsidP="00681C81">
                            <w:pPr>
                              <w:jc w:val="center"/>
                              <w:rPr>
                                <w:b/>
                                <w:noProof/>
                                <w:sz w:val="40"/>
                                <w:szCs w:val="4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m:oMathPara>
                              <m:oMath>
                                <m:r>
                                  <w:rPr>
                                    <w:rFonts w:ascii="Cambria Math" w:hAnsi="Cambria Math"/>
                                    <w:sz w:val="40"/>
                                    <w:szCs w:val="40"/>
                                  </w:rPr>
                                  <m:t>x ∈R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5555F" id="Поле 227" o:spid="_x0000_s1084" type="#_x0000_t202" style="position:absolute;margin-left:530.5pt;margin-top:-.35pt;width:133.15pt;height:47.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" filled="f" stroked="f">
                <v:textbox>
                  <w:txbxContent>
                    <w:p w:rsidR="00EF24BE" w:rsidRPr="008D0B56" w:rsidRDefault="00EF24BE" w:rsidP="00681C81">
                      <w:pPr>
                        <w:jc w:val="center"/>
                        <w:rPr>
                          <w:b/>
                          <w:noProof/>
                          <w:sz w:val="40"/>
                          <w:szCs w:val="4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m:oMathPara>
                        <m:oMath>
                          <m:r>
                            <w:rPr>
                              <w:rFonts w:ascii="Cambria Math" w:hAnsi="Cambria Math"/>
                              <w:sz w:val="40"/>
                              <w:szCs w:val="40"/>
                            </w:rPr>
                            <m:t>x ∈R</m:t>
                          </m:r>
                        </m:oMath>
                      </m:oMathPara>
                    </w:p>
                  </w:txbxContent>
                </v:textbox>
              </v:shape>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50400" behindDoc="0" locked="0" layoutInCell="1" allowOverlap="1" wp14:anchorId="704B487A" wp14:editId="1328655D">
                <wp:simplePos x="0" y="0"/>
                <wp:positionH relativeFrom="column">
                  <wp:posOffset>7523368</wp:posOffset>
                </wp:positionH>
                <wp:positionV relativeFrom="paragraph">
                  <wp:posOffset>105224</wp:posOffset>
                </wp:positionV>
                <wp:extent cx="1691005" cy="604520"/>
                <wp:effectExtent l="0" t="0" r="0" b="5080"/>
                <wp:wrapNone/>
                <wp:docPr id="226" name="Поле 226"/>
                <wp:cNvGraphicFramePr/>
                <a:graphic xmlns:a="http://schemas.openxmlformats.org/drawingml/2006/main">
                  <a:graphicData uri="http://schemas.microsoft.com/office/word/2010/wordprocessingShape">
                    <wps:wsp>
                      <wps:cNvSpPr txBox="1"/>
                      <wps:spPr>
                        <a:xfrm>
                          <a:off x="0" y="0"/>
                          <a:ext cx="1691005" cy="604520"/>
                        </a:xfrm>
                        <a:prstGeom prst="rect">
                          <a:avLst/>
                        </a:prstGeom>
                        <a:noFill/>
                        <a:ln>
                          <a:noFill/>
                        </a:ln>
                        <a:effectLst/>
                      </wps:spPr>
                      <wps:txbx>
                        <w:txbxContent>
                          <w:p w:rsidR="00EF24BE" w:rsidRPr="008D0B56" w:rsidRDefault="00EF24BE" w:rsidP="00681C81">
                            <w:pPr>
                              <w:jc w:val="center"/>
                              <w:rPr>
                                <w:b/>
                                <w:noProof/>
                                <w:sz w:val="40"/>
                                <w:szCs w:val="4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m:oMathPara>
                              <m:oMath>
                                <m:r>
                                  <w:rPr>
                                    <w:rFonts w:ascii="Cambria Math" w:hAnsi="Cambria Math"/>
                                    <w:sz w:val="40"/>
                                    <w:szCs w:val="40"/>
                                  </w:rPr>
                                  <m:t>x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B487A" id="Поле 226" o:spid="_x0000_s1085" type="#_x0000_t202" style="position:absolute;margin-left:592.4pt;margin-top:8.3pt;width:133.15pt;height:47.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" filled="f" stroked="f">
                <v:textbox>
                  <w:txbxContent>
                    <w:p w:rsidR="00EF24BE" w:rsidRPr="008D0B56" w:rsidRDefault="00EF24BE" w:rsidP="00681C81">
                      <w:pPr>
                        <w:jc w:val="center"/>
                        <w:rPr>
                          <w:b/>
                          <w:noProof/>
                          <w:sz w:val="40"/>
                          <w:szCs w:val="4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m:oMathPara>
                        <m:oMath>
                          <m:r>
                            <w:rPr>
                              <w:rFonts w:ascii="Cambria Math" w:hAnsi="Cambria Math"/>
                              <w:sz w:val="40"/>
                              <w:szCs w:val="40"/>
                            </w:rPr>
                            <m:t>x ∈∅</m:t>
                          </m:r>
                        </m:oMath>
                      </m:oMathPara>
                    </w:p>
                  </w:txbxContent>
                </v:textbox>
              </v:shape>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49376" behindDoc="0" locked="0" layoutInCell="1" allowOverlap="1" wp14:anchorId="0FC549C6" wp14:editId="1EABF21F">
                <wp:simplePos x="0" y="0"/>
                <wp:positionH relativeFrom="column">
                  <wp:posOffset>4107815</wp:posOffset>
                </wp:positionH>
                <wp:positionV relativeFrom="paragraph">
                  <wp:posOffset>5385958</wp:posOffset>
                </wp:positionV>
                <wp:extent cx="1691005" cy="604520"/>
                <wp:effectExtent l="0" t="0" r="0" b="5080"/>
                <wp:wrapNone/>
                <wp:docPr id="225" name="Поле 225"/>
                <wp:cNvGraphicFramePr/>
                <a:graphic xmlns:a="http://schemas.openxmlformats.org/drawingml/2006/main">
                  <a:graphicData uri="http://schemas.microsoft.com/office/word/2010/wordprocessingShape">
                    <wps:wsp>
                      <wps:cNvSpPr txBox="1"/>
                      <wps:spPr>
                        <a:xfrm>
                          <a:off x="0" y="0"/>
                          <a:ext cx="1691005" cy="604520"/>
                        </a:xfrm>
                        <a:prstGeom prst="rect">
                          <a:avLst/>
                        </a:prstGeom>
                        <a:noFill/>
                        <a:ln>
                          <a:noFill/>
                        </a:ln>
                        <a:effectLst/>
                      </wps:spPr>
                      <wps:txbx>
                        <w:txbxContent>
                          <w:p w:rsidR="00EF24BE" w:rsidRPr="008D0B56" w:rsidRDefault="00EF24BE" w:rsidP="00681C81">
                            <w:pPr>
                              <w:jc w:val="center"/>
                              <w:rPr>
                                <w:b/>
                                <w:noProof/>
                                <w:sz w:val="40"/>
                                <w:szCs w:val="4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m:oMathPara>
                              <m:oMath>
                                <m:r>
                                  <w:rPr>
                                    <w:rFonts w:ascii="Cambria Math" w:hAnsi="Cambria Math"/>
                                    <w:sz w:val="40"/>
                                    <w:szCs w:val="40"/>
                                  </w:rPr>
                                  <m:t>x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549C6" id="Поле 225" o:spid="_x0000_s1086" type="#_x0000_t202" style="position:absolute;margin-left:323.45pt;margin-top:424.1pt;width:133.15pt;height:47.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" filled="f" stroked="f">
                <v:textbox>
                  <w:txbxContent>
                    <w:p w:rsidR="00EF24BE" w:rsidRPr="008D0B56" w:rsidRDefault="00EF24BE" w:rsidP="00681C81">
                      <w:pPr>
                        <w:jc w:val="center"/>
                        <w:rPr>
                          <w:b/>
                          <w:noProof/>
                          <w:sz w:val="40"/>
                          <w:szCs w:val="4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m:oMathPara>
                        <m:oMath>
                          <m:r>
                            <w:rPr>
                              <w:rFonts w:ascii="Cambria Math" w:hAnsi="Cambria Math"/>
                              <w:sz w:val="40"/>
                              <w:szCs w:val="40"/>
                            </w:rPr>
                            <m:t>x ∈∅</m:t>
                          </m:r>
                        </m:oMath>
                      </m:oMathPara>
                    </w:p>
                  </w:txbxContent>
                </v:textbox>
              </v:shape>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48352" behindDoc="0" locked="0" layoutInCell="1" allowOverlap="1" wp14:anchorId="457443C9" wp14:editId="18595C86">
                <wp:simplePos x="0" y="0"/>
                <wp:positionH relativeFrom="column">
                  <wp:posOffset>5079739</wp:posOffset>
                </wp:positionH>
                <wp:positionV relativeFrom="paragraph">
                  <wp:posOffset>5382895</wp:posOffset>
                </wp:positionV>
                <wp:extent cx="1691005" cy="604520"/>
                <wp:effectExtent l="0" t="0" r="0" b="5080"/>
                <wp:wrapNone/>
                <wp:docPr id="40" name="Поле 48"/>
                <wp:cNvGraphicFramePr/>
                <a:graphic xmlns:a="http://schemas.openxmlformats.org/drawingml/2006/main">
                  <a:graphicData uri="http://schemas.microsoft.com/office/word/2010/wordprocessingShape">
                    <wps:wsp>
                      <wps:cNvSpPr txBox="1"/>
                      <wps:spPr>
                        <a:xfrm>
                          <a:off x="0" y="0"/>
                          <a:ext cx="1691005" cy="604520"/>
                        </a:xfrm>
                        <a:prstGeom prst="rect">
                          <a:avLst/>
                        </a:prstGeom>
                        <a:noFill/>
                        <a:ln>
                          <a:noFill/>
                        </a:ln>
                        <a:effectLst/>
                      </wps:spPr>
                      <wps:txbx>
                        <w:txbxContent>
                          <w:p w:rsidR="00EF24BE" w:rsidRPr="008D0B56" w:rsidRDefault="00EF24BE" w:rsidP="00681C81">
                            <w:pPr>
                              <w:jc w:val="center"/>
                              <w:rPr>
                                <w:b/>
                                <w:noProof/>
                                <w:sz w:val="40"/>
                                <w:szCs w:val="4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m:oMathPara>
                              <m:oMath>
                                <m:r>
                                  <w:rPr>
                                    <w:rFonts w:ascii="Cambria Math" w:hAnsi="Cambria Math"/>
                                    <w:sz w:val="40"/>
                                    <w:szCs w:val="40"/>
                                  </w:rPr>
                                  <m:t>x ∈R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443C9" id="Поле 48" o:spid="_x0000_s1087" type="#_x0000_t202" style="position:absolute;margin-left:400pt;margin-top:423.85pt;width:133.15pt;height:47.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" filled="f" stroked="f">
                <v:textbox>
                  <w:txbxContent>
                    <w:p w:rsidR="00EF24BE" w:rsidRPr="008D0B56" w:rsidRDefault="00EF24BE" w:rsidP="00681C81">
                      <w:pPr>
                        <w:jc w:val="center"/>
                        <w:rPr>
                          <w:b/>
                          <w:noProof/>
                          <w:sz w:val="40"/>
                          <w:szCs w:val="4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m:oMathPara>
                        <m:oMath>
                          <m:r>
                            <w:rPr>
                              <w:rFonts w:ascii="Cambria Math" w:hAnsi="Cambria Math"/>
                              <w:sz w:val="40"/>
                              <w:szCs w:val="40"/>
                            </w:rPr>
                            <m:t>x ∈R</m:t>
                          </m:r>
                        </m:oMath>
                      </m:oMathPara>
                    </w:p>
                  </w:txbxContent>
                </v:textbox>
              </v:shape>
            </w:pict>
          </mc:Fallback>
        </mc:AlternateContent>
      </w:r>
      <w:r w:rsidRPr="00FE6F8F">
        <w:rPr>
          <w:rFonts w:ascii="Times New Roman" w:hAnsi="Times New Roman" w:cs="Times New Roman"/>
          <w:noProof/>
          <w:sz w:val="28"/>
          <w:szCs w:val="28"/>
          <w:lang w:val="ru-RU" w:eastAsia="ru-RU"/>
        </w:rPr>
        <mc:AlternateContent>
          <mc:Choice Requires="wpg">
            <w:drawing>
              <wp:anchor distT="0" distB="0" distL="114300" distR="114300" simplePos="0" relativeHeight="251747328" behindDoc="0" locked="0" layoutInCell="1" allowOverlap="1" wp14:anchorId="373F46BD" wp14:editId="11899422">
                <wp:simplePos x="0" y="0"/>
                <wp:positionH relativeFrom="column">
                  <wp:posOffset>2312035</wp:posOffset>
                </wp:positionH>
                <wp:positionV relativeFrom="paragraph">
                  <wp:posOffset>381635</wp:posOffset>
                </wp:positionV>
                <wp:extent cx="949960" cy="942340"/>
                <wp:effectExtent l="0" t="114300" r="0" b="0"/>
                <wp:wrapNone/>
                <wp:docPr id="222" name="Группа 222"/>
                <wp:cNvGraphicFramePr/>
                <a:graphic xmlns:a="http://schemas.openxmlformats.org/drawingml/2006/main">
                  <a:graphicData uri="http://schemas.microsoft.com/office/word/2010/wordprocessingGroup">
                    <wpg:wgp>
                      <wpg:cNvGrpSpPr/>
                      <wpg:grpSpPr>
                        <a:xfrm>
                          <a:off x="0" y="0"/>
                          <a:ext cx="949960" cy="942340"/>
                          <a:chOff x="0" y="0"/>
                          <a:chExt cx="5553635" cy="4635217"/>
                        </a:xfrm>
                      </wpg:grpSpPr>
                      <wps:wsp>
                        <wps:cNvPr id="223" name="Дуга 223"/>
                        <wps:cNvSpPr/>
                        <wps:spPr>
                          <a:xfrm rot="16200000">
                            <a:off x="584947" y="1270747"/>
                            <a:ext cx="4141694" cy="2587245"/>
                          </a:xfrm>
                          <a:prstGeom prst="arc">
                            <a:avLst>
                              <a:gd name="adj1" fmla="val 13523574"/>
                              <a:gd name="adj2" fmla="val 8078043"/>
                            </a:avLst>
                          </a:prstGeom>
                          <a:ln/>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Прямая со стрелкой 224"/>
                        <wps:cNvCnPr/>
                        <wps:spPr>
                          <a:xfrm>
                            <a:off x="0" y="0"/>
                            <a:ext cx="5553635" cy="53789"/>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862F32" id="Группа 222" o:spid="_x0000_s1026" style="position:absolute;margin-left:182.05pt;margin-top:30.05pt;width:74.8pt;height:74.2pt;z-index:251747328;mso-width-relative:margin;mso-height-relative:margin" coordsize="55536,46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">
                <v:shape id="Дуга 223" o:spid="_x0000_s1027" style="position:absolute;left:5849;top:12707;width:41417;height:25873;rotation:-90;visibility:visible;mso-wrap-style:square;v-text-anchor:middle" coordsize="4141694,258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" path="m984513,192286nsc1655889,-66135,2503949,-63926,3171851,197985v1293448,507213,1293049,1684696,-743,2191567c2503031,2651285,1654972,2653271,983772,2394674l2070847,1293623,984513,192286xem984513,192286nfc1655889,-66135,2503949,-63926,3171851,197985v1293448,507213,1293049,1684696,-743,2191567c2503031,2651285,1654972,2653271,983772,2394674e" filled="f" strokecolor="#4472c4 [3208]" strokeweight="1.5pt">
                  <v:stroke joinstyle="miter"/>
                  <v:path arrowok="t" o:connecttype="custom" o:connectlocs="984513,192286;3171851,197985;3171108,2389552;983772,2394674" o:connectangles="0,0,0,0"/>
                </v:shape>
                <v:shape id="Прямая со стрелкой 224" o:spid="_x0000_s1028" type="#_x0000_t32" style="position:absolute;width:55536;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" strokecolor="#4472c4 [3208]" strokeweight="1.5pt">
                  <v:stroke endarrow="open" joinstyle="miter"/>
                </v:shape>
              </v:group>
            </w:pict>
          </mc:Fallback>
        </mc:AlternateContent>
      </w:r>
      <w:r w:rsidRPr="00FE6F8F">
        <w:rPr>
          <w:rFonts w:ascii="Times New Roman" w:hAnsi="Times New Roman" w:cs="Times New Roman"/>
          <w:noProof/>
          <w:sz w:val="28"/>
          <w:szCs w:val="28"/>
          <w:lang w:val="ru-RU" w:eastAsia="ru-RU"/>
        </w:rPr>
        <mc:AlternateContent>
          <mc:Choice Requires="wpg">
            <w:drawing>
              <wp:anchor distT="0" distB="0" distL="114300" distR="114300" simplePos="0" relativeHeight="251746304" behindDoc="0" locked="0" layoutInCell="1" allowOverlap="1" wp14:anchorId="66049D2A" wp14:editId="5A0E32AB">
                <wp:simplePos x="0" y="0"/>
                <wp:positionH relativeFrom="column">
                  <wp:posOffset>3153524</wp:posOffset>
                </wp:positionH>
                <wp:positionV relativeFrom="paragraph">
                  <wp:posOffset>250514</wp:posOffset>
                </wp:positionV>
                <wp:extent cx="941070" cy="863600"/>
                <wp:effectExtent l="0" t="0" r="0" b="184150"/>
                <wp:wrapNone/>
                <wp:docPr id="219" name="Группа 219"/>
                <wp:cNvGraphicFramePr/>
                <a:graphic xmlns:a="http://schemas.openxmlformats.org/drawingml/2006/main">
                  <a:graphicData uri="http://schemas.microsoft.com/office/word/2010/wordprocessingGroup">
                    <wpg:wgp>
                      <wpg:cNvGrpSpPr/>
                      <wpg:grpSpPr>
                        <a:xfrm>
                          <a:off x="0" y="0"/>
                          <a:ext cx="941070" cy="863600"/>
                          <a:chOff x="0" y="0"/>
                          <a:chExt cx="1604024" cy="1912674"/>
                        </a:xfrm>
                      </wpg:grpSpPr>
                      <wps:wsp>
                        <wps:cNvPr id="220" name="Дуга 220"/>
                        <wps:cNvSpPr/>
                        <wps:spPr>
                          <a:xfrm rot="5400000">
                            <a:off x="-67235" y="465490"/>
                            <a:ext cx="1678239" cy="747259"/>
                          </a:xfrm>
                          <a:prstGeom prst="arc">
                            <a:avLst>
                              <a:gd name="adj1" fmla="val 13523574"/>
                              <a:gd name="adj2" fmla="val 8078043"/>
                            </a:avLst>
                          </a:prstGeom>
                          <a:ln/>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Прямая со стрелкой 221"/>
                        <wps:cNvCnPr/>
                        <wps:spPr>
                          <a:xfrm>
                            <a:off x="0" y="1890878"/>
                            <a:ext cx="1604024" cy="21796"/>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AD172D" id="Группа 219" o:spid="_x0000_s1026" style="position:absolute;margin-left:248.3pt;margin-top:19.75pt;width:74.1pt;height:68pt;z-index:251746304;mso-width-relative:margin;mso-height-relative:margin" coordsize="16040,1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">
                <v:shape id="Дуга 220" o:spid="_x0000_s1027" style="position:absolute;left:-672;top:4654;width:16782;height:7473;rotation:90;visibility:visible;mso-wrap-style:square;v-text-anchor:middle" coordsize="1678239,74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" path="m501690,31540nsc718574,-10874,965615,-10495,1181837,32584v661998,131891,661833,550359,-269,682147c965313,757775,718273,758116,501423,715669l839120,373630,501690,31540xem501690,31540nfc718574,-10874,965615,-10495,1181837,32584v661998,131891,661833,550359,-269,682147c965313,757775,718273,758116,501423,715669e" filled="f" strokecolor="#4472c4 [3208]" strokeweight="1.5pt">
                  <v:stroke joinstyle="miter"/>
                  <v:path arrowok="t" o:connecttype="custom" o:connectlocs="501690,31540;1181837,32584;1181568,714731;501423,715669" o:connectangles="0,0,0,0"/>
                </v:shape>
                <v:shape id="Прямая со стрелкой 221" o:spid="_x0000_s1028" type="#_x0000_t32" style="position:absolute;top:18908;width:16040;height:2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" strokecolor="#4472c4 [3208]" strokeweight="1.5pt">
                  <v:stroke endarrow="open" joinstyle="miter"/>
                </v:shape>
              </v:group>
            </w:pict>
          </mc:Fallback>
        </mc:AlternateContent>
      </w:r>
      <w:r w:rsidRPr="00FE6F8F">
        <w:rPr>
          <w:rFonts w:ascii="Times New Roman" w:hAnsi="Times New Roman" w:cs="Times New Roman"/>
          <w:noProof/>
          <w:sz w:val="28"/>
          <w:szCs w:val="28"/>
          <w:lang w:val="ru-RU" w:eastAsia="ru-RU"/>
        </w:rPr>
        <mc:AlternateContent>
          <mc:Choice Requires="wpg">
            <w:drawing>
              <wp:anchor distT="0" distB="0" distL="114300" distR="114300" simplePos="0" relativeHeight="251743232" behindDoc="0" locked="0" layoutInCell="1" allowOverlap="1" wp14:anchorId="6DBA9EDD" wp14:editId="2B6D6ED6">
                <wp:simplePos x="0" y="0"/>
                <wp:positionH relativeFrom="column">
                  <wp:posOffset>67273</wp:posOffset>
                </wp:positionH>
                <wp:positionV relativeFrom="paragraph">
                  <wp:posOffset>2484270</wp:posOffset>
                </wp:positionV>
                <wp:extent cx="950521" cy="942452"/>
                <wp:effectExtent l="0" t="114300" r="0" b="0"/>
                <wp:wrapNone/>
                <wp:docPr id="210" name="Группа 210"/>
                <wp:cNvGraphicFramePr/>
                <a:graphic xmlns:a="http://schemas.openxmlformats.org/drawingml/2006/main">
                  <a:graphicData uri="http://schemas.microsoft.com/office/word/2010/wordprocessingGroup">
                    <wpg:wgp>
                      <wpg:cNvGrpSpPr/>
                      <wpg:grpSpPr>
                        <a:xfrm>
                          <a:off x="0" y="0"/>
                          <a:ext cx="950521" cy="942452"/>
                          <a:chOff x="0" y="0"/>
                          <a:chExt cx="5553635" cy="4635217"/>
                        </a:xfrm>
                      </wpg:grpSpPr>
                      <wps:wsp>
                        <wps:cNvPr id="211" name="Дуга 211"/>
                        <wps:cNvSpPr/>
                        <wps:spPr>
                          <a:xfrm rot="16200000">
                            <a:off x="584947" y="1270747"/>
                            <a:ext cx="4141694" cy="2587245"/>
                          </a:xfrm>
                          <a:prstGeom prst="arc">
                            <a:avLst>
                              <a:gd name="adj1" fmla="val 13523574"/>
                              <a:gd name="adj2" fmla="val 8078043"/>
                            </a:avLst>
                          </a:prstGeom>
                          <a:ln/>
                        </wps:spPr>
                        <wps:style>
                          <a:lnRef idx="3">
                            <a:schemeClr val="accent3"/>
                          </a:lnRef>
                          <a:fillRef idx="0">
                            <a:schemeClr val="accent3"/>
                          </a:fillRef>
                          <a:effectRef idx="2">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Прямая со стрелкой 212"/>
                        <wps:cNvCnPr/>
                        <wps:spPr>
                          <a:xfrm>
                            <a:off x="0" y="0"/>
                            <a:ext cx="5553635" cy="53789"/>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088C5C" id="Группа 210" o:spid="_x0000_s1026" style="position:absolute;margin-left:5.3pt;margin-top:195.6pt;width:74.85pt;height:74.2pt;z-index:251743232;mso-width-relative:margin;mso-height-relative:margin" coordsize="55536,46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">
                <v:shape id="Дуга 211" o:spid="_x0000_s1027" style="position:absolute;left:5849;top:12707;width:41417;height:25873;rotation:-90;visibility:visible;mso-wrap-style:square;v-text-anchor:middle" coordsize="4141694,258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" path="m984513,192286nsc1655889,-66135,2503949,-63926,3171851,197985v1293448,507213,1293049,1684696,-743,2191567c2503031,2651285,1654972,2653271,983772,2394674l2070847,1293623,984513,192286xem984513,192286nfc1655889,-66135,2503949,-63926,3171851,197985v1293448,507213,1293049,1684696,-743,2191567c2503031,2651285,1654972,2653271,983772,2394674e" filled="f" strokecolor="#a5a5a5 [3206]" strokeweight="1.5pt">
                  <v:stroke joinstyle="miter"/>
                  <v:path arrowok="t" o:connecttype="custom" o:connectlocs="984513,192286;3171851,197985;3171108,2389552;983772,2394674" o:connectangles="0,0,0,0"/>
                </v:shape>
                <v:shape id="Прямая со стрелкой 212" o:spid="_x0000_s1028" type="#_x0000_t32" style="position:absolute;width:55536;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" strokecolor="#a5a5a5 [3206]" strokeweight="1.5pt">
                  <v:stroke endarrow="open" joinstyle="miter"/>
                </v:shape>
              </v:group>
            </w:pict>
          </mc:Fallback>
        </mc:AlternateContent>
      </w:r>
      <w:r w:rsidRPr="00FE6F8F">
        <w:rPr>
          <w:rFonts w:ascii="Times New Roman" w:hAnsi="Times New Roman" w:cs="Times New Roman"/>
          <w:noProof/>
          <w:sz w:val="28"/>
          <w:szCs w:val="28"/>
          <w:lang w:val="ru-RU" w:eastAsia="ru-RU"/>
        </w:rPr>
        <mc:AlternateContent>
          <mc:Choice Requires="wpg">
            <w:drawing>
              <wp:anchor distT="0" distB="0" distL="114300" distR="114300" simplePos="0" relativeHeight="251742208" behindDoc="0" locked="0" layoutInCell="1" allowOverlap="1" wp14:anchorId="2041C69C" wp14:editId="166D115C">
                <wp:simplePos x="0" y="0"/>
                <wp:positionH relativeFrom="column">
                  <wp:posOffset>908050</wp:posOffset>
                </wp:positionH>
                <wp:positionV relativeFrom="paragraph">
                  <wp:posOffset>2352675</wp:posOffset>
                </wp:positionV>
                <wp:extent cx="941070" cy="863600"/>
                <wp:effectExtent l="0" t="0" r="0" b="184150"/>
                <wp:wrapNone/>
                <wp:docPr id="207" name="Группа 207"/>
                <wp:cNvGraphicFramePr/>
                <a:graphic xmlns:a="http://schemas.openxmlformats.org/drawingml/2006/main">
                  <a:graphicData uri="http://schemas.microsoft.com/office/word/2010/wordprocessingGroup">
                    <wpg:wgp>
                      <wpg:cNvGrpSpPr/>
                      <wpg:grpSpPr>
                        <a:xfrm>
                          <a:off x="0" y="0"/>
                          <a:ext cx="941070" cy="863600"/>
                          <a:chOff x="0" y="0"/>
                          <a:chExt cx="1604024" cy="1912674"/>
                        </a:xfrm>
                      </wpg:grpSpPr>
                      <wps:wsp>
                        <wps:cNvPr id="208" name="Дуга 208"/>
                        <wps:cNvSpPr/>
                        <wps:spPr>
                          <a:xfrm rot="5400000">
                            <a:off x="-67235" y="465490"/>
                            <a:ext cx="1678239" cy="747259"/>
                          </a:xfrm>
                          <a:prstGeom prst="arc">
                            <a:avLst>
                              <a:gd name="adj1" fmla="val 13523574"/>
                              <a:gd name="adj2" fmla="val 8078043"/>
                            </a:avLst>
                          </a:prstGeom>
                          <a:ln/>
                        </wps:spPr>
                        <wps:style>
                          <a:lnRef idx="3">
                            <a:schemeClr val="accent3"/>
                          </a:lnRef>
                          <a:fillRef idx="0">
                            <a:schemeClr val="accent3"/>
                          </a:fillRef>
                          <a:effectRef idx="2">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Прямая со стрелкой 209"/>
                        <wps:cNvCnPr/>
                        <wps:spPr>
                          <a:xfrm>
                            <a:off x="0" y="1890878"/>
                            <a:ext cx="1604024" cy="21796"/>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57C35F" id="Группа 207" o:spid="_x0000_s1026" style="position:absolute;margin-left:71.5pt;margin-top:185.25pt;width:74.1pt;height:68pt;z-index:251742208;mso-width-relative:margin;mso-height-relative:margin" coordsize="16040,1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">
                <v:shape id="Дуга 208" o:spid="_x0000_s1027" style="position:absolute;left:-672;top:4654;width:16782;height:7473;rotation:90;visibility:visible;mso-wrap-style:square;v-text-anchor:middle" coordsize="1678239,74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" path="m501690,31540nsc718574,-10874,965615,-10495,1181837,32584v661998,131891,661833,550359,-269,682147c965313,757775,718273,758116,501423,715669l839120,373630,501690,31540xem501690,31540nfc718574,-10874,965615,-10495,1181837,32584v661998,131891,661833,550359,-269,682147c965313,757775,718273,758116,501423,715669e" filled="f" strokecolor="#a5a5a5 [3206]" strokeweight="1.5pt">
                  <v:stroke joinstyle="miter"/>
                  <v:path arrowok="t" o:connecttype="custom" o:connectlocs="501690,31540;1181837,32584;1181568,714731;501423,715669" o:connectangles="0,0,0,0"/>
                </v:shape>
                <v:shape id="Прямая со стрелкой 209" o:spid="_x0000_s1028" type="#_x0000_t32" style="position:absolute;top:18908;width:16040;height:2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" strokecolor="#a5a5a5 [3206]" strokeweight="1.5pt">
                  <v:stroke endarrow="open" joinstyle="miter"/>
                </v:shape>
              </v:group>
            </w:pict>
          </mc:Fallback>
        </mc:AlternateContent>
      </w:r>
      <w:r w:rsidRPr="00FE6F8F">
        <w:rPr>
          <w:rFonts w:ascii="Times New Roman" w:hAnsi="Times New Roman" w:cs="Times New Roman"/>
          <w:noProof/>
          <w:sz w:val="28"/>
          <w:szCs w:val="28"/>
          <w:lang w:val="ru-RU" w:eastAsia="ru-RU"/>
        </w:rPr>
        <mc:AlternateContent>
          <mc:Choice Requires="wpg">
            <w:drawing>
              <wp:anchor distT="0" distB="0" distL="114300" distR="114300" simplePos="0" relativeHeight="251740160" behindDoc="0" locked="0" layoutInCell="1" allowOverlap="1" wp14:anchorId="713FC338" wp14:editId="36314284">
                <wp:simplePos x="0" y="0"/>
                <wp:positionH relativeFrom="column">
                  <wp:posOffset>5444191</wp:posOffset>
                </wp:positionH>
                <wp:positionV relativeFrom="paragraph">
                  <wp:posOffset>4501141</wp:posOffset>
                </wp:positionV>
                <wp:extent cx="941294" cy="864198"/>
                <wp:effectExtent l="0" t="0" r="0" b="184150"/>
                <wp:wrapNone/>
                <wp:docPr id="49" name="Группа 49"/>
                <wp:cNvGraphicFramePr/>
                <a:graphic xmlns:a="http://schemas.openxmlformats.org/drawingml/2006/main">
                  <a:graphicData uri="http://schemas.microsoft.com/office/word/2010/wordprocessingGroup">
                    <wpg:wgp>
                      <wpg:cNvGrpSpPr/>
                      <wpg:grpSpPr>
                        <a:xfrm>
                          <a:off x="0" y="0"/>
                          <a:ext cx="941294" cy="864198"/>
                          <a:chOff x="0" y="0"/>
                          <a:chExt cx="1604024" cy="1912674"/>
                        </a:xfrm>
                      </wpg:grpSpPr>
                      <wps:wsp>
                        <wps:cNvPr id="51" name="Дуга 51"/>
                        <wps:cNvSpPr/>
                        <wps:spPr>
                          <a:xfrm rot="5400000">
                            <a:off x="-67235" y="465490"/>
                            <a:ext cx="1678239" cy="747259"/>
                          </a:xfrm>
                          <a:prstGeom prst="arc">
                            <a:avLst>
                              <a:gd name="adj1" fmla="val 13523574"/>
                              <a:gd name="adj2" fmla="val 8078043"/>
                            </a:avLst>
                          </a:prstGeom>
                          <a:ln/>
                        </wps:spPr>
                        <wps:style>
                          <a:lnRef idx="3">
                            <a:schemeClr val="accent4"/>
                          </a:lnRef>
                          <a:fillRef idx="0">
                            <a:schemeClr val="accent4"/>
                          </a:fillRef>
                          <a:effectRef idx="2">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Прямая со стрелкой 52"/>
                        <wps:cNvCnPr/>
                        <wps:spPr>
                          <a:xfrm>
                            <a:off x="0" y="1890878"/>
                            <a:ext cx="1604024" cy="21796"/>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555F11" id="Группа 49" o:spid="_x0000_s1026" style="position:absolute;margin-left:428.7pt;margin-top:354.4pt;width:74.1pt;height:68.05pt;z-index:251740160;mso-width-relative:margin;mso-height-relative:margin" coordsize="16040,1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">
                <v:shape id="Дуга 51" o:spid="_x0000_s1027" style="position:absolute;left:-672;top:4654;width:16782;height:7473;rotation:90;visibility:visible;mso-wrap-style:square;v-text-anchor:middle" coordsize="1678239,74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" path="m501690,31540nsc718574,-10874,965615,-10495,1181837,32584v661998,131891,661833,550359,-269,682147c965313,757775,718273,758116,501423,715669l839120,373630,501690,31540xem501690,31540nfc718574,-10874,965615,-10495,1181837,32584v661998,131891,661833,550359,-269,682147c965313,757775,718273,758116,501423,715669e" filled="f" strokecolor="#ffc000 [3207]" strokeweight="1.5pt">
                  <v:stroke joinstyle="miter"/>
                  <v:path arrowok="t" o:connecttype="custom" o:connectlocs="501690,31540;1181837,32584;1181568,714731;501423,715669" o:connectangles="0,0,0,0"/>
                </v:shape>
                <v:shape id="Прямая со стрелкой 52" o:spid="_x0000_s1028" type="#_x0000_t32" style="position:absolute;top:18908;width:16040;height:2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" strokecolor="#ffc000 [3207]" strokeweight="1.5pt">
                  <v:stroke endarrow="open" joinstyle="miter"/>
                </v:shape>
              </v:group>
            </w:pict>
          </mc:Fallback>
        </mc:AlternateContent>
      </w:r>
      <w:r w:rsidRPr="00FE6F8F">
        <w:rPr>
          <w:rFonts w:ascii="Times New Roman" w:hAnsi="Times New Roman" w:cs="Times New Roman"/>
          <w:noProof/>
          <w:sz w:val="28"/>
          <w:szCs w:val="28"/>
          <w:lang w:val="ru-RU" w:eastAsia="ru-RU"/>
        </w:rPr>
        <mc:AlternateContent>
          <mc:Choice Requires="wpg">
            <w:drawing>
              <wp:anchor distT="0" distB="0" distL="114300" distR="114300" simplePos="0" relativeHeight="251741184" behindDoc="0" locked="0" layoutInCell="1" allowOverlap="1" wp14:anchorId="1AD18F82" wp14:editId="747B21A0">
                <wp:simplePos x="0" y="0"/>
                <wp:positionH relativeFrom="column">
                  <wp:posOffset>4492196</wp:posOffset>
                </wp:positionH>
                <wp:positionV relativeFrom="paragraph">
                  <wp:posOffset>4649507</wp:posOffset>
                </wp:positionV>
                <wp:extent cx="950521" cy="942452"/>
                <wp:effectExtent l="0" t="114300" r="0" b="0"/>
                <wp:wrapNone/>
                <wp:docPr id="204" name="Группа 204"/>
                <wp:cNvGraphicFramePr/>
                <a:graphic xmlns:a="http://schemas.openxmlformats.org/drawingml/2006/main">
                  <a:graphicData uri="http://schemas.microsoft.com/office/word/2010/wordprocessingGroup">
                    <wpg:wgp>
                      <wpg:cNvGrpSpPr/>
                      <wpg:grpSpPr>
                        <a:xfrm>
                          <a:off x="0" y="0"/>
                          <a:ext cx="950521" cy="942452"/>
                          <a:chOff x="0" y="0"/>
                          <a:chExt cx="5553635" cy="4635217"/>
                        </a:xfrm>
                      </wpg:grpSpPr>
                      <wps:wsp>
                        <wps:cNvPr id="205" name="Дуга 205"/>
                        <wps:cNvSpPr/>
                        <wps:spPr>
                          <a:xfrm rot="16200000">
                            <a:off x="584947" y="1270747"/>
                            <a:ext cx="4141694" cy="2587245"/>
                          </a:xfrm>
                          <a:prstGeom prst="arc">
                            <a:avLst>
                              <a:gd name="adj1" fmla="val 13523574"/>
                              <a:gd name="adj2" fmla="val 8078043"/>
                            </a:avLst>
                          </a:prstGeom>
                          <a:ln/>
                        </wps:spPr>
                        <wps:style>
                          <a:lnRef idx="3">
                            <a:schemeClr val="accent4"/>
                          </a:lnRef>
                          <a:fillRef idx="0">
                            <a:schemeClr val="accent4"/>
                          </a:fillRef>
                          <a:effectRef idx="2">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Прямая со стрелкой 206"/>
                        <wps:cNvCnPr/>
                        <wps:spPr>
                          <a:xfrm>
                            <a:off x="0" y="0"/>
                            <a:ext cx="5553635" cy="53789"/>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A65E9B" id="Группа 204" o:spid="_x0000_s1026" style="position:absolute;margin-left:353.7pt;margin-top:366.1pt;width:74.85pt;height:74.2pt;z-index:251741184;mso-width-relative:margin;mso-height-relative:margin" coordsize="55536,46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">
                <v:shape id="Дуга 205" o:spid="_x0000_s1027" style="position:absolute;left:5849;top:12707;width:41417;height:25873;rotation:-90;visibility:visible;mso-wrap-style:square;v-text-anchor:middle" coordsize="4141694,258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" path="m984513,192286nsc1655889,-66135,2503949,-63926,3171851,197985v1293448,507213,1293049,1684696,-743,2191567c2503031,2651285,1654972,2653271,983772,2394674l2070847,1293623,984513,192286xem984513,192286nfc1655889,-66135,2503949,-63926,3171851,197985v1293448,507213,1293049,1684696,-743,2191567c2503031,2651285,1654972,2653271,983772,2394674e" filled="f" strokecolor="#ffc000 [3207]" strokeweight="1.5pt">
                  <v:stroke joinstyle="miter"/>
                  <v:path arrowok="t" o:connecttype="custom" o:connectlocs="984513,192286;3171851,197985;3171108,2389552;983772,2394674" o:connectangles="0,0,0,0"/>
                </v:shape>
                <v:shape id="Прямая со стрелкой 206" o:spid="_x0000_s1028" type="#_x0000_t32" style="position:absolute;width:55536;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" strokecolor="#ffc000 [3207]" strokeweight="1.5pt">
                  <v:stroke endarrow="open" joinstyle="miter"/>
                </v:shape>
              </v:group>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22752" behindDoc="0" locked="0" layoutInCell="1" allowOverlap="1" wp14:anchorId="32C5E831" wp14:editId="6D697D62">
                <wp:simplePos x="0" y="0"/>
                <wp:positionH relativeFrom="column">
                  <wp:posOffset>1927860</wp:posOffset>
                </wp:positionH>
                <wp:positionV relativeFrom="paragraph">
                  <wp:posOffset>1387775</wp:posOffset>
                </wp:positionV>
                <wp:extent cx="6325870" cy="2925781"/>
                <wp:effectExtent l="0" t="114300" r="55880" b="84455"/>
                <wp:wrapNone/>
                <wp:docPr id="93" name="Скругленная соединительная линия 93"/>
                <wp:cNvGraphicFramePr/>
                <a:graphic xmlns:a="http://schemas.openxmlformats.org/drawingml/2006/main">
                  <a:graphicData uri="http://schemas.microsoft.com/office/word/2010/wordprocessingShape">
                    <wps:wsp>
                      <wps:cNvCnPr/>
                      <wps:spPr>
                        <a:xfrm flipH="1" flipV="1">
                          <a:off x="0" y="0"/>
                          <a:ext cx="6325870" cy="2925781"/>
                        </a:xfrm>
                        <a:prstGeom prst="curvedConnector3">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26CCDD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93" o:spid="_x0000_s1026" type="#_x0000_t38" style="position:absolute;margin-left:151.8pt;margin-top:109.25pt;width:498.1pt;height:230.4pt;flip:x 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" adj="10800" strokecolor="#a5a5a5 [3206]" strokeweight="1.5pt">
                <v:stroke endarrow="open" joinstyle="miter"/>
              </v:shape>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34016" behindDoc="0" locked="0" layoutInCell="1" allowOverlap="1" wp14:anchorId="02FC13CA" wp14:editId="1B8FD12D">
                <wp:simplePos x="0" y="0"/>
                <wp:positionH relativeFrom="column">
                  <wp:posOffset>894715</wp:posOffset>
                </wp:positionH>
                <wp:positionV relativeFrom="paragraph">
                  <wp:posOffset>1493520</wp:posOffset>
                </wp:positionV>
                <wp:extent cx="838835" cy="854075"/>
                <wp:effectExtent l="38100" t="38100" r="56515" b="98425"/>
                <wp:wrapNone/>
                <wp:docPr id="53" name="Поле 27"/>
                <wp:cNvGraphicFramePr/>
                <a:graphic xmlns:a="http://schemas.openxmlformats.org/drawingml/2006/main">
                  <a:graphicData uri="http://schemas.microsoft.com/office/word/2010/wordprocessingShape">
                    <wps:wsp>
                      <wps:cNvSpPr txBox="1"/>
                      <wps:spPr>
                        <a:xfrm>
                          <a:off x="0" y="0"/>
                          <a:ext cx="838835" cy="85407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EF24BE" w:rsidRPr="001B68B5" w:rsidRDefault="00EF24BE" w:rsidP="00681C81">
                            <w:pPr>
                              <w:jc w:val="center"/>
                              <w:rPr>
                                <w:sz w:val="36"/>
                              </w:rPr>
                            </w:pPr>
                            <w:r>
                              <w:rPr>
                                <w:sz w:val="36"/>
                              </w:rPr>
                              <w:t>a&gt;0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FC13CA" id="Поле 27" o:spid="_x0000_s1088" style="position:absolute;margin-left:70.45pt;margin-top:117.6pt;width:66.05pt;height:6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" fillcolor="#c3c3c3 [2166]" strokecolor="#a5a5a5 [3206]" strokeweight=".5pt">
                <v:fill color2="#b6b6b6 [2614]" rotate="t" colors="0 #d2d2d2;.5 #c8c8c8;1 silver" focus="100%" type="gradient">
                  <o:fill v:ext="view" type="gradientUnscaled"/>
                </v:fill>
                <v:stroke joinstyle="miter"/>
                <v:textbox>
                  <w:txbxContent>
                    <w:p w:rsidR="00EF24BE" w:rsidRPr="001B68B5" w:rsidRDefault="00EF24BE" w:rsidP="00681C81">
                      <w:pPr>
                        <w:jc w:val="center"/>
                        <w:rPr>
                          <w:sz w:val="36"/>
                        </w:rPr>
                      </w:pPr>
                      <w:r>
                        <w:rPr>
                          <w:sz w:val="36"/>
                        </w:rPr>
                        <w:t>a&gt;0</w:t>
                      </w: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32992" behindDoc="0" locked="0" layoutInCell="1" allowOverlap="1" wp14:anchorId="775865F1" wp14:editId="154BC10B">
                <wp:simplePos x="0" y="0"/>
                <wp:positionH relativeFrom="column">
                  <wp:posOffset>68580</wp:posOffset>
                </wp:positionH>
                <wp:positionV relativeFrom="paragraph">
                  <wp:posOffset>1564640</wp:posOffset>
                </wp:positionV>
                <wp:extent cx="838835" cy="779145"/>
                <wp:effectExtent l="57150" t="38100" r="75565" b="97155"/>
                <wp:wrapNone/>
                <wp:docPr id="54" name="Поле 26"/>
                <wp:cNvGraphicFramePr/>
                <a:graphic xmlns:a="http://schemas.openxmlformats.org/drawingml/2006/main">
                  <a:graphicData uri="http://schemas.microsoft.com/office/word/2010/wordprocessingShape">
                    <wps:wsp>
                      <wps:cNvSpPr txBox="1"/>
                      <wps:spPr>
                        <a:xfrm>
                          <a:off x="0" y="0"/>
                          <a:ext cx="838835" cy="7791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EF24BE" w:rsidRPr="001B68B5" w:rsidRDefault="00EF24BE" w:rsidP="00681C81">
                            <w:pPr>
                              <w:jc w:val="center"/>
                              <w:rPr>
                                <w:sz w:val="36"/>
                              </w:rPr>
                            </w:pPr>
                            <w:r>
                              <w:rPr>
                                <w:sz w:val="36"/>
                              </w:rPr>
                              <w:t>a&lt;0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5865F1" id="Поле 26" o:spid="_x0000_s1089" style="position:absolute;margin-left:5.4pt;margin-top:123.2pt;width:66.05pt;height:61.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" fillcolor="#c3c3c3 [2166]" strokecolor="#a5a5a5 [3206]" strokeweight=".5pt">
                <v:fill color2="#b6b6b6 [2614]" rotate="t" colors="0 #d2d2d2;.5 #c8c8c8;1 silver" focus="100%" type="gradient">
                  <o:fill v:ext="view" type="gradientUnscaled"/>
                </v:fill>
                <v:stroke joinstyle="miter"/>
                <v:textbox>
                  <w:txbxContent>
                    <w:p w:rsidR="00EF24BE" w:rsidRPr="001B68B5" w:rsidRDefault="00EF24BE" w:rsidP="00681C81">
                      <w:pPr>
                        <w:jc w:val="center"/>
                        <w:rPr>
                          <w:sz w:val="36"/>
                        </w:rPr>
                      </w:pPr>
                      <w:r>
                        <w:rPr>
                          <w:sz w:val="36"/>
                        </w:rPr>
                        <w:t>a&lt;0</w:t>
                      </w: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24800" behindDoc="0" locked="0" layoutInCell="1" allowOverlap="1" wp14:anchorId="16398B74" wp14:editId="38A7AD6B">
                <wp:simplePos x="0" y="0"/>
                <wp:positionH relativeFrom="column">
                  <wp:posOffset>65405</wp:posOffset>
                </wp:positionH>
                <wp:positionV relativeFrom="paragraph">
                  <wp:posOffset>828675</wp:posOffset>
                </wp:positionV>
                <wp:extent cx="1858010" cy="869315"/>
                <wp:effectExtent l="76200" t="38100" r="66040" b="121285"/>
                <wp:wrapNone/>
                <wp:docPr id="118" name="Поле 118"/>
                <wp:cNvGraphicFramePr/>
                <a:graphic xmlns:a="http://schemas.openxmlformats.org/drawingml/2006/main">
                  <a:graphicData uri="http://schemas.microsoft.com/office/word/2010/wordprocessingShape">
                    <wps:wsp>
                      <wps:cNvSpPr txBox="1"/>
                      <wps:spPr>
                        <a:xfrm>
                          <a:off x="0" y="0"/>
                          <a:ext cx="1858010" cy="869315"/>
                        </a:xfrm>
                        <a:prstGeom prst="ellipse">
                          <a:avLst/>
                        </a:prstGeom>
                        <a:ln/>
                      </wps:spPr>
                      <wps:style>
                        <a:lnRef idx="0">
                          <a:schemeClr val="accent3"/>
                        </a:lnRef>
                        <a:fillRef idx="3">
                          <a:schemeClr val="accent3"/>
                        </a:fillRef>
                        <a:effectRef idx="3">
                          <a:schemeClr val="accent3"/>
                        </a:effectRef>
                        <a:fontRef idx="minor">
                          <a:schemeClr val="lt1"/>
                        </a:fontRef>
                      </wps:style>
                      <wps:txbx>
                        <w:txbxContent>
                          <w:p w:rsidR="00EF24BE" w:rsidRPr="001B68B5" w:rsidRDefault="00EF24BE" w:rsidP="00681C81">
                            <w:pPr>
                              <w:jc w:val="center"/>
                              <w:rPr>
                                <w:sz w:val="36"/>
                              </w:rPr>
                            </w:pPr>
                            <w:proofErr w:type="gramStart"/>
                            <w:r>
                              <w:rPr>
                                <w:sz w:val="36"/>
                              </w:rPr>
                              <w:t>a</w:t>
                            </w:r>
                            <m:oMath>
                              <m:sSup>
                                <m:sSupPr>
                                  <m:ctrlPr>
                                    <w:rPr>
                                      <w:rFonts w:ascii="Cambria Math" w:hAnsi="Cambria Math"/>
                                      <w:i/>
                                      <w:sz w:val="36"/>
                                    </w:rPr>
                                  </m:ctrlPr>
                                </m:sSupPr>
                                <m:e>
                                  <m:r>
                                    <w:rPr>
                                      <w:rFonts w:ascii="Cambria Math" w:hAnsi="Cambria Math"/>
                                      <w:sz w:val="36"/>
                                    </w:rPr>
                                    <m:t>x</m:t>
                                  </m:r>
                                </m:e>
                                <m:sup>
                                  <m:r>
                                    <w:rPr>
                                      <w:rFonts w:ascii="Cambria Math" w:hAnsi="Cambria Math"/>
                                      <w:sz w:val="36"/>
                                    </w:rPr>
                                    <m:t>2</m:t>
                                  </m:r>
                                </m:sup>
                              </m:sSup>
                            </m:oMath>
                            <w:r>
                              <w:rPr>
                                <w:rFonts w:eastAsiaTheme="minorEastAsia"/>
                                <w:sz w:val="36"/>
                              </w:rPr>
                              <w:t>+</w:t>
                            </w:r>
                            <w:proofErr w:type="gramEnd"/>
                            <w:r>
                              <w:rPr>
                                <w:rFonts w:eastAsiaTheme="minorEastAsia"/>
                                <w:sz w:val="36"/>
                              </w:rPr>
                              <w:t>bx+c&lt;0</w:t>
                            </w:r>
                          </w:p>
                          <w:p w:rsidR="00EF24BE" w:rsidRPr="000A2963" w:rsidRDefault="00EF24BE" w:rsidP="00681C81">
                            <w:pPr>
                              <w:jc w:val="center"/>
                              <w:rPr>
                                <w:sz w:val="36"/>
                              </w:rPr>
                            </w:pPr>
                          </w:p>
                          <w:p w:rsidR="00EF24BE" w:rsidRPr="000A2963" w:rsidRDefault="00EF24BE" w:rsidP="00681C81">
                            <w:pPr>
                              <w:jc w:val="center"/>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398B74" id="Поле 118" o:spid="_x0000_s1090" style="position:absolute;margin-left:5.15pt;margin-top:65.25pt;width:146.3pt;height:68.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" fillcolor="#aaa [3030]" stroked="f">
                <v:fill color2="#a3a3a3 [3174]" rotate="t" colors="0 #afafaf;.5 #a5a5a5;1 #929292" focus="100%" type="gradient">
                  <o:fill v:ext="view" type="gradientUnscaled"/>
                </v:fill>
                <v:shadow on="t" color="black" opacity="41287f" offset="0,1.5pt"/>
                <v:textbox>
                  <w:txbxContent>
                    <w:p w:rsidR="00EF24BE" w:rsidRPr="001B68B5" w:rsidRDefault="00EF24BE" w:rsidP="00681C81">
                      <w:pPr>
                        <w:jc w:val="center"/>
                        <w:rPr>
                          <w:sz w:val="36"/>
                        </w:rPr>
                      </w:pPr>
                      <w:proofErr w:type="gramStart"/>
                      <w:r>
                        <w:rPr>
                          <w:sz w:val="36"/>
                        </w:rPr>
                        <w:t>a</w:t>
                      </w:r>
                      <m:oMath>
                        <m:sSup>
                          <m:sSupPr>
                            <m:ctrlPr>
                              <w:rPr>
                                <w:rFonts w:ascii="Cambria Math" w:hAnsi="Cambria Math"/>
                                <w:i/>
                                <w:sz w:val="36"/>
                              </w:rPr>
                            </m:ctrlPr>
                          </m:sSupPr>
                          <m:e>
                            <m:r>
                              <w:rPr>
                                <w:rFonts w:ascii="Cambria Math" w:hAnsi="Cambria Math"/>
                                <w:sz w:val="36"/>
                              </w:rPr>
                              <m:t>x</m:t>
                            </m:r>
                          </m:e>
                          <m:sup>
                            <m:r>
                              <w:rPr>
                                <w:rFonts w:ascii="Cambria Math" w:hAnsi="Cambria Math"/>
                                <w:sz w:val="36"/>
                              </w:rPr>
                              <m:t>2</m:t>
                            </m:r>
                          </m:sup>
                        </m:sSup>
                      </m:oMath>
                      <w:r>
                        <w:rPr>
                          <w:rFonts w:eastAsiaTheme="minorEastAsia"/>
                          <w:sz w:val="36"/>
                        </w:rPr>
                        <w:t>+</w:t>
                      </w:r>
                      <w:proofErr w:type="gramEnd"/>
                      <w:r>
                        <w:rPr>
                          <w:rFonts w:eastAsiaTheme="minorEastAsia"/>
                          <w:sz w:val="36"/>
                        </w:rPr>
                        <w:t>bx+c&lt;0</w:t>
                      </w:r>
                    </w:p>
                    <w:p w:rsidR="00EF24BE" w:rsidRPr="000A2963" w:rsidRDefault="00EF24BE" w:rsidP="00681C81">
                      <w:pPr>
                        <w:jc w:val="center"/>
                        <w:rPr>
                          <w:sz w:val="36"/>
                        </w:rPr>
                      </w:pPr>
                    </w:p>
                    <w:p w:rsidR="00EF24BE" w:rsidRPr="000A2963" w:rsidRDefault="00EF24BE" w:rsidP="00681C81">
                      <w:pPr>
                        <w:jc w:val="center"/>
                        <w:rPr>
                          <w:sz w:val="36"/>
                        </w:rPr>
                      </w:pP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39136" behindDoc="0" locked="0" layoutInCell="1" allowOverlap="1" wp14:anchorId="13B4B844" wp14:editId="170DCCBE">
                <wp:simplePos x="0" y="0"/>
                <wp:positionH relativeFrom="column">
                  <wp:posOffset>4342721</wp:posOffset>
                </wp:positionH>
                <wp:positionV relativeFrom="paragraph">
                  <wp:posOffset>108585</wp:posOffset>
                </wp:positionV>
                <wp:extent cx="3679869" cy="4204971"/>
                <wp:effectExtent l="0" t="114300" r="53975" b="100330"/>
                <wp:wrapNone/>
                <wp:docPr id="92" name="Скругленная соединительная линия 92"/>
                <wp:cNvGraphicFramePr/>
                <a:graphic xmlns:a="http://schemas.openxmlformats.org/drawingml/2006/main">
                  <a:graphicData uri="http://schemas.microsoft.com/office/word/2010/wordprocessingShape">
                    <wps:wsp>
                      <wps:cNvCnPr/>
                      <wps:spPr>
                        <a:xfrm flipH="1" flipV="1">
                          <a:off x="0" y="0"/>
                          <a:ext cx="3679869" cy="4204971"/>
                        </a:xfrm>
                        <a:prstGeom prst="curvedConnector3">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94AF60" id="Скругленная соединительная линия 92" o:spid="_x0000_s1026" type="#_x0000_t38" style="position:absolute;margin-left:341.95pt;margin-top:8.55pt;width:289.75pt;height:331.1pt;flip:x 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" adj="10800" strokecolor="#4472c4 [3208]" strokeweight="1.5pt">
                <v:stroke endarrow="open" joinstyle="miter"/>
              </v:shape>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31968" behindDoc="0" locked="0" layoutInCell="1" allowOverlap="1" wp14:anchorId="077445CE" wp14:editId="12A6ACD5">
                <wp:simplePos x="0" y="0"/>
                <wp:positionH relativeFrom="column">
                  <wp:posOffset>7524115</wp:posOffset>
                </wp:positionH>
                <wp:positionV relativeFrom="paragraph">
                  <wp:posOffset>518160</wp:posOffset>
                </wp:positionV>
                <wp:extent cx="838835" cy="838835"/>
                <wp:effectExtent l="38100" t="38100" r="56515" b="94615"/>
                <wp:wrapNone/>
                <wp:docPr id="55" name="Поле 25"/>
                <wp:cNvGraphicFramePr/>
                <a:graphic xmlns:a="http://schemas.openxmlformats.org/drawingml/2006/main">
                  <a:graphicData uri="http://schemas.microsoft.com/office/word/2010/wordprocessingShape">
                    <wps:wsp>
                      <wps:cNvSpPr txBox="1"/>
                      <wps:spPr>
                        <a:xfrm>
                          <a:off x="0" y="0"/>
                          <a:ext cx="838835" cy="838835"/>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EF24BE" w:rsidRPr="001B68B5" w:rsidRDefault="00EF24BE" w:rsidP="00681C81">
                            <w:pPr>
                              <w:jc w:val="center"/>
                              <w:rPr>
                                <w:sz w:val="36"/>
                              </w:rPr>
                            </w:pPr>
                            <w:r>
                              <w:rPr>
                                <w:sz w:val="36"/>
                              </w:rPr>
                              <w:t>a&gt;0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7445CE" id="Поле 25" o:spid="_x0000_s1091" style="position:absolute;margin-left:592.45pt;margin-top:40.8pt;width:66.05pt;height:66.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" fillcolor="#9ecb81 [2169]" strokecolor="#70ad47 [3209]" strokeweight=".5pt">
                <v:fill color2="#8ac066 [2617]" rotate="t" colors="0 #b5d5a7;.5 #aace99;1 #9cca86" focus="100%" type="gradient">
                  <o:fill v:ext="view" type="gradientUnscaled"/>
                </v:fill>
                <v:stroke joinstyle="miter"/>
                <v:textbox>
                  <w:txbxContent>
                    <w:p w:rsidR="00EF24BE" w:rsidRPr="001B68B5" w:rsidRDefault="00EF24BE" w:rsidP="00681C81">
                      <w:pPr>
                        <w:jc w:val="center"/>
                        <w:rPr>
                          <w:sz w:val="36"/>
                        </w:rPr>
                      </w:pPr>
                      <w:r>
                        <w:rPr>
                          <w:sz w:val="36"/>
                        </w:rPr>
                        <w:t>a&gt;0</w:t>
                      </w: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30944" behindDoc="0" locked="0" layoutInCell="1" allowOverlap="1" wp14:anchorId="1F411550" wp14:editId="1EDB5ECE">
                <wp:simplePos x="0" y="0"/>
                <wp:positionH relativeFrom="column">
                  <wp:posOffset>6772275</wp:posOffset>
                </wp:positionH>
                <wp:positionV relativeFrom="paragraph">
                  <wp:posOffset>320675</wp:posOffset>
                </wp:positionV>
                <wp:extent cx="838835" cy="779145"/>
                <wp:effectExtent l="57150" t="38100" r="75565" b="97155"/>
                <wp:wrapNone/>
                <wp:docPr id="59" name="Поле 24"/>
                <wp:cNvGraphicFramePr/>
                <a:graphic xmlns:a="http://schemas.openxmlformats.org/drawingml/2006/main">
                  <a:graphicData uri="http://schemas.microsoft.com/office/word/2010/wordprocessingShape">
                    <wps:wsp>
                      <wps:cNvSpPr txBox="1"/>
                      <wps:spPr>
                        <a:xfrm>
                          <a:off x="0" y="0"/>
                          <a:ext cx="838835" cy="779145"/>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EF24BE" w:rsidRPr="001B68B5" w:rsidRDefault="00EF24BE" w:rsidP="00681C81">
                            <w:pPr>
                              <w:jc w:val="center"/>
                              <w:rPr>
                                <w:sz w:val="36"/>
                              </w:rPr>
                            </w:pPr>
                            <w:r>
                              <w:rPr>
                                <w:sz w:val="36"/>
                              </w:rPr>
                              <w:t>a&lt;0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411550" id="Поле 24" o:spid="_x0000_s1092" style="position:absolute;margin-left:533.25pt;margin-top:25.25pt;width:66.05pt;height:61.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" fillcolor="#9ecb81 [2169]" strokecolor="#70ad47 [3209]" strokeweight=".5pt">
                <v:fill color2="#8ac066 [2617]" rotate="t" colors="0 #b5d5a7;.5 #aace99;1 #9cca86" focus="100%" type="gradient">
                  <o:fill v:ext="view" type="gradientUnscaled"/>
                </v:fill>
                <v:stroke joinstyle="miter"/>
                <v:textbox>
                  <w:txbxContent>
                    <w:p w:rsidR="00EF24BE" w:rsidRPr="001B68B5" w:rsidRDefault="00EF24BE" w:rsidP="00681C81">
                      <w:pPr>
                        <w:jc w:val="center"/>
                        <w:rPr>
                          <w:sz w:val="36"/>
                        </w:rPr>
                      </w:pPr>
                      <w:r>
                        <w:rPr>
                          <w:sz w:val="36"/>
                        </w:rPr>
                        <w:t>a&lt;0</w:t>
                      </w: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26848" behindDoc="0" locked="0" layoutInCell="1" allowOverlap="1" wp14:anchorId="60D0B5EA" wp14:editId="41DFAADF">
                <wp:simplePos x="0" y="0"/>
                <wp:positionH relativeFrom="column">
                  <wp:posOffset>6068060</wp:posOffset>
                </wp:positionH>
                <wp:positionV relativeFrom="paragraph">
                  <wp:posOffset>1108075</wp:posOffset>
                </wp:positionV>
                <wp:extent cx="1948180" cy="719455"/>
                <wp:effectExtent l="76200" t="38100" r="71120" b="118745"/>
                <wp:wrapNone/>
                <wp:docPr id="119" name="Поле 119"/>
                <wp:cNvGraphicFramePr/>
                <a:graphic xmlns:a="http://schemas.openxmlformats.org/drawingml/2006/main">
                  <a:graphicData uri="http://schemas.microsoft.com/office/word/2010/wordprocessingShape">
                    <wps:wsp>
                      <wps:cNvSpPr txBox="1"/>
                      <wps:spPr>
                        <a:xfrm>
                          <a:off x="0" y="0"/>
                          <a:ext cx="1948180" cy="719455"/>
                        </a:xfrm>
                        <a:prstGeom prst="ellipse">
                          <a:avLst/>
                        </a:prstGeom>
                        <a:ln/>
                      </wps:spPr>
                      <wps:style>
                        <a:lnRef idx="0">
                          <a:schemeClr val="accent6"/>
                        </a:lnRef>
                        <a:fillRef idx="3">
                          <a:schemeClr val="accent6"/>
                        </a:fillRef>
                        <a:effectRef idx="3">
                          <a:schemeClr val="accent6"/>
                        </a:effectRef>
                        <a:fontRef idx="minor">
                          <a:schemeClr val="lt1"/>
                        </a:fontRef>
                      </wps:style>
                      <wps:txbx>
                        <w:txbxContent>
                          <w:p w:rsidR="00EF24BE" w:rsidRPr="001B68B5" w:rsidRDefault="00EF24BE" w:rsidP="00681C81">
                            <w:pPr>
                              <w:jc w:val="center"/>
                              <w:rPr>
                                <w:sz w:val="36"/>
                              </w:rPr>
                            </w:pPr>
                            <w:proofErr w:type="gramStart"/>
                            <w:r>
                              <w:rPr>
                                <w:sz w:val="36"/>
                              </w:rPr>
                              <w:t>a</w:t>
                            </w:r>
                            <m:oMath>
                              <m:sSup>
                                <m:sSupPr>
                                  <m:ctrlPr>
                                    <w:rPr>
                                      <w:rFonts w:ascii="Cambria Math" w:hAnsi="Cambria Math"/>
                                      <w:i/>
                                      <w:sz w:val="36"/>
                                    </w:rPr>
                                  </m:ctrlPr>
                                </m:sSupPr>
                                <m:e>
                                  <m:r>
                                    <w:rPr>
                                      <w:rFonts w:ascii="Cambria Math" w:hAnsi="Cambria Math"/>
                                      <w:sz w:val="36"/>
                                    </w:rPr>
                                    <m:t>x</m:t>
                                  </m:r>
                                </m:e>
                                <m:sup>
                                  <m:r>
                                    <w:rPr>
                                      <w:rFonts w:ascii="Cambria Math" w:hAnsi="Cambria Math"/>
                                      <w:sz w:val="36"/>
                                    </w:rPr>
                                    <m:t>2</m:t>
                                  </m:r>
                                </m:sup>
                              </m:sSup>
                            </m:oMath>
                            <w:r>
                              <w:rPr>
                                <w:rFonts w:eastAsiaTheme="minorEastAsia"/>
                                <w:sz w:val="36"/>
                              </w:rPr>
                              <w:t>+</w:t>
                            </w:r>
                            <w:proofErr w:type="gramEnd"/>
                            <w:r>
                              <w:rPr>
                                <w:rFonts w:eastAsiaTheme="minorEastAsia"/>
                                <w:sz w:val="36"/>
                              </w:rPr>
                              <w:t>bx+c≤0</w:t>
                            </w:r>
                          </w:p>
                          <w:p w:rsidR="00EF24BE" w:rsidRPr="000A2963" w:rsidRDefault="00EF24BE" w:rsidP="00681C81">
                            <w:pPr>
                              <w:jc w:val="center"/>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D0B5EA" id="Поле 119" o:spid="_x0000_s1093" style="position:absolute;margin-left:477.8pt;margin-top:87.25pt;width:153.4pt;height:56.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" fillcolor="#77b64e [3033]" stroked="f">
                <v:fill color2="#6eaa46 [3177]" rotate="t" colors="0 #81b861;.5 #6fb242;1 #61a235" focus="100%" type="gradient">
                  <o:fill v:ext="view" type="gradientUnscaled"/>
                </v:fill>
                <v:shadow on="t" color="black" opacity="41287f" offset="0,1.5pt"/>
                <v:textbox>
                  <w:txbxContent>
                    <w:p w:rsidR="00EF24BE" w:rsidRPr="001B68B5" w:rsidRDefault="00EF24BE" w:rsidP="00681C81">
                      <w:pPr>
                        <w:jc w:val="center"/>
                        <w:rPr>
                          <w:sz w:val="36"/>
                        </w:rPr>
                      </w:pPr>
                      <w:proofErr w:type="gramStart"/>
                      <w:r>
                        <w:rPr>
                          <w:sz w:val="36"/>
                        </w:rPr>
                        <w:t>a</w:t>
                      </w:r>
                      <m:oMath>
                        <m:sSup>
                          <m:sSupPr>
                            <m:ctrlPr>
                              <w:rPr>
                                <w:rFonts w:ascii="Cambria Math" w:hAnsi="Cambria Math"/>
                                <w:i/>
                                <w:sz w:val="36"/>
                              </w:rPr>
                            </m:ctrlPr>
                          </m:sSupPr>
                          <m:e>
                            <m:r>
                              <w:rPr>
                                <w:rFonts w:ascii="Cambria Math" w:hAnsi="Cambria Math"/>
                                <w:sz w:val="36"/>
                              </w:rPr>
                              <m:t>x</m:t>
                            </m:r>
                          </m:e>
                          <m:sup>
                            <m:r>
                              <w:rPr>
                                <w:rFonts w:ascii="Cambria Math" w:hAnsi="Cambria Math"/>
                                <w:sz w:val="36"/>
                              </w:rPr>
                              <m:t>2</m:t>
                            </m:r>
                          </m:sup>
                        </m:sSup>
                      </m:oMath>
                      <w:r>
                        <w:rPr>
                          <w:rFonts w:eastAsiaTheme="minorEastAsia"/>
                          <w:sz w:val="36"/>
                        </w:rPr>
                        <w:t>+</w:t>
                      </w:r>
                      <w:proofErr w:type="gramEnd"/>
                      <w:r>
                        <w:rPr>
                          <w:rFonts w:eastAsiaTheme="minorEastAsia"/>
                          <w:sz w:val="36"/>
                        </w:rPr>
                        <w:t>bx+c≤0</w:t>
                      </w:r>
                    </w:p>
                    <w:p w:rsidR="00EF24BE" w:rsidRPr="000A2963" w:rsidRDefault="00EF24BE" w:rsidP="00681C81">
                      <w:pPr>
                        <w:jc w:val="center"/>
                        <w:rPr>
                          <w:sz w:val="36"/>
                        </w:rPr>
                      </w:pP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38112" behindDoc="0" locked="0" layoutInCell="1" allowOverlap="1" wp14:anchorId="3CAB1730" wp14:editId="0AA54EAD">
                <wp:simplePos x="0" y="0"/>
                <wp:positionH relativeFrom="column">
                  <wp:posOffset>6890512</wp:posOffset>
                </wp:positionH>
                <wp:positionV relativeFrom="paragraph">
                  <wp:posOffset>1908175</wp:posOffset>
                </wp:positionV>
                <wp:extent cx="1676400" cy="2405381"/>
                <wp:effectExtent l="57150" t="114300" r="57150" b="90170"/>
                <wp:wrapNone/>
                <wp:docPr id="91" name="Скругленная соединительная линия 91"/>
                <wp:cNvGraphicFramePr/>
                <a:graphic xmlns:a="http://schemas.openxmlformats.org/drawingml/2006/main">
                  <a:graphicData uri="http://schemas.microsoft.com/office/word/2010/wordprocessingShape">
                    <wps:wsp>
                      <wps:cNvCnPr/>
                      <wps:spPr>
                        <a:xfrm flipH="1" flipV="1">
                          <a:off x="0" y="0"/>
                          <a:ext cx="1676400" cy="2405381"/>
                        </a:xfrm>
                        <a:prstGeom prst="curvedConnector3">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78161B" id="Скругленная соединительная линия 91" o:spid="_x0000_s1026" type="#_x0000_t38" style="position:absolute;margin-left:542.55pt;margin-top:150.25pt;width:132pt;height:189.4pt;flip:x y;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" adj="10800" strokecolor="#70ad47 [3209]" strokeweight="1.5pt">
                <v:stroke endarrow="open" joinstyle="miter"/>
              </v:shape>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37088" behindDoc="0" locked="0" layoutInCell="1" allowOverlap="1" wp14:anchorId="02C80C35" wp14:editId="4F88FA0F">
                <wp:simplePos x="0" y="0"/>
                <wp:positionH relativeFrom="column">
                  <wp:posOffset>5388610</wp:posOffset>
                </wp:positionH>
                <wp:positionV relativeFrom="paragraph">
                  <wp:posOffset>3050540</wp:posOffset>
                </wp:positionV>
                <wp:extent cx="2529206" cy="1263016"/>
                <wp:effectExtent l="0" t="114300" r="42545" b="89535"/>
                <wp:wrapNone/>
                <wp:docPr id="89" name="Скругленная соединительная линия 89"/>
                <wp:cNvGraphicFramePr/>
                <a:graphic xmlns:a="http://schemas.openxmlformats.org/drawingml/2006/main">
                  <a:graphicData uri="http://schemas.microsoft.com/office/word/2010/wordprocessingShape">
                    <wps:wsp>
                      <wps:cNvCnPr/>
                      <wps:spPr>
                        <a:xfrm rot="10800000">
                          <a:off x="0" y="0"/>
                          <a:ext cx="2529206" cy="1263016"/>
                        </a:xfrm>
                        <a:prstGeom prst="curvedConnector3">
                          <a:avLst>
                            <a:gd name="adj1" fmla="val 50000"/>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922364" id="Скругленная соединительная линия 89" o:spid="_x0000_s1026" type="#_x0000_t38" style="position:absolute;margin-left:424.3pt;margin-top:240.2pt;width:199.15pt;height:99.45pt;rotation:18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" adj="10800" strokecolor="#ffc000 [3207]" strokeweight="1.5pt">
                <v:stroke endarrow="open" joinstyle="miter"/>
              </v:shape>
            </w:pict>
          </mc:Fallback>
        </mc:AlternateContent>
      </w:r>
      <w:r w:rsidRPr="00FE6F8F">
        <w:rPr>
          <w:rFonts w:ascii="Times New Roman" w:hAnsi="Times New Roman" w:cs="Times New Roman"/>
          <w:sz w:val="28"/>
          <w:szCs w:val="28"/>
          <w:lang w:val="ru-RU"/>
        </w:rPr>
        <w:tab/>
      </w: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r w:rsidRPr="00FE6F8F">
        <w:rPr>
          <w:rFonts w:ascii="Times New Roman" w:hAnsi="Times New Roman" w:cs="Times New Roman"/>
          <w:noProof/>
          <w:sz w:val="28"/>
          <w:szCs w:val="28"/>
          <w:lang w:val="ru-RU" w:eastAsia="ru-RU"/>
        </w:rPr>
        <mc:AlternateContent>
          <mc:Choice Requires="wpg">
            <w:drawing>
              <wp:anchor distT="0" distB="0" distL="114300" distR="114300" simplePos="0" relativeHeight="251777024" behindDoc="0" locked="0" layoutInCell="1" allowOverlap="1" wp14:anchorId="54EE031E" wp14:editId="49FA756F">
                <wp:simplePos x="0" y="0"/>
                <wp:positionH relativeFrom="column">
                  <wp:posOffset>6381115</wp:posOffset>
                </wp:positionH>
                <wp:positionV relativeFrom="paragraph">
                  <wp:posOffset>-159494</wp:posOffset>
                </wp:positionV>
                <wp:extent cx="1232973" cy="913240"/>
                <wp:effectExtent l="0" t="0" r="0" b="39370"/>
                <wp:wrapNone/>
                <wp:docPr id="111" name="Группа 111"/>
                <wp:cNvGraphicFramePr/>
                <a:graphic xmlns:a="http://schemas.openxmlformats.org/drawingml/2006/main">
                  <a:graphicData uri="http://schemas.microsoft.com/office/word/2010/wordprocessingGroup">
                    <wpg:wgp>
                      <wpg:cNvGrpSpPr/>
                      <wpg:grpSpPr>
                        <a:xfrm>
                          <a:off x="0" y="0"/>
                          <a:ext cx="1232973" cy="913240"/>
                          <a:chOff x="0" y="0"/>
                          <a:chExt cx="1393825" cy="1005840"/>
                        </a:xfrm>
                      </wpg:grpSpPr>
                      <wps:wsp>
                        <wps:cNvPr id="95" name="Прямая соединительная линия 95"/>
                        <wps:cNvCnPr/>
                        <wps:spPr>
                          <a:xfrm>
                            <a:off x="0" y="711200"/>
                            <a:ext cx="1393825" cy="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6" name="Дуга 96"/>
                        <wps:cNvSpPr/>
                        <wps:spPr>
                          <a:xfrm rot="5400000">
                            <a:off x="208015" y="130492"/>
                            <a:ext cx="1005840" cy="744855"/>
                          </a:xfrm>
                          <a:prstGeom prst="arc">
                            <a:avLst>
                              <a:gd name="adj1" fmla="val 13523574"/>
                              <a:gd name="adj2" fmla="val 8078043"/>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Прямая соединительная линия 97"/>
                        <wps:cNvCnPr/>
                        <wps:spPr>
                          <a:xfrm flipH="1">
                            <a:off x="853729" y="559523"/>
                            <a:ext cx="143323" cy="143582"/>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8" name="Прямая соединительная линия 98"/>
                        <wps:cNvCnPr/>
                        <wps:spPr>
                          <a:xfrm flipH="1">
                            <a:off x="749722" y="559523"/>
                            <a:ext cx="143323" cy="143582"/>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2" name="Прямая соединительная линия 102"/>
                        <wps:cNvCnPr/>
                        <wps:spPr>
                          <a:xfrm flipH="1">
                            <a:off x="676050" y="559523"/>
                            <a:ext cx="143323" cy="143582"/>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3" name="Прямая соединительная линия 103"/>
                        <wps:cNvCnPr/>
                        <wps:spPr>
                          <a:xfrm flipH="1">
                            <a:off x="593710" y="559523"/>
                            <a:ext cx="143323" cy="143582"/>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4" name="Прямая соединительная линия 104"/>
                        <wps:cNvCnPr/>
                        <wps:spPr>
                          <a:xfrm flipH="1">
                            <a:off x="507037" y="559523"/>
                            <a:ext cx="143323" cy="143582"/>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5" name="Прямая соединительная линия 105"/>
                        <wps:cNvCnPr/>
                        <wps:spPr>
                          <a:xfrm flipH="1">
                            <a:off x="398696" y="555189"/>
                            <a:ext cx="143323" cy="143582"/>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6" name="Минус 106"/>
                        <wps:cNvSpPr/>
                        <wps:spPr>
                          <a:xfrm>
                            <a:off x="593710" y="403511"/>
                            <a:ext cx="243840" cy="91440"/>
                          </a:xfrm>
                          <a:prstGeom prst="mathMinus">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Овал 109"/>
                        <wps:cNvSpPr/>
                        <wps:spPr>
                          <a:xfrm>
                            <a:off x="338025" y="650529"/>
                            <a:ext cx="86360" cy="86360"/>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Овал 110"/>
                        <wps:cNvSpPr/>
                        <wps:spPr>
                          <a:xfrm>
                            <a:off x="996740" y="659197"/>
                            <a:ext cx="86360" cy="86360"/>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4E9444" id="Группа 111" o:spid="_x0000_s1026" style="position:absolute;margin-left:502.45pt;margin-top:-12.55pt;width:97.1pt;height:71.9pt;z-index:251777024;mso-width-relative:margin;mso-height-relative:margin" coordsize="13938,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">
                <v:line id="Прямая соединительная линия 95" o:spid="_x0000_s1027" style="position:absolute;visibility:visible;mso-wrap-style:square" from="0,7112" to="13938,7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" strokecolor="#7f5f00 [1607]" strokeweight=".5pt">
                  <v:stroke joinstyle="miter"/>
                </v:line>
                <v:shape id="Дуга 96" o:spid="_x0000_s1028" style="position:absolute;left:2080;top:1305;width:10058;height:7448;rotation:90;visibility:visible;mso-wrap-style:square;v-text-anchor:middle" coordsize="1005840,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" path="m206275,71686nsc384310,-24616,626289,-23820,803161,73649v270314,148963,270223,448784,-182,597656c626047,768715,384069,769431,206092,673070l502920,372428,206275,71686xem206275,71686nfc384310,-24616,626289,-23820,803161,73649v270314,148963,270223,448784,-182,597656c626047,768715,384069,769431,206092,673070e" filled="f" strokecolor="#7f5f00 [1607]" strokeweight=".5pt">
                  <v:stroke joinstyle="miter"/>
                  <v:path arrowok="t" o:connecttype="custom" o:connectlocs="206275,71686;803161,73649;802979,671305;206092,673070" o:connectangles="0,0,0,0"/>
                </v:shape>
                <v:line id="Прямая соединительная линия 97" o:spid="_x0000_s1029" style="position:absolute;flip:x;visibility:visible;mso-wrap-style:square" from="8537,5595" to="9970,7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" strokecolor="#7f5f00 [1607]" strokeweight=".5pt">
                  <v:stroke joinstyle="miter"/>
                </v:line>
                <v:line id="Прямая соединительная линия 98" o:spid="_x0000_s1030" style="position:absolute;flip:x;visibility:visible;mso-wrap-style:square" from="7497,5595" to="8930,7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" strokecolor="#7f5f00 [1607]" strokeweight=".5pt">
                  <v:stroke joinstyle="miter"/>
                </v:line>
                <v:line id="Прямая соединительная линия 102" o:spid="_x0000_s1031" style="position:absolute;flip:x;visibility:visible;mso-wrap-style:square" from="6760,5595" to="8193,7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" strokecolor="#7f5f00 [1607]" strokeweight=".5pt">
                  <v:stroke joinstyle="miter"/>
                </v:line>
                <v:line id="Прямая соединительная линия 103" o:spid="_x0000_s1032" style="position:absolute;flip:x;visibility:visible;mso-wrap-style:square" from="5937,5595" to="7370,7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" strokecolor="#7f5f00 [1607]" strokeweight=".5pt">
                  <v:stroke joinstyle="miter"/>
                </v:line>
                <v:line id="Прямая соединительная линия 104" o:spid="_x0000_s1033" style="position:absolute;flip:x;visibility:visible;mso-wrap-style:square" from="5070,5595" to="6503,7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" strokecolor="#7f5f00 [1607]" strokeweight=".5pt">
                  <v:stroke joinstyle="miter"/>
                </v:line>
                <v:line id="Прямая соединительная линия 105" o:spid="_x0000_s1034" style="position:absolute;flip:x;visibility:visible;mso-wrap-style:square" from="3986,5551" to="5420,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" strokecolor="#7f5f00 [1607]" strokeweight=".5pt">
                  <v:stroke joinstyle="miter"/>
                </v:line>
                <v:shape id="Минус 106" o:spid="_x0000_s1035" style="position:absolute;left:5937;top:4035;width:2438;height:914;visibility:visible;mso-wrap-style:square;v-text-anchor:middle" coordsize="2438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" path="m32321,34967r179198,l211519,56473r-179198,l32321,34967xe" fillcolor="#77b64e [3033]" stroked="f">
                  <v:fill color2="#6eaa46 [3177]" rotate="t" colors="0 #81b861;.5 #6fb242;1 #61a235" focus="100%" type="gradient">
                    <o:fill v:ext="view" type="gradientUnscaled"/>
                  </v:fill>
                  <v:shadow on="t" color="black" opacity="41287f" offset="0,1.5pt"/>
                  <v:path arrowok="t" o:connecttype="custom" o:connectlocs="32321,34967;211519,34967;211519,56473;32321,56473;32321,34967" o:connectangles="0,0,0,0,0"/>
                </v:shape>
                <v:oval id="Овал 109" o:spid="_x0000_s1036" style="position:absolute;left:3380;top:6505;width:863;height: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" fillcolor="#77b64e [3033]" stroked="f">
                  <v:fill color2="#6eaa46 [3177]" rotate="t" colors="0 #81b861;.5 #6fb242;1 #61a235" focus="100%" type="gradient">
                    <o:fill v:ext="view" type="gradientUnscaled"/>
                  </v:fill>
                  <v:shadow on="t" color="black" opacity="41287f" offset="0,1.5pt"/>
                </v:oval>
                <v:oval id="Овал 110" o:spid="_x0000_s1037" style="position:absolute;left:9967;top:6591;width:864;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" fillcolor="#77b64e [3033]" stroked="f">
                  <v:fill color2="#6eaa46 [3177]" rotate="t" colors="0 #81b861;.5 #6fb242;1 #61a235" focus="100%" type="gradient">
                    <o:fill v:ext="view" type="gradientUnscaled"/>
                  </v:fill>
                  <v:shadow on="t" color="black" opacity="41287f" offset="0,1.5pt"/>
                </v:oval>
              </v:group>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60640" behindDoc="0" locked="0" layoutInCell="1" allowOverlap="1" wp14:anchorId="2877ED81" wp14:editId="1BDF40F6">
                <wp:simplePos x="0" y="0"/>
                <wp:positionH relativeFrom="column">
                  <wp:posOffset>3025140</wp:posOffset>
                </wp:positionH>
                <wp:positionV relativeFrom="paragraph">
                  <wp:posOffset>-392430</wp:posOffset>
                </wp:positionV>
                <wp:extent cx="1993265" cy="929005"/>
                <wp:effectExtent l="76200" t="38100" r="83185" b="118745"/>
                <wp:wrapNone/>
                <wp:docPr id="120" name="Поле 120"/>
                <wp:cNvGraphicFramePr/>
                <a:graphic xmlns:a="http://schemas.openxmlformats.org/drawingml/2006/main">
                  <a:graphicData uri="http://schemas.microsoft.com/office/word/2010/wordprocessingShape">
                    <wps:wsp>
                      <wps:cNvSpPr txBox="1"/>
                      <wps:spPr>
                        <a:xfrm>
                          <a:off x="0" y="0"/>
                          <a:ext cx="1993265" cy="929005"/>
                        </a:xfrm>
                        <a:prstGeom prst="ellipse">
                          <a:avLst/>
                        </a:prstGeom>
                        <a:ln/>
                      </wps:spPr>
                      <wps:style>
                        <a:lnRef idx="0">
                          <a:schemeClr val="accent5"/>
                        </a:lnRef>
                        <a:fillRef idx="3">
                          <a:schemeClr val="accent5"/>
                        </a:fillRef>
                        <a:effectRef idx="3">
                          <a:schemeClr val="accent5"/>
                        </a:effectRef>
                        <a:fontRef idx="minor">
                          <a:schemeClr val="lt1"/>
                        </a:fontRef>
                      </wps:style>
                      <wps:txbx>
                        <w:txbxContent>
                          <w:p w:rsidR="00EF24BE" w:rsidRPr="001B68B5" w:rsidRDefault="00EF24BE" w:rsidP="00681C81">
                            <w:pPr>
                              <w:jc w:val="center"/>
                              <w:rPr>
                                <w:sz w:val="36"/>
                              </w:rPr>
                            </w:pPr>
                            <w:proofErr w:type="gramStart"/>
                            <w:r>
                              <w:rPr>
                                <w:sz w:val="36"/>
                              </w:rPr>
                              <w:t>a</w:t>
                            </w:r>
                            <m:oMath>
                              <m:sSup>
                                <m:sSupPr>
                                  <m:ctrlPr>
                                    <w:rPr>
                                      <w:rFonts w:ascii="Cambria Math" w:hAnsi="Cambria Math"/>
                                      <w:i/>
                                      <w:sz w:val="36"/>
                                    </w:rPr>
                                  </m:ctrlPr>
                                </m:sSupPr>
                                <m:e>
                                  <m:r>
                                    <w:rPr>
                                      <w:rFonts w:ascii="Cambria Math" w:hAnsi="Cambria Math"/>
                                      <w:sz w:val="36"/>
                                    </w:rPr>
                                    <m:t>x</m:t>
                                  </m:r>
                                </m:e>
                                <m:sup>
                                  <m:r>
                                    <w:rPr>
                                      <w:rFonts w:ascii="Cambria Math" w:hAnsi="Cambria Math"/>
                                      <w:sz w:val="36"/>
                                    </w:rPr>
                                    <m:t>2</m:t>
                                  </m:r>
                                </m:sup>
                              </m:sSup>
                            </m:oMath>
                            <w:r>
                              <w:rPr>
                                <w:rFonts w:eastAsiaTheme="minorEastAsia"/>
                                <w:sz w:val="36"/>
                              </w:rPr>
                              <w:t>+</w:t>
                            </w:r>
                            <w:proofErr w:type="gramEnd"/>
                            <w:r>
                              <w:rPr>
                                <w:rFonts w:eastAsiaTheme="minorEastAsia"/>
                                <w:sz w:val="36"/>
                              </w:rPr>
                              <w:t>bx+c&gt;0</w:t>
                            </w:r>
                          </w:p>
                          <w:p w:rsidR="00EF24BE" w:rsidRPr="000A2963" w:rsidRDefault="00EF24BE" w:rsidP="00681C81">
                            <w:pPr>
                              <w:jc w:val="center"/>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77ED81" id="Поле 120" o:spid="_x0000_s1094" style="position:absolute;margin-left:238.2pt;margin-top:-30.9pt;width:156.95pt;height:73.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" fillcolor="#4f7ac7 [3032]" stroked="f">
                <v:fill color2="#416fc3 [3176]" rotate="t" colors="0 #6083cb;.5 #3e70ca;1 #2e61ba" focus="100%" type="gradient">
                  <o:fill v:ext="view" type="gradientUnscaled"/>
                </v:fill>
                <v:shadow on="t" color="black" opacity="41287f" offset="0,1.5pt"/>
                <v:textbox>
                  <w:txbxContent>
                    <w:p w:rsidR="00EF24BE" w:rsidRPr="001B68B5" w:rsidRDefault="00EF24BE" w:rsidP="00681C81">
                      <w:pPr>
                        <w:jc w:val="center"/>
                        <w:rPr>
                          <w:sz w:val="36"/>
                        </w:rPr>
                      </w:pPr>
                      <w:proofErr w:type="gramStart"/>
                      <w:r>
                        <w:rPr>
                          <w:sz w:val="36"/>
                        </w:rPr>
                        <w:t>a</w:t>
                      </w:r>
                      <m:oMath>
                        <m:sSup>
                          <m:sSupPr>
                            <m:ctrlPr>
                              <w:rPr>
                                <w:rFonts w:ascii="Cambria Math" w:hAnsi="Cambria Math"/>
                                <w:i/>
                                <w:sz w:val="36"/>
                              </w:rPr>
                            </m:ctrlPr>
                          </m:sSupPr>
                          <m:e>
                            <m:r>
                              <w:rPr>
                                <w:rFonts w:ascii="Cambria Math" w:hAnsi="Cambria Math"/>
                                <w:sz w:val="36"/>
                              </w:rPr>
                              <m:t>x</m:t>
                            </m:r>
                          </m:e>
                          <m:sup>
                            <m:r>
                              <w:rPr>
                                <w:rFonts w:ascii="Cambria Math" w:hAnsi="Cambria Math"/>
                                <w:sz w:val="36"/>
                              </w:rPr>
                              <m:t>2</m:t>
                            </m:r>
                          </m:sup>
                        </m:sSup>
                      </m:oMath>
                      <w:r>
                        <w:rPr>
                          <w:rFonts w:eastAsiaTheme="minorEastAsia"/>
                          <w:sz w:val="36"/>
                        </w:rPr>
                        <w:t>+</w:t>
                      </w:r>
                      <w:proofErr w:type="gramEnd"/>
                      <w:r>
                        <w:rPr>
                          <w:rFonts w:eastAsiaTheme="minorEastAsia"/>
                          <w:sz w:val="36"/>
                        </w:rPr>
                        <w:t>bx+c&gt;0</w:t>
                      </w:r>
                    </w:p>
                    <w:p w:rsidR="00EF24BE" w:rsidRPr="000A2963" w:rsidRDefault="00EF24BE" w:rsidP="00681C81">
                      <w:pPr>
                        <w:jc w:val="center"/>
                        <w:rPr>
                          <w:sz w:val="36"/>
                        </w:rPr>
                      </w:pP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69856" behindDoc="0" locked="0" layoutInCell="1" allowOverlap="1" wp14:anchorId="5ECBE1B3" wp14:editId="4E9E830B">
                <wp:simplePos x="0" y="0"/>
                <wp:positionH relativeFrom="column">
                  <wp:posOffset>2333625</wp:posOffset>
                </wp:positionH>
                <wp:positionV relativeFrom="paragraph">
                  <wp:posOffset>117475</wp:posOffset>
                </wp:positionV>
                <wp:extent cx="838835" cy="779145"/>
                <wp:effectExtent l="57150" t="38100" r="75565" b="97155"/>
                <wp:wrapNone/>
                <wp:docPr id="121" name="Поле 121"/>
                <wp:cNvGraphicFramePr/>
                <a:graphic xmlns:a="http://schemas.openxmlformats.org/drawingml/2006/main">
                  <a:graphicData uri="http://schemas.microsoft.com/office/word/2010/wordprocessingShape">
                    <wps:wsp>
                      <wps:cNvSpPr txBox="1"/>
                      <wps:spPr>
                        <a:xfrm>
                          <a:off x="0" y="0"/>
                          <a:ext cx="838835" cy="77914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EF24BE" w:rsidRPr="001B68B5" w:rsidRDefault="00EF24BE" w:rsidP="00681C81">
                            <w:pPr>
                              <w:jc w:val="center"/>
                              <w:rPr>
                                <w:sz w:val="36"/>
                              </w:rPr>
                            </w:pPr>
                            <w:r>
                              <w:rPr>
                                <w:sz w:val="36"/>
                              </w:rPr>
                              <w:t>a&lt;0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CBE1B3" id="Поле 121" o:spid="_x0000_s1095" style="position:absolute;margin-left:183.75pt;margin-top:9.25pt;width:66.05pt;height:61.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" fillcolor="#82a0d7 [2168]" strokecolor="#4472c4 [3208]" strokeweight=".5pt">
                <v:fill color2="#678ccf [2616]" rotate="t" colors="0 #a8b7df;.5 #9aabd9;1 #879ed7" focus="100%" type="gradient">
                  <o:fill v:ext="view" type="gradientUnscaled"/>
                </v:fill>
                <v:stroke joinstyle="miter"/>
                <v:textbox>
                  <w:txbxContent>
                    <w:p w:rsidR="00EF24BE" w:rsidRPr="001B68B5" w:rsidRDefault="00EF24BE" w:rsidP="00681C81">
                      <w:pPr>
                        <w:jc w:val="center"/>
                        <w:rPr>
                          <w:sz w:val="36"/>
                        </w:rPr>
                      </w:pPr>
                      <w:r>
                        <w:rPr>
                          <w:sz w:val="36"/>
                        </w:rPr>
                        <w:t>a&lt;0</w:t>
                      </w: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64736" behindDoc="0" locked="0" layoutInCell="1" allowOverlap="1" wp14:anchorId="32160FDE" wp14:editId="136B8D72">
                <wp:simplePos x="0" y="0"/>
                <wp:positionH relativeFrom="column">
                  <wp:posOffset>4557010</wp:posOffset>
                </wp:positionH>
                <wp:positionV relativeFrom="paragraph">
                  <wp:posOffset>4360545</wp:posOffset>
                </wp:positionV>
                <wp:extent cx="838835" cy="779145"/>
                <wp:effectExtent l="57150" t="38100" r="75565" b="97155"/>
                <wp:wrapNone/>
                <wp:docPr id="122" name="Поле 122"/>
                <wp:cNvGraphicFramePr/>
                <a:graphic xmlns:a="http://schemas.openxmlformats.org/drawingml/2006/main">
                  <a:graphicData uri="http://schemas.microsoft.com/office/word/2010/wordprocessingShape">
                    <wps:wsp>
                      <wps:cNvSpPr txBox="1"/>
                      <wps:spPr>
                        <a:xfrm>
                          <a:off x="0" y="0"/>
                          <a:ext cx="838835" cy="779145"/>
                        </a:xfrm>
                        <a:prstGeom prst="ellipse">
                          <a:avLst/>
                        </a:prstGeom>
                      </wps:spPr>
                      <wps:style>
                        <a:lnRef idx="1">
                          <a:schemeClr val="accent4"/>
                        </a:lnRef>
                        <a:fillRef idx="2">
                          <a:schemeClr val="accent4"/>
                        </a:fillRef>
                        <a:effectRef idx="1">
                          <a:schemeClr val="accent4"/>
                        </a:effectRef>
                        <a:fontRef idx="minor">
                          <a:schemeClr val="dk1"/>
                        </a:fontRef>
                      </wps:style>
                      <wps:txbx>
                        <w:txbxContent>
                          <w:p w:rsidR="00EF24BE" w:rsidRPr="001B68B5" w:rsidRDefault="00EF24BE" w:rsidP="00681C81">
                            <w:pPr>
                              <w:jc w:val="center"/>
                              <w:rPr>
                                <w:sz w:val="36"/>
                              </w:rPr>
                            </w:pPr>
                            <w:r>
                              <w:rPr>
                                <w:sz w:val="36"/>
                              </w:rPr>
                              <w:t>a&lt;0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160FDE" id="Поле 122" o:spid="_x0000_s1096" style="position:absolute;margin-left:358.8pt;margin-top:343.35pt;width:66.05pt;height:61.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" fillcolor="#ffd555 [2167]" strokecolor="#ffc000 [3207]" strokeweight=".5pt">
                <v:fill color2="#ffcc31 [2615]" rotate="t" colors="0 #ffdd9c;.5 #ffd78e;1 #ffd479" focus="100%" type="gradient">
                  <o:fill v:ext="view" type="gradientUnscaled"/>
                </v:fill>
                <v:stroke joinstyle="miter"/>
                <v:textbox>
                  <w:txbxContent>
                    <w:p w:rsidR="00EF24BE" w:rsidRPr="001B68B5" w:rsidRDefault="00EF24BE" w:rsidP="00681C81">
                      <w:pPr>
                        <w:jc w:val="center"/>
                        <w:rPr>
                          <w:sz w:val="36"/>
                        </w:rPr>
                      </w:pPr>
                      <w:r>
                        <w:rPr>
                          <w:sz w:val="36"/>
                        </w:rPr>
                        <w:t>a&lt;0</w:t>
                      </w: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63712" behindDoc="0" locked="0" layoutInCell="1" allowOverlap="1" wp14:anchorId="201E0111" wp14:editId="3A1BBAEC">
                <wp:simplePos x="0" y="0"/>
                <wp:positionH relativeFrom="column">
                  <wp:posOffset>5396230</wp:posOffset>
                </wp:positionH>
                <wp:positionV relativeFrom="paragraph">
                  <wp:posOffset>4301490</wp:posOffset>
                </wp:positionV>
                <wp:extent cx="838835" cy="838835"/>
                <wp:effectExtent l="38100" t="38100" r="56515" b="94615"/>
                <wp:wrapNone/>
                <wp:docPr id="123" name="Поле 123"/>
                <wp:cNvGraphicFramePr/>
                <a:graphic xmlns:a="http://schemas.openxmlformats.org/drawingml/2006/main">
                  <a:graphicData uri="http://schemas.microsoft.com/office/word/2010/wordprocessingShape">
                    <wps:wsp>
                      <wps:cNvSpPr txBox="1"/>
                      <wps:spPr>
                        <a:xfrm>
                          <a:off x="0" y="0"/>
                          <a:ext cx="838835" cy="838835"/>
                        </a:xfrm>
                        <a:prstGeom prst="ellipse">
                          <a:avLst/>
                        </a:prstGeom>
                      </wps:spPr>
                      <wps:style>
                        <a:lnRef idx="1">
                          <a:schemeClr val="accent4"/>
                        </a:lnRef>
                        <a:fillRef idx="2">
                          <a:schemeClr val="accent4"/>
                        </a:fillRef>
                        <a:effectRef idx="1">
                          <a:schemeClr val="accent4"/>
                        </a:effectRef>
                        <a:fontRef idx="minor">
                          <a:schemeClr val="dk1"/>
                        </a:fontRef>
                      </wps:style>
                      <wps:txbx>
                        <w:txbxContent>
                          <w:p w:rsidR="00EF24BE" w:rsidRPr="001B68B5" w:rsidRDefault="00EF24BE" w:rsidP="00681C81">
                            <w:pPr>
                              <w:jc w:val="center"/>
                              <w:rPr>
                                <w:sz w:val="36"/>
                              </w:rPr>
                            </w:pPr>
                            <w:r>
                              <w:rPr>
                                <w:sz w:val="36"/>
                              </w:rPr>
                              <w:t>a&gt;0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1E0111" id="Поле 123" o:spid="_x0000_s1097" style="position:absolute;margin-left:424.9pt;margin-top:338.7pt;width:66.05pt;height:66.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" fillcolor="#ffd555 [2167]" strokecolor="#ffc000 [3207]" strokeweight=".5pt">
                <v:fill color2="#ffcc31 [2615]" rotate="t" colors="0 #ffdd9c;.5 #ffd78e;1 #ffd479" focus="100%" type="gradient">
                  <o:fill v:ext="view" type="gradientUnscaled"/>
                </v:fill>
                <v:stroke joinstyle="miter"/>
                <v:textbox>
                  <w:txbxContent>
                    <w:p w:rsidR="00EF24BE" w:rsidRPr="001B68B5" w:rsidRDefault="00EF24BE" w:rsidP="00681C81">
                      <w:pPr>
                        <w:jc w:val="center"/>
                        <w:rPr>
                          <w:sz w:val="36"/>
                        </w:rPr>
                      </w:pPr>
                      <w:r>
                        <w:rPr>
                          <w:sz w:val="36"/>
                        </w:rPr>
                        <w:t>a&gt;0</w:t>
                      </w: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62688" behindDoc="0" locked="0" layoutInCell="1" allowOverlap="1" wp14:anchorId="54DED017" wp14:editId="02E1F2D4">
                <wp:simplePos x="0" y="0"/>
                <wp:positionH relativeFrom="column">
                  <wp:posOffset>4271468</wp:posOffset>
                </wp:positionH>
                <wp:positionV relativeFrom="paragraph">
                  <wp:posOffset>3686362</wp:posOffset>
                </wp:positionV>
                <wp:extent cx="1888490" cy="989330"/>
                <wp:effectExtent l="76200" t="38100" r="73660" b="115570"/>
                <wp:wrapNone/>
                <wp:docPr id="124" name="Поле 124"/>
                <wp:cNvGraphicFramePr/>
                <a:graphic xmlns:a="http://schemas.openxmlformats.org/drawingml/2006/main">
                  <a:graphicData uri="http://schemas.microsoft.com/office/word/2010/wordprocessingShape">
                    <wps:wsp>
                      <wps:cNvSpPr txBox="1"/>
                      <wps:spPr>
                        <a:xfrm>
                          <a:off x="0" y="0"/>
                          <a:ext cx="1888490" cy="989330"/>
                        </a:xfrm>
                        <a:prstGeom prst="ellipse">
                          <a:avLst/>
                        </a:prstGeom>
                        <a:ln/>
                      </wps:spPr>
                      <wps:style>
                        <a:lnRef idx="0">
                          <a:schemeClr val="accent4"/>
                        </a:lnRef>
                        <a:fillRef idx="3">
                          <a:schemeClr val="accent4"/>
                        </a:fillRef>
                        <a:effectRef idx="3">
                          <a:schemeClr val="accent4"/>
                        </a:effectRef>
                        <a:fontRef idx="minor">
                          <a:schemeClr val="lt1"/>
                        </a:fontRef>
                      </wps:style>
                      <wps:txbx>
                        <w:txbxContent>
                          <w:p w:rsidR="00EF24BE" w:rsidRPr="001B68B5" w:rsidRDefault="00EF24BE" w:rsidP="00681C81">
                            <w:pPr>
                              <w:jc w:val="center"/>
                              <w:rPr>
                                <w:sz w:val="36"/>
                              </w:rPr>
                            </w:pPr>
                            <w:proofErr w:type="gramStart"/>
                            <w:r>
                              <w:rPr>
                                <w:sz w:val="36"/>
                              </w:rPr>
                              <w:t>a</w:t>
                            </w:r>
                            <m:oMath>
                              <m:sSup>
                                <m:sSupPr>
                                  <m:ctrlPr>
                                    <w:rPr>
                                      <w:rFonts w:ascii="Cambria Math" w:hAnsi="Cambria Math"/>
                                      <w:i/>
                                      <w:sz w:val="36"/>
                                    </w:rPr>
                                  </m:ctrlPr>
                                </m:sSupPr>
                                <m:e>
                                  <m:r>
                                    <w:rPr>
                                      <w:rFonts w:ascii="Cambria Math" w:hAnsi="Cambria Math"/>
                                      <w:sz w:val="36"/>
                                    </w:rPr>
                                    <m:t>x</m:t>
                                  </m:r>
                                </m:e>
                                <m:sup>
                                  <m:r>
                                    <w:rPr>
                                      <w:rFonts w:ascii="Cambria Math" w:hAnsi="Cambria Math"/>
                                      <w:sz w:val="36"/>
                                    </w:rPr>
                                    <m:t>2</m:t>
                                  </m:r>
                                </m:sup>
                              </m:sSup>
                            </m:oMath>
                            <w:r>
                              <w:rPr>
                                <w:rFonts w:eastAsiaTheme="minorEastAsia"/>
                                <w:sz w:val="36"/>
                              </w:rPr>
                              <w:t>+</w:t>
                            </w:r>
                            <w:proofErr w:type="gramEnd"/>
                            <w:r>
                              <w:rPr>
                                <w:rFonts w:eastAsiaTheme="minorEastAsia"/>
                                <w:sz w:val="36"/>
                              </w:rPr>
                              <w:t>bx+c≥0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DED017" id="Поле 124" o:spid="_x0000_s1098" style="position:absolute;margin-left:336.35pt;margin-top:290.25pt;width:148.7pt;height:7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" fillcolor="#ffc310 [3031]" stroked="f">
                <v:fill color2="#fcbd00 [3175]" rotate="t" colors="0 #ffc746;.5 #ffc600;1 #e5b600" focus="100%" type="gradient">
                  <o:fill v:ext="view" type="gradientUnscaled"/>
                </v:fill>
                <v:shadow on="t" color="black" opacity="41287f" offset="0,1.5pt"/>
                <v:textbox>
                  <w:txbxContent>
                    <w:p w:rsidR="00EF24BE" w:rsidRPr="001B68B5" w:rsidRDefault="00EF24BE" w:rsidP="00681C81">
                      <w:pPr>
                        <w:jc w:val="center"/>
                        <w:rPr>
                          <w:sz w:val="36"/>
                        </w:rPr>
                      </w:pPr>
                      <w:proofErr w:type="gramStart"/>
                      <w:r>
                        <w:rPr>
                          <w:sz w:val="36"/>
                        </w:rPr>
                        <w:t>a</w:t>
                      </w:r>
                      <m:oMath>
                        <m:sSup>
                          <m:sSupPr>
                            <m:ctrlPr>
                              <w:rPr>
                                <w:rFonts w:ascii="Cambria Math" w:hAnsi="Cambria Math"/>
                                <w:i/>
                                <w:sz w:val="36"/>
                              </w:rPr>
                            </m:ctrlPr>
                          </m:sSupPr>
                          <m:e>
                            <m:r>
                              <w:rPr>
                                <w:rFonts w:ascii="Cambria Math" w:hAnsi="Cambria Math"/>
                                <w:sz w:val="36"/>
                              </w:rPr>
                              <m:t>x</m:t>
                            </m:r>
                          </m:e>
                          <m:sup>
                            <m:r>
                              <w:rPr>
                                <w:rFonts w:ascii="Cambria Math" w:hAnsi="Cambria Math"/>
                                <w:sz w:val="36"/>
                              </w:rPr>
                              <m:t>2</m:t>
                            </m:r>
                          </m:sup>
                        </m:sSup>
                      </m:oMath>
                      <w:r>
                        <w:rPr>
                          <w:rFonts w:eastAsiaTheme="minorEastAsia"/>
                          <w:sz w:val="36"/>
                        </w:rPr>
                        <w:t>+</w:t>
                      </w:r>
                      <w:proofErr w:type="gramEnd"/>
                      <w:r>
                        <w:rPr>
                          <w:rFonts w:eastAsiaTheme="minorEastAsia"/>
                          <w:sz w:val="36"/>
                        </w:rPr>
                        <w:t>bx+c≥0</w:t>
                      </w: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58592" behindDoc="0" locked="0" layoutInCell="1" allowOverlap="1" wp14:anchorId="312D54C8" wp14:editId="331A451E">
                <wp:simplePos x="0" y="0"/>
                <wp:positionH relativeFrom="column">
                  <wp:posOffset>7345045</wp:posOffset>
                </wp:positionH>
                <wp:positionV relativeFrom="paragraph">
                  <wp:posOffset>4976495</wp:posOffset>
                </wp:positionV>
                <wp:extent cx="1828800" cy="1648460"/>
                <wp:effectExtent l="76200" t="38100" r="95250" b="104140"/>
                <wp:wrapNone/>
                <wp:docPr id="125" name="Поле 125"/>
                <wp:cNvGraphicFramePr/>
                <a:graphic xmlns:a="http://schemas.openxmlformats.org/drawingml/2006/main">
                  <a:graphicData uri="http://schemas.microsoft.com/office/word/2010/wordprocessingShape">
                    <wps:wsp>
                      <wps:cNvSpPr txBox="1"/>
                      <wps:spPr>
                        <a:xfrm>
                          <a:off x="0" y="0"/>
                          <a:ext cx="1828800" cy="1648460"/>
                        </a:xfrm>
                        <a:prstGeom prst="flowChartDocument">
                          <a:avLst/>
                        </a:prstGeom>
                        <a:ln/>
                      </wps:spPr>
                      <wps:style>
                        <a:lnRef idx="0">
                          <a:schemeClr val="accent2"/>
                        </a:lnRef>
                        <a:fillRef idx="3">
                          <a:schemeClr val="accent2"/>
                        </a:fillRef>
                        <a:effectRef idx="3">
                          <a:schemeClr val="accent2"/>
                        </a:effectRef>
                        <a:fontRef idx="minor">
                          <a:schemeClr val="lt1"/>
                        </a:fontRef>
                      </wps:style>
                      <wps:txbx>
                        <w:txbxContent>
                          <w:p w:rsidR="00EF24BE" w:rsidRDefault="00EF24BE" w:rsidP="00681C81">
                            <w:pPr>
                              <w:jc w:val="center"/>
                              <w:rPr>
                                <w:b/>
                                <w:color w:val="FFFFFF" w:themeColor="background1"/>
                                <w:sz w:val="44"/>
                              </w:rPr>
                            </w:pPr>
                            <w:r w:rsidRPr="000A2963">
                              <w:rPr>
                                <w:b/>
                                <w:color w:val="FFFFFF" w:themeColor="background1"/>
                                <w:sz w:val="44"/>
                              </w:rPr>
                              <w:t>Квадратні нерівності</w:t>
                            </w:r>
                          </w:p>
                          <w:p w:rsidR="00EF24BE" w:rsidRPr="001B68B5" w:rsidRDefault="00EF24BE" w:rsidP="00681C81">
                            <w:pPr>
                              <w:jc w:val="center"/>
                              <w:rPr>
                                <w:b/>
                                <w:color w:val="FFFFFF" w:themeColor="background1"/>
                                <w:sz w:val="44"/>
                              </w:rPr>
                            </w:pPr>
                            <w:r>
                              <w:rPr>
                                <w:b/>
                                <w:color w:val="FFFFFF" w:themeColor="background1"/>
                                <w:sz w:val="44"/>
                              </w:rPr>
                              <w:t>D&gt;0</w:t>
                            </w:r>
                          </w:p>
                          <w:p w:rsidR="00EF24BE" w:rsidRPr="001B68B5" w:rsidRDefault="00EF24BE" w:rsidP="00681C81">
                            <w:pPr>
                              <w:jc w:val="center"/>
                              <w:rPr>
                                <w:b/>
                                <w:color w:val="FFFFFF" w:themeColor="background1"/>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D54C8" id="Поле 125" o:spid="_x0000_s1099" type="#_x0000_t114" style="position:absolute;margin-left:578.35pt;margin-top:391.85pt;width:2in;height:129.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" fillcolor="#ee853d [3029]" stroked="f">
                <v:fill color2="#ec7a2d [3173]" rotate="t" colors="0 #f18c55;.5 #f67b28;1 #e56b17" focus="100%" type="gradient">
                  <o:fill v:ext="view" type="gradientUnscaled"/>
                </v:fill>
                <v:shadow on="t" color="black" opacity="41287f" offset="0,1.5pt"/>
                <v:textbox>
                  <w:txbxContent>
                    <w:p w:rsidR="00EF24BE" w:rsidRDefault="00EF24BE" w:rsidP="00681C81">
                      <w:pPr>
                        <w:jc w:val="center"/>
                        <w:rPr>
                          <w:b/>
                          <w:color w:val="FFFFFF" w:themeColor="background1"/>
                          <w:sz w:val="44"/>
                        </w:rPr>
                      </w:pPr>
                      <w:r w:rsidRPr="000A2963">
                        <w:rPr>
                          <w:b/>
                          <w:color w:val="FFFFFF" w:themeColor="background1"/>
                          <w:sz w:val="44"/>
                        </w:rPr>
                        <w:t>Квадратні нерівності</w:t>
                      </w:r>
                    </w:p>
                    <w:p w:rsidR="00EF24BE" w:rsidRPr="001B68B5" w:rsidRDefault="00EF24BE" w:rsidP="00681C81">
                      <w:pPr>
                        <w:jc w:val="center"/>
                        <w:rPr>
                          <w:b/>
                          <w:color w:val="FFFFFF" w:themeColor="background1"/>
                          <w:sz w:val="44"/>
                        </w:rPr>
                      </w:pPr>
                      <w:r>
                        <w:rPr>
                          <w:b/>
                          <w:color w:val="FFFFFF" w:themeColor="background1"/>
                          <w:sz w:val="44"/>
                        </w:rPr>
                        <w:t>D&gt;0</w:t>
                      </w:r>
                    </w:p>
                    <w:p w:rsidR="00EF24BE" w:rsidRPr="001B68B5" w:rsidRDefault="00EF24BE" w:rsidP="00681C81">
                      <w:pPr>
                        <w:jc w:val="center"/>
                        <w:rPr>
                          <w:b/>
                          <w:color w:val="FFFFFF" w:themeColor="background1"/>
                          <w:sz w:val="44"/>
                        </w:rPr>
                      </w:pPr>
                    </w:p>
                  </w:txbxContent>
                </v:textbox>
              </v:shape>
            </w:pict>
          </mc:Fallback>
        </mc:AlternateContent>
      </w:r>
    </w:p>
    <w:p w:rsidR="00681C81" w:rsidRPr="00FE6F8F" w:rsidRDefault="00681C81" w:rsidP="00FE6F8F">
      <w:pPr>
        <w:spacing w:line="360" w:lineRule="auto"/>
        <w:rPr>
          <w:rFonts w:ascii="Times New Roman" w:hAnsi="Times New Roman" w:cs="Times New Roman"/>
          <w:sz w:val="28"/>
          <w:szCs w:val="28"/>
          <w:lang w:val="ru-RU"/>
        </w:rPr>
      </w:pPr>
      <w:r w:rsidRPr="00FE6F8F">
        <w:rPr>
          <w:rFonts w:ascii="Times New Roman" w:hAnsi="Times New Roman" w:cs="Times New Roman"/>
          <w:noProof/>
          <w:sz w:val="28"/>
          <w:szCs w:val="28"/>
          <w:lang w:val="ru-RU" w:eastAsia="ru-RU"/>
        </w:rPr>
        <mc:AlternateContent>
          <mc:Choice Requires="wpg">
            <w:drawing>
              <wp:anchor distT="0" distB="0" distL="114300" distR="114300" simplePos="0" relativeHeight="251779072" behindDoc="0" locked="0" layoutInCell="1" allowOverlap="1" wp14:anchorId="11DA4CD1" wp14:editId="7EC1BB40">
                <wp:simplePos x="0" y="0"/>
                <wp:positionH relativeFrom="column">
                  <wp:posOffset>7928275</wp:posOffset>
                </wp:positionH>
                <wp:positionV relativeFrom="paragraph">
                  <wp:posOffset>234512</wp:posOffset>
                </wp:positionV>
                <wp:extent cx="1287291" cy="836295"/>
                <wp:effectExtent l="0" t="19050" r="27305" b="0"/>
                <wp:wrapNone/>
                <wp:docPr id="126" name="Группа 126"/>
                <wp:cNvGraphicFramePr/>
                <a:graphic xmlns:a="http://schemas.openxmlformats.org/drawingml/2006/main">
                  <a:graphicData uri="http://schemas.microsoft.com/office/word/2010/wordprocessingGroup">
                    <wpg:wgp>
                      <wpg:cNvGrpSpPr/>
                      <wpg:grpSpPr>
                        <a:xfrm>
                          <a:off x="0" y="0"/>
                          <a:ext cx="1287291" cy="836295"/>
                          <a:chOff x="0" y="0"/>
                          <a:chExt cx="1287291" cy="836295"/>
                        </a:xfrm>
                      </wpg:grpSpPr>
                      <wps:wsp>
                        <wps:cNvPr id="127" name="Овал 127"/>
                        <wps:cNvSpPr/>
                        <wps:spPr>
                          <a:xfrm>
                            <a:off x="953701" y="393336"/>
                            <a:ext cx="45075" cy="90170"/>
                          </a:xfrm>
                          <a:prstGeom prst="ellipse">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6" name="Прямая соединительная линия 11296"/>
                        <wps:cNvCnPr/>
                        <wps:spPr>
                          <a:xfrm>
                            <a:off x="128383" y="432636"/>
                            <a:ext cx="1154805" cy="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297" name="Дуга 11297"/>
                        <wps:cNvSpPr/>
                        <wps:spPr>
                          <a:xfrm rot="16200000">
                            <a:off x="284277" y="156220"/>
                            <a:ext cx="836295" cy="523855"/>
                          </a:xfrm>
                          <a:prstGeom prst="arc">
                            <a:avLst>
                              <a:gd name="adj1" fmla="val 13523574"/>
                              <a:gd name="adj2" fmla="val 8078043"/>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8" name="Прямая соединительная линия 11298"/>
                        <wps:cNvCnPr/>
                        <wps:spPr>
                          <a:xfrm flipH="1">
                            <a:off x="987762" y="306874"/>
                            <a:ext cx="118745" cy="11938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299" name="Прямая соединительная линия 11299"/>
                        <wps:cNvCnPr/>
                        <wps:spPr>
                          <a:xfrm>
                            <a:off x="0" y="296393"/>
                            <a:ext cx="149826" cy="11938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300" name="Прямая соединительная линия 11300"/>
                        <wps:cNvCnPr/>
                        <wps:spPr>
                          <a:xfrm>
                            <a:off x="136243" y="314734"/>
                            <a:ext cx="149826" cy="11938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301" name="Прямая соединительная линия 11301"/>
                        <wps:cNvCnPr/>
                        <wps:spPr>
                          <a:xfrm>
                            <a:off x="256766" y="301634"/>
                            <a:ext cx="149868" cy="119922"/>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316" name="Прямая соединительная линия 11316"/>
                        <wps:cNvCnPr/>
                        <wps:spPr>
                          <a:xfrm flipH="1">
                            <a:off x="1168546" y="304254"/>
                            <a:ext cx="118745" cy="11938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317" name="Прямая соединительная линия 11317"/>
                        <wps:cNvCnPr/>
                        <wps:spPr>
                          <a:xfrm flipH="1">
                            <a:off x="1055883" y="314734"/>
                            <a:ext cx="119353" cy="11938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318" name="Минус 11318"/>
                        <wps:cNvSpPr/>
                        <wps:spPr>
                          <a:xfrm>
                            <a:off x="146723" y="181111"/>
                            <a:ext cx="126124" cy="110359"/>
                          </a:xfrm>
                          <a:prstGeom prst="mathMinus">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9" name="Минус 11319"/>
                        <wps:cNvSpPr/>
                        <wps:spPr>
                          <a:xfrm>
                            <a:off x="1055883" y="168011"/>
                            <a:ext cx="126124" cy="110359"/>
                          </a:xfrm>
                          <a:prstGeom prst="mathMinus">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60E48D" id="Группа 126" o:spid="_x0000_s1026" style="position:absolute;margin-left:624.25pt;margin-top:18.45pt;width:101.35pt;height:65.85pt;z-index:251779072;mso-width-relative:margin" coordsize="12872,8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">
                <v:oval id="Овал 127" o:spid="_x0000_s1027" style="position:absolute;left:9537;top:3933;width:450;height: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" fillcolor="#77b64e [3033]" stroked="f">
                  <v:fill color2="#6eaa46 [3177]" rotate="t" colors="0 #81b861;.5 #6fb242;1 #61a235" focus="100%" type="gradient">
                    <o:fill v:ext="view" type="gradientUnscaled"/>
                  </v:fill>
                  <v:shadow on="t" color="black" opacity="41287f" offset="0,1.5pt"/>
                </v:oval>
                <v:line id="Прямая соединительная линия 11296" o:spid="_x0000_s1028" style="position:absolute;visibility:visible;mso-wrap-style:square" from="1283,4326" to="12831,4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" strokecolor="#7f5f00 [1607]" strokeweight=".5pt">
                  <v:stroke joinstyle="miter"/>
                </v:line>
                <v:shape id="Дуга 11297" o:spid="_x0000_s1029" style="position:absolute;left:2843;top:1561;width:8362;height:5239;rotation:-90;visibility:visible;mso-wrap-style:square;v-text-anchor:middle" coordsize="836295,52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" path="m198357,39102nsc334135,-13449,505828,-13000,640901,40260v260591,102751,260510,340714,-150,443396c505642,536879,333950,537283,198207,484696l418148,261928,198357,39102xem198357,39102nfc334135,-13449,505828,-13000,640901,40260v260591,102751,260510,340714,-150,443396c505642,536879,333950,537283,198207,484696e" filled="f" strokecolor="#7f5f00 [1607]" strokeweight=".5pt">
                  <v:stroke joinstyle="miter"/>
                  <v:path arrowok="t" o:connecttype="custom" o:connectlocs="198357,39102;640901,40260;640751,483656;198207,484696" o:connectangles="0,0,0,0"/>
                </v:shape>
                <v:line id="Прямая соединительная линия 11298" o:spid="_x0000_s1030" style="position:absolute;flip:x;visibility:visible;mso-wrap-style:square" from="9877,3068" to="11065,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" strokecolor="#7f5f00 [1607]" strokeweight=".5pt">
                  <v:stroke joinstyle="miter"/>
                </v:line>
                <v:line id="Прямая соединительная линия 11299" o:spid="_x0000_s1031" style="position:absolute;visibility:visible;mso-wrap-style:square" from="0,2963" to="1498,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" strokecolor="#7f5f00 [1607]" strokeweight=".5pt">
                  <v:stroke joinstyle="miter"/>
                </v:line>
                <v:line id="Прямая соединительная линия 11300" o:spid="_x0000_s1032" style="position:absolute;visibility:visible;mso-wrap-style:square" from="1362,3147" to="2860,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" strokecolor="#7f5f00 [1607]" strokeweight=".5pt">
                  <v:stroke joinstyle="miter"/>
                </v:line>
                <v:line id="Прямая соединительная линия 11301" o:spid="_x0000_s1033" style="position:absolute;visibility:visible;mso-wrap-style:square" from="2567,3016" to="4066,4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" strokecolor="#7f5f00 [1607]" strokeweight=".5pt">
                  <v:stroke joinstyle="miter"/>
                </v:line>
                <v:line id="Прямая соединительная линия 11316" o:spid="_x0000_s1034" style="position:absolute;flip:x;visibility:visible;mso-wrap-style:square" from="11685,3042" to="12872,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" strokecolor="#7f5f00 [1607]" strokeweight=".5pt">
                  <v:stroke joinstyle="miter"/>
                </v:line>
                <v:line id="Прямая соединительная линия 11317" o:spid="_x0000_s1035" style="position:absolute;flip:x;visibility:visible;mso-wrap-style:square" from="10558,3147" to="11752,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" strokecolor="#7f5f00 [1607]" strokeweight=".5pt">
                  <v:stroke joinstyle="miter"/>
                </v:line>
                <v:shape id="Минус 11318" o:spid="_x0000_s1036" style="position:absolute;left:1467;top:1811;width:1261;height:1103;visibility:visible;mso-wrap-style:square;v-text-anchor:middle" coordsize="126124,11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" path="m16718,42201r92688,l109406,68158r-92688,l16718,42201xe" fillcolor="#77b64e [3033]" stroked="f">
                  <v:fill color2="#6eaa46 [3177]" rotate="t" colors="0 #81b861;.5 #6fb242;1 #61a235" focus="100%" type="gradient">
                    <o:fill v:ext="view" type="gradientUnscaled"/>
                  </v:fill>
                  <v:shadow on="t" color="black" opacity="41287f" offset="0,1.5pt"/>
                  <v:path arrowok="t" o:connecttype="custom" o:connectlocs="16718,42201;109406,42201;109406,68158;16718,68158;16718,42201" o:connectangles="0,0,0,0,0"/>
                </v:shape>
                <v:shape id="Минус 11319" o:spid="_x0000_s1037" style="position:absolute;left:10558;top:1680;width:1262;height:1103;visibility:visible;mso-wrap-style:square;v-text-anchor:middle" coordsize="126124,11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" path="m16718,42201r92688,l109406,68158r-92688,l16718,42201xe" fillcolor="#77b64e [3033]" stroked="f">
                  <v:fill color2="#6eaa46 [3177]" rotate="t" colors="0 #81b861;.5 #6fb242;1 #61a235" focus="100%" type="gradient">
                    <o:fill v:ext="view" type="gradientUnscaled"/>
                  </v:fill>
                  <v:shadow on="t" color="black" opacity="41287f" offset="0,1.5pt"/>
                  <v:path arrowok="t" o:connecttype="custom" o:connectlocs="16718,42201;109406,42201;109406,68158;16718,68158;16718,42201" o:connectangles="0,0,0,0,0"/>
                </v:shape>
              </v:group>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70880" behindDoc="0" locked="0" layoutInCell="1" allowOverlap="1" wp14:anchorId="69397178" wp14:editId="5BC30619">
                <wp:simplePos x="0" y="0"/>
                <wp:positionH relativeFrom="column">
                  <wp:posOffset>3326765</wp:posOffset>
                </wp:positionH>
                <wp:positionV relativeFrom="paragraph">
                  <wp:posOffset>16510</wp:posOffset>
                </wp:positionV>
                <wp:extent cx="838835" cy="838835"/>
                <wp:effectExtent l="38100" t="38100" r="56515" b="94615"/>
                <wp:wrapNone/>
                <wp:docPr id="11320" name="Поле 11320"/>
                <wp:cNvGraphicFramePr/>
                <a:graphic xmlns:a="http://schemas.openxmlformats.org/drawingml/2006/main">
                  <a:graphicData uri="http://schemas.microsoft.com/office/word/2010/wordprocessingShape">
                    <wps:wsp>
                      <wps:cNvSpPr txBox="1"/>
                      <wps:spPr>
                        <a:xfrm>
                          <a:off x="0" y="0"/>
                          <a:ext cx="838835" cy="83883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EF24BE" w:rsidRPr="001B68B5" w:rsidRDefault="00EF24BE" w:rsidP="00681C81">
                            <w:pPr>
                              <w:jc w:val="center"/>
                              <w:rPr>
                                <w:sz w:val="36"/>
                              </w:rPr>
                            </w:pPr>
                            <w:r>
                              <w:rPr>
                                <w:sz w:val="36"/>
                              </w:rPr>
                              <w:t>a&gt;0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397178" id="Поле 11320" o:spid="_x0000_s1100" style="position:absolute;margin-left:261.95pt;margin-top:1.3pt;width:66.05pt;height:66.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" fillcolor="#82a0d7 [2168]" strokecolor="#4472c4 [3208]" strokeweight=".5pt">
                <v:fill color2="#678ccf [2616]" rotate="t" colors="0 #a8b7df;.5 #9aabd9;1 #879ed7" focus="100%" type="gradient">
                  <o:fill v:ext="view" type="gradientUnscaled"/>
                </v:fill>
                <v:stroke joinstyle="miter"/>
                <v:textbox>
                  <w:txbxContent>
                    <w:p w:rsidR="00EF24BE" w:rsidRPr="001B68B5" w:rsidRDefault="00EF24BE" w:rsidP="00681C81">
                      <w:pPr>
                        <w:jc w:val="center"/>
                        <w:rPr>
                          <w:sz w:val="36"/>
                        </w:rPr>
                      </w:pPr>
                      <w:r>
                        <w:rPr>
                          <w:sz w:val="36"/>
                        </w:rPr>
                        <w:t>a&gt;0</w:t>
                      </w:r>
                    </w:p>
                  </w:txbxContent>
                </v:textbox>
              </v:oval>
            </w:pict>
          </mc:Fallback>
        </mc:AlternateContent>
      </w:r>
    </w:p>
    <w:p w:rsidR="00681C81" w:rsidRPr="00FE6F8F" w:rsidRDefault="00681C81" w:rsidP="00FE6F8F">
      <w:pPr>
        <w:tabs>
          <w:tab w:val="left" w:pos="4855"/>
        </w:tabs>
        <w:spacing w:line="360" w:lineRule="auto"/>
        <w:rPr>
          <w:rFonts w:ascii="Times New Roman" w:hAnsi="Times New Roman" w:cs="Times New Roman"/>
          <w:sz w:val="28"/>
          <w:szCs w:val="28"/>
          <w:lang w:val="ru-RU"/>
        </w:rPr>
      </w:pPr>
      <w:r w:rsidRPr="00FE6F8F">
        <w:rPr>
          <w:rFonts w:ascii="Times New Roman" w:hAnsi="Times New Roman" w:cs="Times New Roman"/>
          <w:noProof/>
          <w:sz w:val="28"/>
          <w:szCs w:val="28"/>
          <w:lang w:val="ru-RU" w:eastAsia="ru-RU"/>
        </w:rPr>
        <mc:AlternateContent>
          <mc:Choice Requires="wpg">
            <w:drawing>
              <wp:anchor distT="0" distB="0" distL="114300" distR="114300" simplePos="0" relativeHeight="251783168" behindDoc="0" locked="0" layoutInCell="1" allowOverlap="1" wp14:anchorId="63CDD06F" wp14:editId="69C22CFB">
                <wp:simplePos x="0" y="0"/>
                <wp:positionH relativeFrom="column">
                  <wp:posOffset>-404042</wp:posOffset>
                </wp:positionH>
                <wp:positionV relativeFrom="paragraph">
                  <wp:posOffset>2471952</wp:posOffset>
                </wp:positionV>
                <wp:extent cx="1421456" cy="1353596"/>
                <wp:effectExtent l="0" t="19050" r="64770" b="0"/>
                <wp:wrapNone/>
                <wp:docPr id="191" name="Группа 191"/>
                <wp:cNvGraphicFramePr/>
                <a:graphic xmlns:a="http://schemas.openxmlformats.org/drawingml/2006/main">
                  <a:graphicData uri="http://schemas.microsoft.com/office/word/2010/wordprocessingGroup">
                    <wpg:wgp>
                      <wpg:cNvGrpSpPr/>
                      <wpg:grpSpPr>
                        <a:xfrm>
                          <a:off x="0" y="0"/>
                          <a:ext cx="1421456" cy="1353596"/>
                          <a:chOff x="0" y="0"/>
                          <a:chExt cx="4047565" cy="3424443"/>
                        </a:xfrm>
                      </wpg:grpSpPr>
                      <wps:wsp>
                        <wps:cNvPr id="192" name="Прямая со стрелкой 192"/>
                        <wps:cNvCnPr/>
                        <wps:spPr>
                          <a:xfrm>
                            <a:off x="0" y="1344706"/>
                            <a:ext cx="4047565" cy="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wpg:grpSp>
                        <wpg:cNvPr id="193" name="Группа 193"/>
                        <wpg:cNvGrpSpPr/>
                        <wpg:grpSpPr>
                          <a:xfrm>
                            <a:off x="927847" y="0"/>
                            <a:ext cx="2490199" cy="3424443"/>
                            <a:chOff x="0" y="0"/>
                            <a:chExt cx="3333527" cy="4249270"/>
                          </a:xfrm>
                        </wpg:grpSpPr>
                        <wps:wsp>
                          <wps:cNvPr id="194" name="Дуга 194"/>
                          <wps:cNvSpPr/>
                          <wps:spPr>
                            <a:xfrm rot="16200000">
                              <a:off x="-463923" y="633294"/>
                              <a:ext cx="4249270" cy="2982681"/>
                            </a:xfrm>
                            <a:prstGeom prst="arc">
                              <a:avLst>
                                <a:gd name="adj1" fmla="val 13523574"/>
                                <a:gd name="adj2" fmla="val 8078043"/>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Прямая соединительная линия 195"/>
                          <wps:cNvCnPr/>
                          <wps:spPr>
                            <a:xfrm flipH="1">
                              <a:off x="2272553" y="855170"/>
                              <a:ext cx="573829" cy="606578"/>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6" name="Прямая соединительная линия 196"/>
                          <wps:cNvCnPr/>
                          <wps:spPr>
                            <a:xfrm flipH="1">
                              <a:off x="1869141" y="855170"/>
                              <a:ext cx="573829" cy="606578"/>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7" name="Крест 197"/>
                          <wps:cNvSpPr/>
                          <wps:spPr>
                            <a:xfrm>
                              <a:off x="1237130" y="384523"/>
                              <a:ext cx="638554" cy="537125"/>
                            </a:xfrm>
                            <a:prstGeom prst="plus">
                              <a:avLst>
                                <a:gd name="adj" fmla="val 33007"/>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Прямая соединительная линия 198"/>
                          <wps:cNvCnPr/>
                          <wps:spPr>
                            <a:xfrm flipH="1">
                              <a:off x="1559859" y="855170"/>
                              <a:ext cx="573829" cy="606578"/>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9" name="Прямая соединительная линия 199"/>
                          <wps:cNvCnPr/>
                          <wps:spPr>
                            <a:xfrm flipH="1">
                              <a:off x="1237130" y="855170"/>
                              <a:ext cx="573829" cy="606578"/>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0" name="Прямая соединительная линия 200"/>
                          <wps:cNvCnPr/>
                          <wps:spPr>
                            <a:xfrm flipH="1">
                              <a:off x="900953" y="855170"/>
                              <a:ext cx="573829" cy="606578"/>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1" name="Прямая соединительная линия 201"/>
                          <wps:cNvCnPr/>
                          <wps:spPr>
                            <a:xfrm flipH="1">
                              <a:off x="470647" y="828276"/>
                              <a:ext cx="573829" cy="606578"/>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2" name="Кольцо 202"/>
                          <wps:cNvSpPr/>
                          <wps:spPr>
                            <a:xfrm>
                              <a:off x="0" y="1298923"/>
                              <a:ext cx="496197" cy="537883"/>
                            </a:xfrm>
                            <a:prstGeom prst="donut">
                              <a:avLst>
                                <a:gd name="adj" fmla="val 10784"/>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Кольцо 203"/>
                          <wps:cNvSpPr/>
                          <wps:spPr>
                            <a:xfrm>
                              <a:off x="2837330" y="1339264"/>
                              <a:ext cx="496197" cy="537883"/>
                            </a:xfrm>
                            <a:prstGeom prst="donut">
                              <a:avLst>
                                <a:gd name="adj" fmla="val 10784"/>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F19035" id="Группа 191" o:spid="_x0000_s1026" style="position:absolute;margin-left:-31.8pt;margin-top:194.65pt;width:111.95pt;height:106.6pt;z-index:251783168;mso-width-relative:margin;mso-height-relative:margin" coordsize="40475,34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">
                <v:shape id="Прямая со стрелкой 192" o:spid="_x0000_s1027" type="#_x0000_t32" style="position:absolute;top:13447;width:404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" strokecolor="#a5a5a5 [3206]" strokeweight=".5pt">
                  <v:stroke endarrow="open" joinstyle="miter"/>
                </v:shape>
                <v:group id="Группа 193" o:spid="_x0000_s1028" style="position:absolute;left:9278;width:24902;height:34244" coordsize="33335,4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Дуга 194" o:spid="_x0000_s1029" style="position:absolute;left:-4639;top:6332;width:42492;height:29827;rotation:-90;visibility:visible;mso-wrap-style:square;v-text-anchor:middle" coordsize="4249270,298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" path="m915202,265206nsc1648388,-91116,2620553,-88137,3349277,272667v1200316,594295,1199921,1843807,-769,2437729c2619557,3070972,1647393,3073650,914433,2717102l2124635,1491341,915202,265206xem915202,265206nfc1648388,-91116,2620553,-88137,3349277,272667v1200316,594295,1199921,1843807,-769,2437729c2619557,3070972,1647393,3073650,914433,2717102e" filled="f" strokecolor="#7f5f00 [1607]" strokeweight=".5pt">
                    <v:stroke joinstyle="miter"/>
                    <v:path arrowok="t" o:connecttype="custom" o:connectlocs="915202,265206;3349277,272667;3348508,2710396;914433,2717102" o:connectangles="0,0,0,0"/>
                  </v:shape>
                  <v:line id="Прямая соединительная линия 195" o:spid="_x0000_s1030" style="position:absolute;flip:x;visibility:visible;mso-wrap-style:square" from="22725,8551" to="28463,1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" strokecolor="#7f5f00 [1607]" strokeweight=".5pt">
                    <v:stroke joinstyle="miter"/>
                  </v:line>
                  <v:line id="Прямая соединительная линия 196" o:spid="_x0000_s1031" style="position:absolute;flip:x;visibility:visible;mso-wrap-style:square" from="18691,8551" to="24429,1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" strokecolor="#7f5f00 [1607]" strokeweight=".5pt">
                    <v:stroke joinstyle="miter"/>
                  </v:lin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Крест 197" o:spid="_x0000_s1032" type="#_x0000_t11" style="position:absolute;left:12371;top:3845;width:6385;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" adj="7130" fillcolor="#aaa [3030]" stroked="f">
                    <v:fill color2="#a3a3a3 [3174]" rotate="t" colors="0 #afafaf;.5 #a5a5a5;1 #929292" focus="100%" type="gradient">
                      <o:fill v:ext="view" type="gradientUnscaled"/>
                    </v:fill>
                    <v:shadow on="t" color="black" opacity="41287f" offset="0,1.5pt"/>
                  </v:shape>
                  <v:line id="Прямая соединительная линия 198" o:spid="_x0000_s1033" style="position:absolute;flip:x;visibility:visible;mso-wrap-style:square" from="15598,8551" to="21336,1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" strokecolor="#7f5f00 [1607]" strokeweight=".5pt">
                    <v:stroke joinstyle="miter"/>
                  </v:line>
                  <v:line id="Прямая соединительная линия 199" o:spid="_x0000_s1034" style="position:absolute;flip:x;visibility:visible;mso-wrap-style:square" from="12371,8551" to="18109,1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" strokecolor="#7f5f00 [1607]" strokeweight=".5pt">
                    <v:stroke joinstyle="miter"/>
                  </v:line>
                  <v:line id="Прямая соединительная линия 200" o:spid="_x0000_s1035" style="position:absolute;flip:x;visibility:visible;mso-wrap-style:square" from="9009,8551" to="14747,1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" strokecolor="#7f5f00 [1607]" strokeweight=".5pt">
                    <v:stroke joinstyle="miter"/>
                  </v:line>
                  <v:line id="Прямая соединительная линия 201" o:spid="_x0000_s1036" style="position:absolute;flip:x;visibility:visible;mso-wrap-style:square" from="4706,8282" to="10444,1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" strokecolor="#7f5f00 [1607]" strokeweight=".5pt">
                    <v:stroke joinstyle="miter"/>
                  </v:lin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202" o:spid="_x0000_s1037" type="#_x0000_t23" style="position:absolute;top:12989;width:4961;height:5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" adj="2329" fillcolor="#aaa [3030]" stroked="f">
                    <v:fill color2="#a3a3a3 [3174]" rotate="t" colors="0 #afafaf;.5 #a5a5a5;1 #929292" focus="100%" type="gradient">
                      <o:fill v:ext="view" type="gradientUnscaled"/>
                    </v:fill>
                    <v:shadow on="t" color="black" opacity="41287f" offset="0,1.5pt"/>
                  </v:shape>
                  <v:shape id="Кольцо 203" o:spid="_x0000_s1038" type="#_x0000_t23" style="position:absolute;left:28373;top:13392;width:4962;height:5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" adj="2329" fillcolor="#aaa [3030]" stroked="f">
                    <v:fill color2="#a3a3a3 [3174]" rotate="t" colors="0 #afafaf;.5 #a5a5a5;1 #929292" focus="100%" type="gradient">
                      <o:fill v:ext="view" type="gradientUnscaled"/>
                    </v:fill>
                    <v:shadow on="t" color="black" opacity="41287f" offset="0,1.5pt"/>
                  </v:shape>
                </v:group>
              </v:group>
            </w:pict>
          </mc:Fallback>
        </mc:AlternateContent>
      </w:r>
      <w:r w:rsidRPr="00FE6F8F">
        <w:rPr>
          <w:rFonts w:ascii="Times New Roman" w:hAnsi="Times New Roman" w:cs="Times New Roman"/>
          <w:noProof/>
          <w:sz w:val="28"/>
          <w:szCs w:val="28"/>
          <w:lang w:val="ru-RU" w:eastAsia="ru-RU"/>
        </w:rPr>
        <mc:AlternateContent>
          <mc:Choice Requires="wpg">
            <w:drawing>
              <wp:anchor distT="0" distB="0" distL="114300" distR="114300" simplePos="0" relativeHeight="251782144" behindDoc="0" locked="0" layoutInCell="1" allowOverlap="1" wp14:anchorId="59448049" wp14:editId="33FA47F6">
                <wp:simplePos x="0" y="0"/>
                <wp:positionH relativeFrom="column">
                  <wp:posOffset>1042372</wp:posOffset>
                </wp:positionH>
                <wp:positionV relativeFrom="paragraph">
                  <wp:posOffset>2290191</wp:posOffset>
                </wp:positionV>
                <wp:extent cx="1389064" cy="1116583"/>
                <wp:effectExtent l="0" t="0" r="0" b="45720"/>
                <wp:wrapNone/>
                <wp:docPr id="178" name="Группа 178"/>
                <wp:cNvGraphicFramePr/>
                <a:graphic xmlns:a="http://schemas.openxmlformats.org/drawingml/2006/main">
                  <a:graphicData uri="http://schemas.microsoft.com/office/word/2010/wordprocessingGroup">
                    <wpg:wgp>
                      <wpg:cNvGrpSpPr/>
                      <wpg:grpSpPr>
                        <a:xfrm>
                          <a:off x="0" y="0"/>
                          <a:ext cx="1389064" cy="1116583"/>
                          <a:chOff x="0" y="0"/>
                          <a:chExt cx="4316506" cy="4006999"/>
                        </a:xfrm>
                      </wpg:grpSpPr>
                      <wpg:grpSp>
                        <wpg:cNvPr id="179" name="Группа 179"/>
                        <wpg:cNvGrpSpPr/>
                        <wpg:grpSpPr>
                          <a:xfrm>
                            <a:off x="1102658" y="0"/>
                            <a:ext cx="2239880" cy="4006999"/>
                            <a:chOff x="0" y="0"/>
                            <a:chExt cx="2239880" cy="4006999"/>
                          </a:xfrm>
                        </wpg:grpSpPr>
                        <wps:wsp>
                          <wps:cNvPr id="180" name="Минус 180"/>
                          <wps:cNvSpPr/>
                          <wps:spPr>
                            <a:xfrm>
                              <a:off x="806824" y="3148184"/>
                              <a:ext cx="729426" cy="364040"/>
                            </a:xfrm>
                            <a:prstGeom prst="mathMinus">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Кольцо 181"/>
                          <wps:cNvSpPr/>
                          <wps:spPr>
                            <a:xfrm>
                              <a:off x="1990165" y="2690984"/>
                              <a:ext cx="249715" cy="371821"/>
                            </a:xfrm>
                            <a:prstGeom prst="donut">
                              <a:avLst>
                                <a:gd name="adj" fmla="val 11166"/>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Дуга 182"/>
                          <wps:cNvSpPr/>
                          <wps:spPr>
                            <a:xfrm rot="5400000">
                              <a:off x="-887506" y="889079"/>
                              <a:ext cx="4006999" cy="2228841"/>
                            </a:xfrm>
                            <a:prstGeom prst="arc">
                              <a:avLst>
                                <a:gd name="adj1" fmla="val 13523574"/>
                                <a:gd name="adj2" fmla="val 8078043"/>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Прямая соединительная линия 183"/>
                          <wps:cNvCnPr/>
                          <wps:spPr>
                            <a:xfrm flipH="1">
                              <a:off x="1532965" y="2233784"/>
                              <a:ext cx="428868" cy="571992"/>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4" name="Прямая соединительная линия 184"/>
                          <wps:cNvCnPr/>
                          <wps:spPr>
                            <a:xfrm flipH="1">
                              <a:off x="1237130" y="2233784"/>
                              <a:ext cx="428868" cy="571992"/>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5" name="Прямая соединительная линия 185"/>
                          <wps:cNvCnPr/>
                          <wps:spPr>
                            <a:xfrm flipH="1">
                              <a:off x="1008530" y="2233784"/>
                              <a:ext cx="428868" cy="571992"/>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6" name="Прямая соединительная линия 186"/>
                          <wps:cNvCnPr/>
                          <wps:spPr>
                            <a:xfrm flipH="1">
                              <a:off x="766483" y="2233784"/>
                              <a:ext cx="428868" cy="571992"/>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7" name="Прямая соединительная линия 187"/>
                          <wps:cNvCnPr/>
                          <wps:spPr>
                            <a:xfrm flipH="1">
                              <a:off x="497542" y="2233784"/>
                              <a:ext cx="428868" cy="571992"/>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8" name="Прямая соединительная линия 188"/>
                          <wps:cNvCnPr/>
                          <wps:spPr>
                            <a:xfrm flipH="1">
                              <a:off x="174812" y="2206890"/>
                              <a:ext cx="428868" cy="571992"/>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9" name="Кольцо 189"/>
                          <wps:cNvSpPr/>
                          <wps:spPr>
                            <a:xfrm>
                              <a:off x="0" y="2690984"/>
                              <a:ext cx="249715" cy="371821"/>
                            </a:xfrm>
                            <a:prstGeom prst="donut">
                              <a:avLst>
                                <a:gd name="adj" fmla="val 11166"/>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0" name="Прямая со стрелкой 190"/>
                        <wps:cNvCnPr/>
                        <wps:spPr>
                          <a:xfrm>
                            <a:off x="0" y="2877670"/>
                            <a:ext cx="4316506" cy="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B04661" id="Группа 178" o:spid="_x0000_s1026" style="position:absolute;margin-left:82.1pt;margin-top:180.35pt;width:109.4pt;height:87.9pt;z-index:251782144;mso-width-relative:margin;mso-height-relative:margin" coordsize="43165,40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">
                <v:group id="Группа 179" o:spid="_x0000_s1027" style="position:absolute;left:11026;width:22399;height:40069" coordsize="22398,40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Минус 180" o:spid="_x0000_s1028" style="position:absolute;left:8068;top:31481;width:7294;height:3641;visibility:visible;mso-wrap-style:square;v-text-anchor:middle" coordsize="729426,36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" path="m96685,139209r536056,l632741,224831r-536056,l96685,139209xe" fillcolor="#aaa [3030]" stroked="f">
                    <v:fill color2="#a3a3a3 [3174]" rotate="t" colors="0 #afafaf;.5 #a5a5a5;1 #929292" focus="100%" type="gradient">
                      <o:fill v:ext="view" type="gradientUnscaled"/>
                    </v:fill>
                    <v:shadow on="t" color="black" opacity="41287f" offset="0,1.5pt"/>
                    <v:path arrowok="t" o:connecttype="custom" o:connectlocs="96685,139209;632741,139209;632741,224831;96685,224831;96685,139209" o:connectangles="0,0,0,0,0"/>
                  </v:shape>
                  <v:shape id="Кольцо 181" o:spid="_x0000_s1029" type="#_x0000_t23" style="position:absolute;left:19901;top:26909;width:2497;height:3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" adj="2412" fillcolor="#aaa [3030]" stroked="f">
                    <v:fill color2="#a3a3a3 [3174]" rotate="t" colors="0 #afafaf;.5 #a5a5a5;1 #929292" focus="100%" type="gradient">
                      <o:fill v:ext="view" type="gradientUnscaled"/>
                    </v:fill>
                    <v:shadow on="t" color="black" opacity="41287f" offset="0,1.5pt"/>
                  </v:shape>
                  <v:shape id="Дуга 182" o:spid="_x0000_s1030" style="position:absolute;left:-8875;top:8890;width:40069;height:22289;rotation:90;visibility:visible;mso-wrap-style:square;v-text-anchor:middle" coordsize="4006999,2228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" path="m1039783,137395nsc1644975,-47301,2378477,-45693,2981033,141651v1368269,425415,1367875,1520646,-701,1945757c2377643,2274617,1644143,2276062,1039085,2091234r964415,-976813l1039783,137395xem1039783,137395nfc1644975,-47301,2378477,-45693,2981033,141651v1368269,425415,1367875,1520646,-701,1945757c2377643,2274617,1644143,2276062,1039085,2091234e" filled="f" strokecolor="#7f5f00 [1607]" strokeweight=".5pt">
                    <v:stroke joinstyle="miter"/>
                    <v:path arrowok="t" o:connecttype="custom" o:connectlocs="1039783,137395;2981033,141651;2980332,2087408;1039085,2091234" o:connectangles="0,0,0,0"/>
                  </v:shape>
                  <v:line id="Прямая соединительная линия 183" o:spid="_x0000_s1031" style="position:absolute;flip:x;visibility:visible;mso-wrap-style:square" from="15329,22337" to="19618,28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" strokecolor="#7f5f00 [1607]" strokeweight=".5pt">
                    <v:stroke joinstyle="miter"/>
                  </v:line>
                  <v:line id="Прямая соединительная линия 184" o:spid="_x0000_s1032" style="position:absolute;flip:x;visibility:visible;mso-wrap-style:square" from="12371,22337" to="16659,28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" strokecolor="#7f5f00 [1607]" strokeweight=".5pt">
                    <v:stroke joinstyle="miter"/>
                  </v:line>
                  <v:line id="Прямая соединительная линия 185" o:spid="_x0000_s1033" style="position:absolute;flip:x;visibility:visible;mso-wrap-style:square" from="10085,22337" to="14373,28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" strokecolor="#7f5f00 [1607]" strokeweight=".5pt">
                    <v:stroke joinstyle="miter"/>
                  </v:line>
                  <v:line id="Прямая соединительная линия 186" o:spid="_x0000_s1034" style="position:absolute;flip:x;visibility:visible;mso-wrap-style:square" from="7664,22337" to="11953,28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" strokecolor="#7f5f00 [1607]" strokeweight=".5pt">
                    <v:stroke joinstyle="miter"/>
                  </v:line>
                  <v:line id="Прямая соединительная линия 187" o:spid="_x0000_s1035" style="position:absolute;flip:x;visibility:visible;mso-wrap-style:square" from="4975,22337" to="9264,28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" strokecolor="#7f5f00 [1607]" strokeweight=".5pt">
                    <v:stroke joinstyle="miter"/>
                  </v:line>
                  <v:line id="Прямая соединительная линия 188" o:spid="_x0000_s1036" style="position:absolute;flip:x;visibility:visible;mso-wrap-style:square" from="1748,22068" to="6036,27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" strokecolor="#7f5f00 [1607]" strokeweight=".5pt">
                    <v:stroke joinstyle="miter"/>
                  </v:line>
                  <v:shape id="Кольцо 189" o:spid="_x0000_s1037" type="#_x0000_t23" style="position:absolute;top:26909;width:2497;height:3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" adj="2412" fillcolor="#aaa [3030]" stroked="f">
                    <v:fill color2="#a3a3a3 [3174]" rotate="t" colors="0 #afafaf;.5 #a5a5a5;1 #929292" focus="100%" type="gradient">
                      <o:fill v:ext="view" type="gradientUnscaled"/>
                    </v:fill>
                    <v:shadow on="t" color="black" opacity="41287f" offset="0,1.5pt"/>
                  </v:shape>
                </v:group>
                <v:shape id="Прямая со стрелкой 190" o:spid="_x0000_s1038" type="#_x0000_t32" style="position:absolute;top:28776;width:431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" strokecolor="#a5a5a5 [3206]" strokeweight=".5pt">
                  <v:stroke endarrow="open" joinstyle="miter"/>
                </v:shape>
              </v:group>
            </w:pict>
          </mc:Fallback>
        </mc:AlternateContent>
      </w:r>
      <w:r w:rsidRPr="00FE6F8F">
        <w:rPr>
          <w:rFonts w:ascii="Times New Roman" w:hAnsi="Times New Roman" w:cs="Times New Roman"/>
          <w:noProof/>
          <w:sz w:val="28"/>
          <w:szCs w:val="28"/>
          <w:lang w:val="ru-RU" w:eastAsia="ru-RU"/>
        </w:rPr>
        <mc:AlternateContent>
          <mc:Choice Requires="wpg">
            <w:drawing>
              <wp:anchor distT="0" distB="0" distL="114300" distR="114300" simplePos="0" relativeHeight="251781120" behindDoc="0" locked="0" layoutInCell="1" allowOverlap="1" wp14:anchorId="23A7813C" wp14:editId="6C159E9B">
                <wp:simplePos x="0" y="0"/>
                <wp:positionH relativeFrom="column">
                  <wp:posOffset>1934509</wp:posOffset>
                </wp:positionH>
                <wp:positionV relativeFrom="paragraph">
                  <wp:posOffset>292995</wp:posOffset>
                </wp:positionV>
                <wp:extent cx="1465729" cy="1196789"/>
                <wp:effectExtent l="0" t="19050" r="39370" b="0"/>
                <wp:wrapNone/>
                <wp:docPr id="165" name="Группа 165"/>
                <wp:cNvGraphicFramePr/>
                <a:graphic xmlns:a="http://schemas.openxmlformats.org/drawingml/2006/main">
                  <a:graphicData uri="http://schemas.microsoft.com/office/word/2010/wordprocessingGroup">
                    <wpg:wgp>
                      <wpg:cNvGrpSpPr/>
                      <wpg:grpSpPr>
                        <a:xfrm>
                          <a:off x="0" y="0"/>
                          <a:ext cx="1465729" cy="1196789"/>
                          <a:chOff x="0" y="0"/>
                          <a:chExt cx="5432611" cy="4477347"/>
                        </a:xfrm>
                      </wpg:grpSpPr>
                      <wpg:grpSp>
                        <wpg:cNvPr id="166" name="Группа 166"/>
                        <wpg:cNvGrpSpPr/>
                        <wpg:grpSpPr>
                          <a:xfrm>
                            <a:off x="1479176" y="0"/>
                            <a:ext cx="2797899" cy="4477347"/>
                            <a:chOff x="0" y="0"/>
                            <a:chExt cx="2652272" cy="4033968"/>
                          </a:xfrm>
                        </wpg:grpSpPr>
                        <wps:wsp>
                          <wps:cNvPr id="167" name="Кольцо 167"/>
                          <wps:cNvSpPr/>
                          <wps:spPr>
                            <a:xfrm>
                              <a:off x="0" y="1282310"/>
                              <a:ext cx="272142" cy="304695"/>
                            </a:xfrm>
                            <a:prstGeom prst="donut">
                              <a:avLst>
                                <a:gd name="adj" fmla="val 11166"/>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Дуга 168"/>
                          <wps:cNvSpPr/>
                          <wps:spPr>
                            <a:xfrm rot="16200000">
                              <a:off x="-705970" y="737704"/>
                              <a:ext cx="4033968" cy="2558559"/>
                            </a:xfrm>
                            <a:prstGeom prst="arc">
                              <a:avLst>
                                <a:gd name="adj1" fmla="val 13523574"/>
                                <a:gd name="adj2" fmla="val 8078043"/>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Прямая соединительная линия 169"/>
                          <wps:cNvCnPr/>
                          <wps:spPr>
                            <a:xfrm flipH="1">
                              <a:off x="1842247" y="838557"/>
                              <a:ext cx="492248" cy="575847"/>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70" name="Прямая соединительная линия 170"/>
                          <wps:cNvCnPr/>
                          <wps:spPr>
                            <a:xfrm flipH="1">
                              <a:off x="1492624" y="838557"/>
                              <a:ext cx="492248" cy="575847"/>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71" name="Крест 171"/>
                          <wps:cNvSpPr/>
                          <wps:spPr>
                            <a:xfrm>
                              <a:off x="954741" y="381357"/>
                              <a:ext cx="547772" cy="509913"/>
                            </a:xfrm>
                            <a:prstGeom prst="plus">
                              <a:avLst>
                                <a:gd name="adj" fmla="val 33007"/>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Прямая соединительная линия 172"/>
                          <wps:cNvCnPr/>
                          <wps:spPr>
                            <a:xfrm flipH="1">
                              <a:off x="1237130" y="838557"/>
                              <a:ext cx="492248" cy="575847"/>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73" name="Прямая соединительная линия 173"/>
                          <wps:cNvCnPr/>
                          <wps:spPr>
                            <a:xfrm flipH="1">
                              <a:off x="954741" y="838557"/>
                              <a:ext cx="492248" cy="575847"/>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74" name="Прямая соединительная линия 174"/>
                          <wps:cNvCnPr/>
                          <wps:spPr>
                            <a:xfrm flipH="1">
                              <a:off x="658906" y="838557"/>
                              <a:ext cx="492248" cy="575847"/>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75" name="Прямая соединительная линия 175"/>
                          <wps:cNvCnPr/>
                          <wps:spPr>
                            <a:xfrm flipH="1">
                              <a:off x="295836" y="798216"/>
                              <a:ext cx="492248" cy="575847"/>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76" name="Кольцо 176"/>
                          <wps:cNvSpPr/>
                          <wps:spPr>
                            <a:xfrm>
                              <a:off x="2380130" y="1282310"/>
                              <a:ext cx="272142" cy="304695"/>
                            </a:xfrm>
                            <a:prstGeom prst="donut">
                              <a:avLst>
                                <a:gd name="adj" fmla="val 11166"/>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7" name="Прямая со стрелкой 177"/>
                        <wps:cNvCnPr/>
                        <wps:spPr>
                          <a:xfrm>
                            <a:off x="0" y="1573305"/>
                            <a:ext cx="5432611" cy="1"/>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6467C0" id="Группа 165" o:spid="_x0000_s1026" style="position:absolute;margin-left:152.3pt;margin-top:23.05pt;width:115.4pt;height:94.25pt;z-index:251781120;mso-width-relative:margin;mso-height-relative:margin" coordsize="54326,44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">
                <v:group id="Группа 166" o:spid="_x0000_s1027" style="position:absolute;left:14791;width:27979;height:44773" coordsize="26522,4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Кольцо 167" o:spid="_x0000_s1028" type="#_x0000_t23" style="position:absolute;top:12823;width:2721;height:3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" adj="2412" fillcolor="#4f7ac7 [3032]" stroked="f">
                    <v:fill color2="#416fc3 [3176]" rotate="t" colors="0 #6083cb;.5 #3e70ca;1 #2e61ba" focus="100%" type="gradient">
                      <o:fill v:ext="view" type="gradientUnscaled"/>
                    </v:fill>
                    <v:shadow on="t" color="black" opacity="41287f" offset="0,1.5pt"/>
                  </v:shape>
                  <v:shape id="Дуга 168" o:spid="_x0000_s1029" style="position:absolute;left:-7060;top:7377;width:40339;height:25585;rotation:-90;visibility:visible;mso-wrap-style:square;v-text-anchor:middle" coordsize="4033968,255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" path="m947230,194752nsc1606826,-66975,2444952,-64743,3101060,200488v1244193,502963,1243806,1655251,-725,2157877c2444051,2623417,1605926,2625423,946507,2363520l2016984,1279280,947230,194752xem947230,194752nfc1606826,-66975,2444952,-64743,3101060,200488v1244193,502963,1243806,1655251,-725,2157877c2444051,2623417,1605926,2625423,946507,2363520e" filled="f" strokecolor="#7f5f00 [1607]" strokeweight=".5pt">
                    <v:stroke joinstyle="miter"/>
                    <v:path arrowok="t" o:connecttype="custom" o:connectlocs="947230,194752;3101060,200488;3100335,2358365;946507,2363520" o:connectangles="0,0,0,0"/>
                  </v:shape>
                  <v:line id="Прямая соединительная линия 169" o:spid="_x0000_s1030" style="position:absolute;flip:x;visibility:visible;mso-wrap-style:square" from="18422,8385" to="23344,1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" strokecolor="#7f5f00 [1607]" strokeweight=".5pt">
                    <v:stroke joinstyle="miter"/>
                  </v:line>
                  <v:line id="Прямая соединительная линия 170" o:spid="_x0000_s1031" style="position:absolute;flip:x;visibility:visible;mso-wrap-style:square" from="14926,8385" to="19848,1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" strokecolor="#7f5f00 [1607]" strokeweight=".5pt">
                    <v:stroke joinstyle="miter"/>
                  </v:line>
                  <v:shape id="Крест 171" o:spid="_x0000_s1032" type="#_x0000_t11" style="position:absolute;left:9547;top:3813;width:5478;height:5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" adj="7130" fillcolor="#4f7ac7 [3032]" stroked="f">
                    <v:fill color2="#416fc3 [3176]" rotate="t" colors="0 #6083cb;.5 #3e70ca;1 #2e61ba" focus="100%" type="gradient">
                      <o:fill v:ext="view" type="gradientUnscaled"/>
                    </v:fill>
                    <v:shadow on="t" color="black" opacity="41287f" offset="0,1.5pt"/>
                  </v:shape>
                  <v:line id="Прямая соединительная линия 172" o:spid="_x0000_s1033" style="position:absolute;flip:x;visibility:visible;mso-wrap-style:square" from="12371,8385" to="17293,1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" strokecolor="#7f5f00 [1607]" strokeweight=".5pt">
                    <v:stroke joinstyle="miter"/>
                  </v:line>
                  <v:line id="Прямая соединительная линия 173" o:spid="_x0000_s1034" style="position:absolute;flip:x;visibility:visible;mso-wrap-style:square" from="9547,8385" to="14469,1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" strokecolor="#7f5f00 [1607]" strokeweight=".5pt">
                    <v:stroke joinstyle="miter"/>
                  </v:line>
                  <v:line id="Прямая соединительная линия 174" o:spid="_x0000_s1035" style="position:absolute;flip:x;visibility:visible;mso-wrap-style:square" from="6589,8385" to="11511,1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" strokecolor="#7f5f00 [1607]" strokeweight=".5pt">
                    <v:stroke joinstyle="miter"/>
                  </v:line>
                  <v:line id="Прямая соединительная линия 175" o:spid="_x0000_s1036" style="position:absolute;flip:x;visibility:visible;mso-wrap-style:square" from="2958,7982" to="7880,1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" strokecolor="#7f5f00 [1607]" strokeweight=".5pt">
                    <v:stroke joinstyle="miter"/>
                  </v:line>
                  <v:shape id="Кольцо 176" o:spid="_x0000_s1037" type="#_x0000_t23" style="position:absolute;left:23801;top:12823;width:2721;height:3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" adj="2412" fillcolor="#4f7ac7 [3032]" stroked="f">
                    <v:fill color2="#416fc3 [3176]" rotate="t" colors="0 #6083cb;.5 #3e70ca;1 #2e61ba" focus="100%" type="gradient">
                      <o:fill v:ext="view" type="gradientUnscaled"/>
                    </v:fill>
                    <v:shadow on="t" color="black" opacity="41287f" offset="0,1.5pt"/>
                  </v:shape>
                </v:group>
                <v:shape id="Прямая со стрелкой 177" o:spid="_x0000_s1038" type="#_x0000_t32" style="position:absolute;top:15733;width:543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" strokecolor="#4472c4 [3208]" strokeweight=".5pt">
                  <v:stroke endarrow="open" joinstyle="miter"/>
                </v:shape>
              </v:group>
            </w:pict>
          </mc:Fallback>
        </mc:AlternateContent>
      </w:r>
      <w:r w:rsidRPr="00FE6F8F">
        <w:rPr>
          <w:rFonts w:ascii="Times New Roman" w:hAnsi="Times New Roman" w:cs="Times New Roman"/>
          <w:noProof/>
          <w:sz w:val="28"/>
          <w:szCs w:val="28"/>
          <w:lang w:val="ru-RU" w:eastAsia="ru-RU"/>
        </w:rPr>
        <mc:AlternateContent>
          <mc:Choice Requires="wpg">
            <w:drawing>
              <wp:anchor distT="0" distB="0" distL="114300" distR="114300" simplePos="0" relativeHeight="251780096" behindDoc="0" locked="0" layoutInCell="1" allowOverlap="1" wp14:anchorId="147288E9" wp14:editId="08FB1C01">
                <wp:simplePos x="0" y="0"/>
                <wp:positionH relativeFrom="column">
                  <wp:posOffset>3471054</wp:posOffset>
                </wp:positionH>
                <wp:positionV relativeFrom="paragraph">
                  <wp:posOffset>519952</wp:posOffset>
                </wp:positionV>
                <wp:extent cx="1143000" cy="755015"/>
                <wp:effectExtent l="0" t="0" r="38100" b="26035"/>
                <wp:wrapNone/>
                <wp:docPr id="62" name="Группа 62"/>
                <wp:cNvGraphicFramePr/>
                <a:graphic xmlns:a="http://schemas.openxmlformats.org/drawingml/2006/main">
                  <a:graphicData uri="http://schemas.microsoft.com/office/word/2010/wordprocessingGroup">
                    <wpg:wgp>
                      <wpg:cNvGrpSpPr/>
                      <wpg:grpSpPr>
                        <a:xfrm>
                          <a:off x="0" y="0"/>
                          <a:ext cx="1143000" cy="755015"/>
                          <a:chOff x="0" y="0"/>
                          <a:chExt cx="7063552" cy="4856406"/>
                        </a:xfrm>
                      </wpg:grpSpPr>
                      <wps:wsp>
                        <wps:cNvPr id="63" name="Прямая соединительная линия 63"/>
                        <wps:cNvCnPr/>
                        <wps:spPr>
                          <a:xfrm>
                            <a:off x="739588" y="3227294"/>
                            <a:ext cx="6282055" cy="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64" name="Группа 64"/>
                        <wpg:cNvGrpSpPr/>
                        <wpg:grpSpPr>
                          <a:xfrm>
                            <a:off x="0" y="0"/>
                            <a:ext cx="7063552" cy="4856406"/>
                            <a:chOff x="0" y="0"/>
                            <a:chExt cx="7063552" cy="4856406"/>
                          </a:xfrm>
                        </wpg:grpSpPr>
                        <wps:wsp>
                          <wps:cNvPr id="65" name="Дуга 65"/>
                          <wps:cNvSpPr/>
                          <wps:spPr>
                            <a:xfrm rot="5579375">
                              <a:off x="1472453" y="747955"/>
                              <a:ext cx="4856406" cy="3360496"/>
                            </a:xfrm>
                            <a:prstGeom prst="arc">
                              <a:avLst>
                                <a:gd name="adj1" fmla="val 13523574"/>
                                <a:gd name="adj2" fmla="val 8078043"/>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Прямая соединительная линия 70"/>
                          <wps:cNvCnPr/>
                          <wps:spPr>
                            <a:xfrm flipH="1">
                              <a:off x="5190565" y="2449008"/>
                              <a:ext cx="649305" cy="693246"/>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0" name="Прямая соединительная линия 90"/>
                          <wps:cNvCnPr/>
                          <wps:spPr>
                            <a:xfrm>
                              <a:off x="0" y="2449008"/>
                              <a:ext cx="815084" cy="693246"/>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4" name="Прямая соединительная линия 94"/>
                          <wps:cNvCnPr/>
                          <wps:spPr>
                            <a:xfrm>
                              <a:off x="739589" y="2570032"/>
                              <a:ext cx="815084" cy="693246"/>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9" name="Прямая соединительная линия 99"/>
                          <wps:cNvCnPr/>
                          <wps:spPr>
                            <a:xfrm>
                              <a:off x="1425389" y="2475902"/>
                              <a:ext cx="815313" cy="696393"/>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0" name="Прямая соединительная линия 100"/>
                          <wps:cNvCnPr/>
                          <wps:spPr>
                            <a:xfrm flipH="1">
                              <a:off x="6414247" y="2422114"/>
                              <a:ext cx="649305" cy="693246"/>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1" name="Прямая соединительная линия 101"/>
                          <wps:cNvCnPr/>
                          <wps:spPr>
                            <a:xfrm flipH="1">
                              <a:off x="5755342" y="2543138"/>
                              <a:ext cx="649305" cy="693246"/>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7" name="Крест 107"/>
                          <wps:cNvSpPr/>
                          <wps:spPr>
                            <a:xfrm>
                              <a:off x="5499847" y="1211879"/>
                              <a:ext cx="1267811" cy="1427053"/>
                            </a:xfrm>
                            <a:prstGeom prst="plus">
                              <a:avLst>
                                <a:gd name="adj" fmla="val 33007"/>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Крест 108"/>
                          <wps:cNvSpPr/>
                          <wps:spPr>
                            <a:xfrm>
                              <a:off x="753036" y="1131196"/>
                              <a:ext cx="1268312" cy="1429062"/>
                            </a:xfrm>
                            <a:prstGeom prst="plus">
                              <a:avLst>
                                <a:gd name="adj" fmla="val 33007"/>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Кольцо 112"/>
                          <wps:cNvSpPr/>
                          <wps:spPr>
                            <a:xfrm>
                              <a:off x="2017059" y="2838973"/>
                              <a:ext cx="632011" cy="699172"/>
                            </a:xfrm>
                            <a:prstGeom prst="donut">
                              <a:avLst>
                                <a:gd name="adj" fmla="val 11166"/>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Кольцо 113"/>
                          <wps:cNvSpPr/>
                          <wps:spPr>
                            <a:xfrm>
                              <a:off x="5136777" y="2838973"/>
                              <a:ext cx="632011" cy="699172"/>
                            </a:xfrm>
                            <a:prstGeom prst="donut">
                              <a:avLst>
                                <a:gd name="adj" fmla="val 11166"/>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7D8414" id="Группа 62" o:spid="_x0000_s1026" style="position:absolute;margin-left:273.3pt;margin-top:40.95pt;width:90pt;height:59.45pt;z-index:251780096;mso-width-relative:margin;mso-height-relative:margin" coordsize="70635,48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">
                <v:line id="Прямая соединительная линия 63" o:spid="_x0000_s1027" style="position:absolute;visibility:visible;mso-wrap-style:square" from="7395,32272" to="70216,3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" strokecolor="#7f5f00 [1607]" strokeweight=".5pt">
                  <v:stroke joinstyle="miter"/>
                </v:line>
                <v:group id="Группа 64" o:spid="_x0000_s1028" style="position:absolute;width:70635;height:48564" coordsize="70635,4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Дуга 65" o:spid="_x0000_s1029" style="position:absolute;left:14725;top:7479;width:48564;height:33605;rotation:6094165fd;visibility:visible;mso-wrap-style:square;v-text-anchor:middle" coordsize="4856406,336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" path="m1059310,292451nsc1891282,-100492,2987465,-97196,3814471,300735v1389619,668643,1389166,2091230,-879,2759449c2986334,3457861,1890153,3460824,1058431,3067630l2428203,1680248,1059310,292451xem1059310,292451nfc1891282,-100492,2987465,-97196,3814471,300735v1389619,668643,1389166,2091230,-879,2759449c2986334,3457861,1890153,3460824,1058431,3067630e" filled="f" strokecolor="#7f5f00 [1607]" strokeweight=".5pt">
                    <v:stroke joinstyle="miter"/>
                    <v:path arrowok="t" o:connecttype="custom" o:connectlocs="1059310,292451;3814471,300735;3813592,3060184;1058431,3067630" o:connectangles="0,0,0,0"/>
                  </v:shape>
                  <v:line id="Прямая соединительная линия 70" o:spid="_x0000_s1030" style="position:absolute;flip:x;visibility:visible;mso-wrap-style:square" from="51905,24490" to="58398,31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" strokecolor="#7f5f00 [1607]" strokeweight=".5pt">
                    <v:stroke joinstyle="miter"/>
                  </v:line>
                  <v:line id="Прямая соединительная линия 90" o:spid="_x0000_s1031" style="position:absolute;visibility:visible;mso-wrap-style:square" from="0,24490" to="8150,31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" strokecolor="#7f5f00 [1607]" strokeweight=".5pt">
                    <v:stroke joinstyle="miter"/>
                  </v:line>
                  <v:line id="Прямая соединительная линия 94" o:spid="_x0000_s1032" style="position:absolute;visibility:visible;mso-wrap-style:square" from="7395,25700" to="15546,3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" strokecolor="#7f5f00 [1607]" strokeweight=".5pt">
                    <v:stroke joinstyle="miter"/>
                  </v:line>
                  <v:line id="Прямая соединительная линия 99" o:spid="_x0000_s1033" style="position:absolute;visibility:visible;mso-wrap-style:square" from="14253,24759" to="22407,3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" strokecolor="#7f5f00 [1607]" strokeweight=".5pt">
                    <v:stroke joinstyle="miter"/>
                  </v:line>
                  <v:line id="Прямая соединительная линия 100" o:spid="_x0000_s1034" style="position:absolute;flip:x;visibility:visible;mso-wrap-style:square" from="64142,24221" to="70635,3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" strokecolor="#7f5f00 [1607]" strokeweight=".5pt">
                    <v:stroke joinstyle="miter"/>
                  </v:line>
                  <v:line id="Прямая соединительная линия 101" o:spid="_x0000_s1035" style="position:absolute;flip:x;visibility:visible;mso-wrap-style:square" from="57553,25431" to="64046,3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" strokecolor="#7f5f00 [1607]" strokeweight=".5pt">
                    <v:stroke joinstyle="miter"/>
                  </v:line>
                  <v:shape id="Крест 107" o:spid="_x0000_s1036" type="#_x0000_t11" style="position:absolute;left:54998;top:12118;width:12678;height:14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" adj="7130" fillcolor="#4f7ac7 [3032]" stroked="f">
                    <v:fill color2="#416fc3 [3176]" rotate="t" colors="0 #6083cb;.5 #3e70ca;1 #2e61ba" focus="100%" type="gradient">
                      <o:fill v:ext="view" type="gradientUnscaled"/>
                    </v:fill>
                    <v:shadow on="t" color="black" opacity="41287f" offset="0,1.5pt"/>
                  </v:shape>
                  <v:shape id="Крест 108" o:spid="_x0000_s1037" type="#_x0000_t11" style="position:absolute;left:7530;top:11311;width:12683;height:14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" adj="7130" fillcolor="#4f7ac7 [3032]" stroked="f">
                    <v:fill color2="#416fc3 [3176]" rotate="t" colors="0 #6083cb;.5 #3e70ca;1 #2e61ba" focus="100%" type="gradient">
                      <o:fill v:ext="view" type="gradientUnscaled"/>
                    </v:fill>
                    <v:shadow on="t" color="black" opacity="41287f" offset="0,1.5pt"/>
                  </v:shape>
                  <v:shape id="Кольцо 112" o:spid="_x0000_s1038" type="#_x0000_t23" style="position:absolute;left:20170;top:28389;width:6320;height:6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" adj="2412" fillcolor="#4f7ac7 [3032]" stroked="f">
                    <v:fill color2="#416fc3 [3176]" rotate="t" colors="0 #6083cb;.5 #3e70ca;1 #2e61ba" focus="100%" type="gradient">
                      <o:fill v:ext="view" type="gradientUnscaled"/>
                    </v:fill>
                    <v:shadow on="t" color="black" opacity="41287f" offset="0,1.5pt"/>
                  </v:shape>
                  <v:shape id="Кольцо 113" o:spid="_x0000_s1039" type="#_x0000_t23" style="position:absolute;left:51367;top:28389;width:6320;height:6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" adj="2412" fillcolor="#4f7ac7 [3032]" stroked="f">
                    <v:fill color2="#416fc3 [3176]" rotate="t" colors="0 #6083cb;.5 #3e70ca;1 #2e61ba" focus="100%" type="gradient">
                      <o:fill v:ext="view" type="gradientUnscaled"/>
                    </v:fill>
                    <v:shadow on="t" color="black" opacity="41287f" offset="0,1.5pt"/>
                  </v:shape>
                </v:group>
              </v:group>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78048" behindDoc="0" locked="0" layoutInCell="1" allowOverlap="1" wp14:anchorId="246DFF2C" wp14:editId="2AE3064A">
                <wp:simplePos x="0" y="0"/>
                <wp:positionH relativeFrom="column">
                  <wp:posOffset>8327354</wp:posOffset>
                </wp:positionH>
                <wp:positionV relativeFrom="paragraph">
                  <wp:posOffset>298043</wp:posOffset>
                </wp:positionV>
                <wp:extent cx="45075" cy="90170"/>
                <wp:effectExtent l="76200" t="38100" r="50800" b="119380"/>
                <wp:wrapNone/>
                <wp:docPr id="11321" name="Овал 11321"/>
                <wp:cNvGraphicFramePr/>
                <a:graphic xmlns:a="http://schemas.openxmlformats.org/drawingml/2006/main">
                  <a:graphicData uri="http://schemas.microsoft.com/office/word/2010/wordprocessingShape">
                    <wps:wsp>
                      <wps:cNvSpPr/>
                      <wps:spPr>
                        <a:xfrm>
                          <a:off x="0" y="0"/>
                          <a:ext cx="45075" cy="90170"/>
                        </a:xfrm>
                        <a:prstGeom prst="ellipse">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E13AB3E" id="Овал 11321" o:spid="_x0000_s1026" style="position:absolute;margin-left:655.7pt;margin-top:23.45pt;width:3.55pt;height:7.1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" fillcolor="#77b64e [3033]" stroked="f">
                <v:fill color2="#6eaa46 [3177]" rotate="t" colors="0 #81b861;.5 #6fb242;1 #61a235" focus="100%" type="gradient">
                  <o:fill v:ext="view" type="gradientUnscaled"/>
                </v:fill>
                <v:shadow on="t" color="black" opacity="41287f" offset="0,1.5pt"/>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57568" behindDoc="0" locked="0" layoutInCell="1" allowOverlap="1" wp14:anchorId="62750D69" wp14:editId="3F906EC1">
                <wp:simplePos x="0" y="0"/>
                <wp:positionH relativeFrom="column">
                  <wp:posOffset>1927860</wp:posOffset>
                </wp:positionH>
                <wp:positionV relativeFrom="paragraph">
                  <wp:posOffset>1387775</wp:posOffset>
                </wp:positionV>
                <wp:extent cx="6325870" cy="2925781"/>
                <wp:effectExtent l="0" t="114300" r="55880" b="84455"/>
                <wp:wrapNone/>
                <wp:docPr id="11322" name="Скругленная соединительная линия 11322"/>
                <wp:cNvGraphicFramePr/>
                <a:graphic xmlns:a="http://schemas.openxmlformats.org/drawingml/2006/main">
                  <a:graphicData uri="http://schemas.microsoft.com/office/word/2010/wordprocessingShape">
                    <wps:wsp>
                      <wps:cNvCnPr/>
                      <wps:spPr>
                        <a:xfrm flipH="1" flipV="1">
                          <a:off x="0" y="0"/>
                          <a:ext cx="6325870" cy="2925781"/>
                        </a:xfrm>
                        <a:prstGeom prst="curvedConnector3">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A48E76" id="Скругленная соединительная линия 11322" o:spid="_x0000_s1026" type="#_x0000_t38" style="position:absolute;margin-left:151.8pt;margin-top:109.25pt;width:498.1pt;height:230.4pt;flip:x y;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" adj="10800" strokecolor="#a5a5a5 [3206]" strokeweight="1.5pt">
                <v:stroke endarrow="open" joinstyle="miter"/>
              </v:shape>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68832" behindDoc="0" locked="0" layoutInCell="1" allowOverlap="1" wp14:anchorId="22F5B463" wp14:editId="4715FE60">
                <wp:simplePos x="0" y="0"/>
                <wp:positionH relativeFrom="column">
                  <wp:posOffset>894715</wp:posOffset>
                </wp:positionH>
                <wp:positionV relativeFrom="paragraph">
                  <wp:posOffset>1493520</wp:posOffset>
                </wp:positionV>
                <wp:extent cx="838835" cy="854075"/>
                <wp:effectExtent l="38100" t="38100" r="56515" b="98425"/>
                <wp:wrapNone/>
                <wp:docPr id="11323" name="Поле 11323"/>
                <wp:cNvGraphicFramePr/>
                <a:graphic xmlns:a="http://schemas.openxmlformats.org/drawingml/2006/main">
                  <a:graphicData uri="http://schemas.microsoft.com/office/word/2010/wordprocessingShape">
                    <wps:wsp>
                      <wps:cNvSpPr txBox="1"/>
                      <wps:spPr>
                        <a:xfrm>
                          <a:off x="0" y="0"/>
                          <a:ext cx="838835" cy="85407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EF24BE" w:rsidRPr="001B68B5" w:rsidRDefault="00EF24BE" w:rsidP="00681C81">
                            <w:pPr>
                              <w:jc w:val="center"/>
                              <w:rPr>
                                <w:sz w:val="36"/>
                              </w:rPr>
                            </w:pPr>
                            <w:r>
                              <w:rPr>
                                <w:sz w:val="36"/>
                              </w:rPr>
                              <w:t>a&gt;0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F5B463" id="Поле 11323" o:spid="_x0000_s1101" style="position:absolute;margin-left:70.45pt;margin-top:117.6pt;width:66.05pt;height:67.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" fillcolor="#c3c3c3 [2166]" strokecolor="#a5a5a5 [3206]" strokeweight=".5pt">
                <v:fill color2="#b6b6b6 [2614]" rotate="t" colors="0 #d2d2d2;.5 #c8c8c8;1 silver" focus="100%" type="gradient">
                  <o:fill v:ext="view" type="gradientUnscaled"/>
                </v:fill>
                <v:stroke joinstyle="miter"/>
                <v:textbox>
                  <w:txbxContent>
                    <w:p w:rsidR="00EF24BE" w:rsidRPr="001B68B5" w:rsidRDefault="00EF24BE" w:rsidP="00681C81">
                      <w:pPr>
                        <w:jc w:val="center"/>
                        <w:rPr>
                          <w:sz w:val="36"/>
                        </w:rPr>
                      </w:pPr>
                      <w:r>
                        <w:rPr>
                          <w:sz w:val="36"/>
                        </w:rPr>
                        <w:t>a&gt;0</w:t>
                      </w: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67808" behindDoc="0" locked="0" layoutInCell="1" allowOverlap="1" wp14:anchorId="31CC7C7F" wp14:editId="0CD0E2E4">
                <wp:simplePos x="0" y="0"/>
                <wp:positionH relativeFrom="column">
                  <wp:posOffset>68580</wp:posOffset>
                </wp:positionH>
                <wp:positionV relativeFrom="paragraph">
                  <wp:posOffset>1564640</wp:posOffset>
                </wp:positionV>
                <wp:extent cx="838835" cy="779145"/>
                <wp:effectExtent l="57150" t="38100" r="75565" b="97155"/>
                <wp:wrapNone/>
                <wp:docPr id="11324" name="Поле 11324"/>
                <wp:cNvGraphicFramePr/>
                <a:graphic xmlns:a="http://schemas.openxmlformats.org/drawingml/2006/main">
                  <a:graphicData uri="http://schemas.microsoft.com/office/word/2010/wordprocessingShape">
                    <wps:wsp>
                      <wps:cNvSpPr txBox="1"/>
                      <wps:spPr>
                        <a:xfrm>
                          <a:off x="0" y="0"/>
                          <a:ext cx="838835" cy="7791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EF24BE" w:rsidRPr="001B68B5" w:rsidRDefault="00EF24BE" w:rsidP="00681C81">
                            <w:pPr>
                              <w:jc w:val="center"/>
                              <w:rPr>
                                <w:sz w:val="36"/>
                              </w:rPr>
                            </w:pPr>
                            <w:r>
                              <w:rPr>
                                <w:sz w:val="36"/>
                              </w:rPr>
                              <w:t>a&lt;0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CC7C7F" id="Поле 11324" o:spid="_x0000_s1102" style="position:absolute;margin-left:5.4pt;margin-top:123.2pt;width:66.05pt;height:61.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" fillcolor="#c3c3c3 [2166]" strokecolor="#a5a5a5 [3206]" strokeweight=".5pt">
                <v:fill color2="#b6b6b6 [2614]" rotate="t" colors="0 #d2d2d2;.5 #c8c8c8;1 silver" focus="100%" type="gradient">
                  <o:fill v:ext="view" type="gradientUnscaled"/>
                </v:fill>
                <v:stroke joinstyle="miter"/>
                <v:textbox>
                  <w:txbxContent>
                    <w:p w:rsidR="00EF24BE" w:rsidRPr="001B68B5" w:rsidRDefault="00EF24BE" w:rsidP="00681C81">
                      <w:pPr>
                        <w:jc w:val="center"/>
                        <w:rPr>
                          <w:sz w:val="36"/>
                        </w:rPr>
                      </w:pPr>
                      <w:r>
                        <w:rPr>
                          <w:sz w:val="36"/>
                        </w:rPr>
                        <w:t>a&lt;0</w:t>
                      </w: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59616" behindDoc="0" locked="0" layoutInCell="1" allowOverlap="1" wp14:anchorId="449CF4A2" wp14:editId="5461C058">
                <wp:simplePos x="0" y="0"/>
                <wp:positionH relativeFrom="column">
                  <wp:posOffset>65405</wp:posOffset>
                </wp:positionH>
                <wp:positionV relativeFrom="paragraph">
                  <wp:posOffset>828675</wp:posOffset>
                </wp:positionV>
                <wp:extent cx="1858010" cy="869315"/>
                <wp:effectExtent l="76200" t="38100" r="66040" b="121285"/>
                <wp:wrapNone/>
                <wp:docPr id="11325" name="Поле 11325"/>
                <wp:cNvGraphicFramePr/>
                <a:graphic xmlns:a="http://schemas.openxmlformats.org/drawingml/2006/main">
                  <a:graphicData uri="http://schemas.microsoft.com/office/word/2010/wordprocessingShape">
                    <wps:wsp>
                      <wps:cNvSpPr txBox="1"/>
                      <wps:spPr>
                        <a:xfrm>
                          <a:off x="0" y="0"/>
                          <a:ext cx="1858010" cy="869315"/>
                        </a:xfrm>
                        <a:prstGeom prst="ellipse">
                          <a:avLst/>
                        </a:prstGeom>
                        <a:ln/>
                      </wps:spPr>
                      <wps:style>
                        <a:lnRef idx="0">
                          <a:schemeClr val="accent3"/>
                        </a:lnRef>
                        <a:fillRef idx="3">
                          <a:schemeClr val="accent3"/>
                        </a:fillRef>
                        <a:effectRef idx="3">
                          <a:schemeClr val="accent3"/>
                        </a:effectRef>
                        <a:fontRef idx="minor">
                          <a:schemeClr val="lt1"/>
                        </a:fontRef>
                      </wps:style>
                      <wps:txbx>
                        <w:txbxContent>
                          <w:p w:rsidR="00EF24BE" w:rsidRPr="001B68B5" w:rsidRDefault="00EF24BE" w:rsidP="00681C81">
                            <w:pPr>
                              <w:jc w:val="center"/>
                              <w:rPr>
                                <w:sz w:val="36"/>
                              </w:rPr>
                            </w:pPr>
                            <w:proofErr w:type="gramStart"/>
                            <w:r>
                              <w:rPr>
                                <w:sz w:val="36"/>
                              </w:rPr>
                              <w:t>a</w:t>
                            </w:r>
                            <m:oMath>
                              <m:sSup>
                                <m:sSupPr>
                                  <m:ctrlPr>
                                    <w:rPr>
                                      <w:rFonts w:ascii="Cambria Math" w:hAnsi="Cambria Math"/>
                                      <w:i/>
                                      <w:sz w:val="36"/>
                                    </w:rPr>
                                  </m:ctrlPr>
                                </m:sSupPr>
                                <m:e>
                                  <m:r>
                                    <w:rPr>
                                      <w:rFonts w:ascii="Cambria Math" w:hAnsi="Cambria Math"/>
                                      <w:sz w:val="36"/>
                                    </w:rPr>
                                    <m:t>x</m:t>
                                  </m:r>
                                </m:e>
                                <m:sup>
                                  <m:r>
                                    <w:rPr>
                                      <w:rFonts w:ascii="Cambria Math" w:hAnsi="Cambria Math"/>
                                      <w:sz w:val="36"/>
                                    </w:rPr>
                                    <m:t>2</m:t>
                                  </m:r>
                                </m:sup>
                              </m:sSup>
                            </m:oMath>
                            <w:r>
                              <w:rPr>
                                <w:rFonts w:eastAsiaTheme="minorEastAsia"/>
                                <w:sz w:val="36"/>
                              </w:rPr>
                              <w:t>+</w:t>
                            </w:r>
                            <w:proofErr w:type="gramEnd"/>
                            <w:r>
                              <w:rPr>
                                <w:rFonts w:eastAsiaTheme="minorEastAsia"/>
                                <w:sz w:val="36"/>
                              </w:rPr>
                              <w:t>bx+c&lt;0</w:t>
                            </w:r>
                          </w:p>
                          <w:p w:rsidR="00EF24BE" w:rsidRPr="000A2963" w:rsidRDefault="00EF24BE" w:rsidP="00681C81">
                            <w:pPr>
                              <w:jc w:val="center"/>
                              <w:rPr>
                                <w:sz w:val="36"/>
                              </w:rPr>
                            </w:pPr>
                          </w:p>
                          <w:p w:rsidR="00EF24BE" w:rsidRPr="000A2963" w:rsidRDefault="00EF24BE" w:rsidP="00681C81">
                            <w:pPr>
                              <w:jc w:val="center"/>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9CF4A2" id="Поле 11325" o:spid="_x0000_s1103" style="position:absolute;margin-left:5.15pt;margin-top:65.25pt;width:146.3pt;height:68.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" fillcolor="#aaa [3030]" stroked="f">
                <v:fill color2="#a3a3a3 [3174]" rotate="t" colors="0 #afafaf;.5 #a5a5a5;1 #929292" focus="100%" type="gradient">
                  <o:fill v:ext="view" type="gradientUnscaled"/>
                </v:fill>
                <v:shadow on="t" color="black" opacity="41287f" offset="0,1.5pt"/>
                <v:textbox>
                  <w:txbxContent>
                    <w:p w:rsidR="00EF24BE" w:rsidRPr="001B68B5" w:rsidRDefault="00EF24BE" w:rsidP="00681C81">
                      <w:pPr>
                        <w:jc w:val="center"/>
                        <w:rPr>
                          <w:sz w:val="36"/>
                        </w:rPr>
                      </w:pPr>
                      <w:proofErr w:type="gramStart"/>
                      <w:r>
                        <w:rPr>
                          <w:sz w:val="36"/>
                        </w:rPr>
                        <w:t>a</w:t>
                      </w:r>
                      <m:oMath>
                        <m:sSup>
                          <m:sSupPr>
                            <m:ctrlPr>
                              <w:rPr>
                                <w:rFonts w:ascii="Cambria Math" w:hAnsi="Cambria Math"/>
                                <w:i/>
                                <w:sz w:val="36"/>
                              </w:rPr>
                            </m:ctrlPr>
                          </m:sSupPr>
                          <m:e>
                            <m:r>
                              <w:rPr>
                                <w:rFonts w:ascii="Cambria Math" w:hAnsi="Cambria Math"/>
                                <w:sz w:val="36"/>
                              </w:rPr>
                              <m:t>x</m:t>
                            </m:r>
                          </m:e>
                          <m:sup>
                            <m:r>
                              <w:rPr>
                                <w:rFonts w:ascii="Cambria Math" w:hAnsi="Cambria Math"/>
                                <w:sz w:val="36"/>
                              </w:rPr>
                              <m:t>2</m:t>
                            </m:r>
                          </m:sup>
                        </m:sSup>
                      </m:oMath>
                      <w:r>
                        <w:rPr>
                          <w:rFonts w:eastAsiaTheme="minorEastAsia"/>
                          <w:sz w:val="36"/>
                        </w:rPr>
                        <w:t>+</w:t>
                      </w:r>
                      <w:proofErr w:type="gramEnd"/>
                      <w:r>
                        <w:rPr>
                          <w:rFonts w:eastAsiaTheme="minorEastAsia"/>
                          <w:sz w:val="36"/>
                        </w:rPr>
                        <w:t>bx+c&lt;0</w:t>
                      </w:r>
                    </w:p>
                    <w:p w:rsidR="00EF24BE" w:rsidRPr="000A2963" w:rsidRDefault="00EF24BE" w:rsidP="00681C81">
                      <w:pPr>
                        <w:jc w:val="center"/>
                        <w:rPr>
                          <w:sz w:val="36"/>
                        </w:rPr>
                      </w:pPr>
                    </w:p>
                    <w:p w:rsidR="00EF24BE" w:rsidRPr="000A2963" w:rsidRDefault="00EF24BE" w:rsidP="00681C81">
                      <w:pPr>
                        <w:jc w:val="center"/>
                        <w:rPr>
                          <w:sz w:val="36"/>
                        </w:rPr>
                      </w:pP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76000" behindDoc="0" locked="0" layoutInCell="1" allowOverlap="1" wp14:anchorId="451CD379" wp14:editId="7DE9AB2F">
                <wp:simplePos x="0" y="0"/>
                <wp:positionH relativeFrom="column">
                  <wp:posOffset>4342721</wp:posOffset>
                </wp:positionH>
                <wp:positionV relativeFrom="paragraph">
                  <wp:posOffset>108585</wp:posOffset>
                </wp:positionV>
                <wp:extent cx="3679869" cy="4204971"/>
                <wp:effectExtent l="0" t="114300" r="53975" b="100330"/>
                <wp:wrapNone/>
                <wp:docPr id="11326" name="Скругленная соединительная линия 11326"/>
                <wp:cNvGraphicFramePr/>
                <a:graphic xmlns:a="http://schemas.openxmlformats.org/drawingml/2006/main">
                  <a:graphicData uri="http://schemas.microsoft.com/office/word/2010/wordprocessingShape">
                    <wps:wsp>
                      <wps:cNvCnPr/>
                      <wps:spPr>
                        <a:xfrm flipH="1" flipV="1">
                          <a:off x="0" y="0"/>
                          <a:ext cx="3679869" cy="4204971"/>
                        </a:xfrm>
                        <a:prstGeom prst="curvedConnector3">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604225" id="Скругленная соединительная линия 11326" o:spid="_x0000_s1026" type="#_x0000_t38" style="position:absolute;margin-left:341.95pt;margin-top:8.55pt;width:289.75pt;height:331.1pt;flip:x y;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" adj="10800" strokecolor="#4472c4 [3208]" strokeweight="1.5pt">
                <v:stroke endarrow="open" joinstyle="miter"/>
              </v:shape>
            </w:pict>
          </mc:Fallback>
        </mc:AlternateContent>
      </w:r>
      <w:r w:rsidRPr="00FE6F8F">
        <w:rPr>
          <w:rFonts w:ascii="Times New Roman" w:hAnsi="Times New Roman" w:cs="Times New Roman"/>
          <w:noProof/>
          <w:sz w:val="28"/>
          <w:szCs w:val="28"/>
          <w:lang w:val="ru-RU" w:eastAsia="ru-RU"/>
        </w:rPr>
        <mc:AlternateContent>
          <mc:Choice Requires="wpg">
            <w:drawing>
              <wp:anchor distT="0" distB="0" distL="114300" distR="114300" simplePos="0" relativeHeight="251772928" behindDoc="0" locked="0" layoutInCell="1" allowOverlap="1" wp14:anchorId="08592F4D" wp14:editId="60784EF3">
                <wp:simplePos x="0" y="0"/>
                <wp:positionH relativeFrom="column">
                  <wp:posOffset>3936365</wp:posOffset>
                </wp:positionH>
                <wp:positionV relativeFrom="paragraph">
                  <wp:posOffset>4576445</wp:posOffset>
                </wp:positionV>
                <wp:extent cx="1393825" cy="1005840"/>
                <wp:effectExtent l="0" t="19050" r="15875" b="0"/>
                <wp:wrapNone/>
                <wp:docPr id="76" name="Группа 76"/>
                <wp:cNvGraphicFramePr/>
                <a:graphic xmlns:a="http://schemas.openxmlformats.org/drawingml/2006/main">
                  <a:graphicData uri="http://schemas.microsoft.com/office/word/2010/wordprocessingGroup">
                    <wpg:wgp>
                      <wpg:cNvGrpSpPr/>
                      <wpg:grpSpPr>
                        <a:xfrm>
                          <a:off x="0" y="0"/>
                          <a:ext cx="1393825" cy="1005840"/>
                          <a:chOff x="0" y="0"/>
                          <a:chExt cx="1154805" cy="836295"/>
                        </a:xfrm>
                      </wpg:grpSpPr>
                      <wps:wsp>
                        <wps:cNvPr id="60" name="Прямая соединительная линия 60"/>
                        <wps:cNvCnPr/>
                        <wps:spPr>
                          <a:xfrm>
                            <a:off x="0" y="297175"/>
                            <a:ext cx="1154805" cy="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1" name="Дуга 61"/>
                        <wps:cNvSpPr/>
                        <wps:spPr>
                          <a:xfrm rot="16200000">
                            <a:off x="161209" y="109538"/>
                            <a:ext cx="836295" cy="617220"/>
                          </a:xfrm>
                          <a:prstGeom prst="arc">
                            <a:avLst>
                              <a:gd name="adj1" fmla="val 13523574"/>
                              <a:gd name="adj2" fmla="val 8078043"/>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Прямая соединительная линия 66"/>
                        <wps:cNvCnPr/>
                        <wps:spPr>
                          <a:xfrm flipH="1">
                            <a:off x="708263" y="170322"/>
                            <a:ext cx="118745" cy="11938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7" name="Прямая соединительная линия 67"/>
                        <wps:cNvCnPr/>
                        <wps:spPr>
                          <a:xfrm flipH="1">
                            <a:off x="623695" y="170322"/>
                            <a:ext cx="118745" cy="11938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8" name="Овал 68"/>
                        <wps:cNvSpPr/>
                        <wps:spPr>
                          <a:xfrm>
                            <a:off x="269563" y="249605"/>
                            <a:ext cx="45075" cy="90170"/>
                          </a:xfrm>
                          <a:prstGeom prst="ellipse">
                            <a:avLst/>
                          </a:prstGeom>
                          <a:ln>
                            <a:solidFill>
                              <a:schemeClr val="accent4">
                                <a:lumMod val="50000"/>
                              </a:schemeClr>
                            </a:solidFill>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Овал 69"/>
                        <wps:cNvSpPr/>
                        <wps:spPr>
                          <a:xfrm>
                            <a:off x="824546" y="249605"/>
                            <a:ext cx="45075" cy="90170"/>
                          </a:xfrm>
                          <a:prstGeom prst="ellipse">
                            <a:avLst/>
                          </a:prstGeom>
                          <a:ln>
                            <a:solidFill>
                              <a:schemeClr val="accent4">
                                <a:lumMod val="50000"/>
                              </a:schemeClr>
                            </a:solidFill>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Крест 71"/>
                        <wps:cNvSpPr/>
                        <wps:spPr>
                          <a:xfrm>
                            <a:off x="491556" y="75182"/>
                            <a:ext cx="132139" cy="105711"/>
                          </a:xfrm>
                          <a:prstGeom prst="plus">
                            <a:avLst>
                              <a:gd name="adj" fmla="val 33007"/>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Прямая соединительная линия 72"/>
                        <wps:cNvCnPr/>
                        <wps:spPr>
                          <a:xfrm flipH="1">
                            <a:off x="560268" y="170322"/>
                            <a:ext cx="118745" cy="11938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3" name="Прямая соединительная линия 73"/>
                        <wps:cNvCnPr/>
                        <wps:spPr>
                          <a:xfrm flipH="1">
                            <a:off x="491556" y="170322"/>
                            <a:ext cx="118745" cy="11938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4" name="Прямая соединительная линия 74"/>
                        <wps:cNvCnPr/>
                        <wps:spPr>
                          <a:xfrm flipH="1">
                            <a:off x="422844" y="170322"/>
                            <a:ext cx="118745" cy="11938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5" name="Прямая соединительная линия 75"/>
                        <wps:cNvCnPr/>
                        <wps:spPr>
                          <a:xfrm flipH="1">
                            <a:off x="332989" y="165036"/>
                            <a:ext cx="118745" cy="11938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8B6DC0" id="Группа 76" o:spid="_x0000_s1026" style="position:absolute;margin-left:309.95pt;margin-top:360.35pt;width:109.75pt;height:79.2pt;z-index:251772928;mso-width-relative:margin;mso-height-relative:margin" coordsize="11548,8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">
                <v:line id="Прямая соединительная линия 60" o:spid="_x0000_s1027" style="position:absolute;visibility:visible;mso-wrap-style:square" from="0,2971" to="11548,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" strokecolor="#7f5f00 [1607]" strokeweight=".5pt">
                  <v:stroke joinstyle="miter"/>
                </v:line>
                <v:shape id="Дуга 61" o:spid="_x0000_s1028" style="position:absolute;left:1612;top:1095;width:8362;height:6172;rotation:-90;visibility:visible;mso-wrap-style:square;v-text-anchor:middle" coordsize="836295,61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" path="m172047,59111nsc319844,-20298,520403,-19641,667239,60733v225472,123417,225396,372496,-151,495838c520203,636896,319645,637486,171896,558029l418148,308610,172047,59111xem172047,59111nfc319844,-20298,520403,-19641,667239,60733v225472,123417,225396,372496,-151,495838c520203,636896,319645,637486,171896,558029e" filled="f" strokecolor="#7f5f00 [1607]" strokeweight=".5pt">
                  <v:stroke joinstyle="miter"/>
                  <v:path arrowok="t" o:connecttype="custom" o:connectlocs="172047,59111;667239,60733;667088,556571;171896,558029" o:connectangles="0,0,0,0"/>
                </v:shape>
                <v:line id="Прямая соединительная линия 66" o:spid="_x0000_s1029" style="position:absolute;flip:x;visibility:visible;mso-wrap-style:square" from="7082,1703" to="8270,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" strokecolor="#7f5f00 [1607]" strokeweight=".5pt">
                  <v:stroke joinstyle="miter"/>
                </v:line>
                <v:line id="Прямая соединительная линия 67" o:spid="_x0000_s1030" style="position:absolute;flip:x;visibility:visible;mso-wrap-style:square" from="6236,1703" to="7424,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" strokecolor="#7f5f00 [1607]" strokeweight=".5pt">
                  <v:stroke joinstyle="miter"/>
                </v:line>
                <v:oval id="Овал 68" o:spid="_x0000_s1031" style="position:absolute;left:2695;top:2496;width:451;height: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" fillcolor="#ffc310 [3031]" strokecolor="#7f5f00 [1607]">
                  <v:fill color2="#fcbd00 [3175]" rotate="t" colors="0 #ffc746;.5 #ffc600;1 #e5b600" focus="100%" type="gradient">
                    <o:fill v:ext="view" type="gradientUnscaled"/>
                  </v:fill>
                  <v:shadow on="t" color="black" opacity="41287f" offset="0,1.5pt"/>
                </v:oval>
                <v:oval id="Овал 69" o:spid="_x0000_s1032" style="position:absolute;left:8245;top:2496;width:451;height: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" fillcolor="#ffc310 [3031]" strokecolor="#7f5f00 [1607]">
                  <v:fill color2="#fcbd00 [3175]" rotate="t" colors="0 #ffc746;.5 #ffc600;1 #e5b600" focus="100%" type="gradient">
                    <o:fill v:ext="view" type="gradientUnscaled"/>
                  </v:fill>
                  <v:shadow on="t" color="black" opacity="41287f" offset="0,1.5pt"/>
                </v:oval>
                <v:shape id="Крест 71" o:spid="_x0000_s1033" type="#_x0000_t11" style="position:absolute;left:4915;top:751;width:1321;height:1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" adj="7130" fillcolor="#ffc310 [3031]" stroked="f">
                  <v:fill color2="#fcbd00 [3175]" rotate="t" colors="0 #ffc746;.5 #ffc600;1 #e5b600" focus="100%" type="gradient">
                    <o:fill v:ext="view" type="gradientUnscaled"/>
                  </v:fill>
                  <v:shadow on="t" color="black" opacity="41287f" offset="0,1.5pt"/>
                </v:shape>
                <v:line id="Прямая соединительная линия 72" o:spid="_x0000_s1034" style="position:absolute;flip:x;visibility:visible;mso-wrap-style:square" from="5602,1703" to="6790,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" strokecolor="#7f5f00 [1607]" strokeweight=".5pt">
                  <v:stroke joinstyle="miter"/>
                </v:line>
                <v:line id="Прямая соединительная линия 73" o:spid="_x0000_s1035" style="position:absolute;flip:x;visibility:visible;mso-wrap-style:square" from="4915,1703" to="6103,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" strokecolor="#7f5f00 [1607]" strokeweight=".5pt">
                  <v:stroke joinstyle="miter"/>
                </v:line>
                <v:line id="Прямая соединительная линия 74" o:spid="_x0000_s1036" style="position:absolute;flip:x;visibility:visible;mso-wrap-style:square" from="4228,1703" to="5415,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" strokecolor="#7f5f00 [1607]" strokeweight=".5pt">
                  <v:stroke joinstyle="miter"/>
                </v:line>
                <v:line id="Прямая соединительная линия 75" o:spid="_x0000_s1037" style="position:absolute;flip:x;visibility:visible;mso-wrap-style:square" from="3329,1650" to="4517,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" strokecolor="#7f5f00 [1607]" strokeweight=".5pt">
                  <v:stroke joinstyle="miter"/>
                </v:line>
              </v:group>
            </w:pict>
          </mc:Fallback>
        </mc:AlternateContent>
      </w:r>
      <w:r w:rsidRPr="00FE6F8F">
        <w:rPr>
          <w:rFonts w:ascii="Times New Roman" w:hAnsi="Times New Roman" w:cs="Times New Roman"/>
          <w:noProof/>
          <w:sz w:val="28"/>
          <w:szCs w:val="28"/>
          <w:lang w:val="ru-RU" w:eastAsia="ru-RU"/>
        </w:rPr>
        <mc:AlternateContent>
          <mc:Choice Requires="wpg">
            <w:drawing>
              <wp:anchor distT="0" distB="0" distL="114300" distR="114300" simplePos="0" relativeHeight="251771904" behindDoc="0" locked="0" layoutInCell="1" allowOverlap="1" wp14:anchorId="0279A00A" wp14:editId="0EFD585B">
                <wp:simplePos x="0" y="0"/>
                <wp:positionH relativeFrom="column">
                  <wp:posOffset>5394960</wp:posOffset>
                </wp:positionH>
                <wp:positionV relativeFrom="paragraph">
                  <wp:posOffset>4371340</wp:posOffset>
                </wp:positionV>
                <wp:extent cx="1299210" cy="836295"/>
                <wp:effectExtent l="0" t="0" r="34290" b="20955"/>
                <wp:wrapNone/>
                <wp:docPr id="11264" name="Группа 11264"/>
                <wp:cNvGraphicFramePr/>
                <a:graphic xmlns:a="http://schemas.openxmlformats.org/drawingml/2006/main">
                  <a:graphicData uri="http://schemas.microsoft.com/office/word/2010/wordprocessingGroup">
                    <wpg:wgp>
                      <wpg:cNvGrpSpPr/>
                      <wpg:grpSpPr>
                        <a:xfrm>
                          <a:off x="0" y="0"/>
                          <a:ext cx="1299210" cy="836295"/>
                          <a:chOff x="0" y="0"/>
                          <a:chExt cx="1299210" cy="836295"/>
                        </a:xfrm>
                      </wpg:grpSpPr>
                      <wpg:grpSp>
                        <wpg:cNvPr id="11265" name="Группа 11265"/>
                        <wpg:cNvGrpSpPr/>
                        <wpg:grpSpPr>
                          <a:xfrm>
                            <a:off x="0" y="0"/>
                            <a:ext cx="1299210" cy="836295"/>
                            <a:chOff x="0" y="0"/>
                            <a:chExt cx="1299503" cy="836295"/>
                          </a:xfrm>
                        </wpg:grpSpPr>
                        <wps:wsp>
                          <wps:cNvPr id="11266" name="Прямая соединительная линия 11266"/>
                          <wps:cNvCnPr/>
                          <wps:spPr>
                            <a:xfrm>
                              <a:off x="132861" y="554697"/>
                              <a:ext cx="1155065" cy="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267" name="Дуга 11267"/>
                          <wps:cNvSpPr/>
                          <wps:spPr>
                            <a:xfrm rot="5579375">
                              <a:off x="296985" y="109220"/>
                              <a:ext cx="836295" cy="617855"/>
                            </a:xfrm>
                            <a:prstGeom prst="arc">
                              <a:avLst>
                                <a:gd name="adj1" fmla="val 13523574"/>
                                <a:gd name="adj2" fmla="val 8078043"/>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8" name="Прямая соединительная линия 11268"/>
                          <wps:cNvCnPr/>
                          <wps:spPr>
                            <a:xfrm flipH="1">
                              <a:off x="953477" y="421835"/>
                              <a:ext cx="119380" cy="11938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269" name="Прямая соединительная линия 11269"/>
                          <wps:cNvCnPr/>
                          <wps:spPr>
                            <a:xfrm>
                              <a:off x="0" y="421835"/>
                              <a:ext cx="149860" cy="11938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270" name="Прямая соединительная линия 11270"/>
                          <wps:cNvCnPr/>
                          <wps:spPr>
                            <a:xfrm>
                              <a:off x="136769" y="441374"/>
                              <a:ext cx="149860" cy="11938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271" name="Прямая соединительная линия 11271"/>
                          <wps:cNvCnPr/>
                          <wps:spPr>
                            <a:xfrm>
                              <a:off x="261815" y="425743"/>
                              <a:ext cx="149902" cy="119922"/>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272" name="Прямая соединительная линия 11272"/>
                          <wps:cNvCnPr/>
                          <wps:spPr>
                            <a:xfrm flipH="1">
                              <a:off x="1180123" y="417928"/>
                              <a:ext cx="119380" cy="11938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273" name="Прямая соединительная линия 11273"/>
                          <wps:cNvCnPr/>
                          <wps:spPr>
                            <a:xfrm flipH="1">
                              <a:off x="1058984" y="437466"/>
                              <a:ext cx="119380" cy="11938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274" name="Овал 11274"/>
                          <wps:cNvSpPr/>
                          <wps:spPr>
                            <a:xfrm>
                              <a:off x="402492" y="511712"/>
                              <a:ext cx="45085" cy="90170"/>
                            </a:xfrm>
                            <a:prstGeom prst="ellipse">
                              <a:avLst/>
                            </a:prstGeom>
                            <a:ln>
                              <a:solidFill>
                                <a:schemeClr val="accent4">
                                  <a:lumMod val="50000"/>
                                </a:schemeClr>
                              </a:solidFill>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5" name="Овал 11275"/>
                          <wps:cNvSpPr/>
                          <wps:spPr>
                            <a:xfrm>
                              <a:off x="957384" y="511712"/>
                              <a:ext cx="45085" cy="90170"/>
                            </a:xfrm>
                            <a:prstGeom prst="ellipse">
                              <a:avLst/>
                            </a:prstGeom>
                            <a:ln>
                              <a:solidFill>
                                <a:schemeClr val="accent4">
                                  <a:lumMod val="50000"/>
                                </a:schemeClr>
                              </a:solidFill>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276" name="Крест 11276"/>
                        <wps:cNvSpPr/>
                        <wps:spPr>
                          <a:xfrm>
                            <a:off x="1011382" y="207818"/>
                            <a:ext cx="233045" cy="245745"/>
                          </a:xfrm>
                          <a:prstGeom prst="plus">
                            <a:avLst>
                              <a:gd name="adj" fmla="val 33007"/>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7" name="Крест 11277"/>
                        <wps:cNvSpPr/>
                        <wps:spPr>
                          <a:xfrm>
                            <a:off x="138546" y="193964"/>
                            <a:ext cx="233137" cy="246091"/>
                          </a:xfrm>
                          <a:prstGeom prst="plus">
                            <a:avLst>
                              <a:gd name="adj" fmla="val 33007"/>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9A1BE3" id="Группа 11264" o:spid="_x0000_s1026" style="position:absolute;margin-left:424.8pt;margin-top:344.2pt;width:102.3pt;height:65.85pt;z-index:251771904" coordsize="12992,8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">
                <v:group id="Группа 11265" o:spid="_x0000_s1027" style="position:absolute;width:12992;height:8362" coordsize="12995,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">
                  <v:line id="Прямая соединительная линия 11266" o:spid="_x0000_s1028" style="position:absolute;visibility:visible;mso-wrap-style:square" from="1328,5546" to="12879,5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" strokecolor="#7f5f00 [1607]" strokeweight=".5pt">
                    <v:stroke joinstyle="miter"/>
                  </v:line>
                  <v:shape id="Дуга 11267" o:spid="_x0000_s1029" style="position:absolute;left:2970;top:1092;width:8362;height:6178;rotation:6094165fd;visibility:visible;mso-wrap-style:square;v-text-anchor:middle" coordsize="836295,61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" path="m171882,59261nsc319749,-20349,520501,-19691,667405,60886v225251,123550,225175,372692,-151,496167c520301,637581,319549,638173,171731,558514l418148,308928,171882,59261xem171882,59261nfc319749,-20349,520501,-19691,667405,60886v225251,123550,225175,372692,-151,496167c520301,637581,319549,638173,171731,558514e" filled="f" strokecolor="#7f5f00 [1607]" strokeweight=".5pt">
                    <v:stroke joinstyle="miter"/>
                    <v:path arrowok="t" o:connecttype="custom" o:connectlocs="171882,59261;667405,60886;667254,557053;171731,558514" o:connectangles="0,0,0,0"/>
                  </v:shape>
                  <v:line id="Прямая соединительная линия 11268" o:spid="_x0000_s1030" style="position:absolute;flip:x;visibility:visible;mso-wrap-style:square" from="9534,4218" to="10728,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" strokecolor="#7f5f00 [1607]" strokeweight=".5pt">
                    <v:stroke joinstyle="miter"/>
                  </v:line>
                  <v:line id="Прямая соединительная линия 11269" o:spid="_x0000_s1031" style="position:absolute;visibility:visible;mso-wrap-style:square" from="0,4218" to="1498,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" strokecolor="#7f5f00 [1607]" strokeweight=".5pt">
                    <v:stroke joinstyle="miter"/>
                  </v:line>
                  <v:line id="Прямая соединительная линия 11270" o:spid="_x0000_s1032" style="position:absolute;visibility:visible;mso-wrap-style:square" from="1367,4413" to="2866,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" strokecolor="#7f5f00 [1607]" strokeweight=".5pt">
                    <v:stroke joinstyle="miter"/>
                  </v:line>
                  <v:line id="Прямая соединительная линия 11271" o:spid="_x0000_s1033" style="position:absolute;visibility:visible;mso-wrap-style:square" from="2618,4257" to="4117,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" strokecolor="#7f5f00 [1607]" strokeweight=".5pt">
                    <v:stroke joinstyle="miter"/>
                  </v:line>
                  <v:line id="Прямая соединительная линия 11272" o:spid="_x0000_s1034" style="position:absolute;flip:x;visibility:visible;mso-wrap-style:square" from="11801,4179" to="12995,5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" strokecolor="#7f5f00 [1607]" strokeweight=".5pt">
                    <v:stroke joinstyle="miter"/>
                  </v:line>
                  <v:line id="Прямая соединительная линия 11273" o:spid="_x0000_s1035" style="position:absolute;flip:x;visibility:visible;mso-wrap-style:square" from="10589,4374" to="11783,5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" strokecolor="#7f5f00 [1607]" strokeweight=".5pt">
                    <v:stroke joinstyle="miter"/>
                  </v:line>
                  <v:oval id="Овал 11274" o:spid="_x0000_s1036" style="position:absolute;left:4024;top:5117;width:451;height: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" fillcolor="#ffc310 [3031]" strokecolor="#7f5f00 [1607]">
                    <v:fill color2="#fcbd00 [3175]" rotate="t" colors="0 #ffc746;.5 #ffc600;1 #e5b600" focus="100%" type="gradient">
                      <o:fill v:ext="view" type="gradientUnscaled"/>
                    </v:fill>
                    <v:shadow on="t" color="black" opacity="41287f" offset="0,1.5pt"/>
                  </v:oval>
                  <v:oval id="Овал 11275" o:spid="_x0000_s1037" style="position:absolute;left:9573;top:5117;width:451;height: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" fillcolor="#ffc310 [3031]" strokecolor="#7f5f00 [1607]">
                    <v:fill color2="#fcbd00 [3175]" rotate="t" colors="0 #ffc746;.5 #ffc600;1 #e5b600" focus="100%" type="gradient">
                      <o:fill v:ext="view" type="gradientUnscaled"/>
                    </v:fill>
                    <v:shadow on="t" color="black" opacity="41287f" offset="0,1.5pt"/>
                  </v:oval>
                </v:group>
                <v:shape id="Крест 11276" o:spid="_x0000_s1038" type="#_x0000_t11" style="position:absolute;left:10113;top:2078;width:2331;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" adj="7130" fillcolor="#ffc310 [3031]" stroked="f">
                  <v:fill color2="#fcbd00 [3175]" rotate="t" colors="0 #ffc746;.5 #ffc600;1 #e5b600" focus="100%" type="gradient">
                    <o:fill v:ext="view" type="gradientUnscaled"/>
                  </v:fill>
                  <v:shadow on="t" color="black" opacity="41287f" offset="0,1.5pt"/>
                </v:shape>
                <v:shape id="Крест 11277" o:spid="_x0000_s1039" type="#_x0000_t11" style="position:absolute;left:1385;top:1939;width:2331;height:2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" adj="7130" fillcolor="#ffc310 [3031]" stroked="f">
                  <v:fill color2="#fcbd00 [3175]" rotate="t" colors="0 #ffc746;.5 #ffc600;1 #e5b600" focus="100%" type="gradient">
                    <o:fill v:ext="view" type="gradientUnscaled"/>
                  </v:fill>
                  <v:shadow on="t" color="black" opacity="41287f" offset="0,1.5pt"/>
                </v:shape>
              </v:group>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66784" behindDoc="0" locked="0" layoutInCell="1" allowOverlap="1" wp14:anchorId="283361CC" wp14:editId="563B8535">
                <wp:simplePos x="0" y="0"/>
                <wp:positionH relativeFrom="column">
                  <wp:posOffset>7524115</wp:posOffset>
                </wp:positionH>
                <wp:positionV relativeFrom="paragraph">
                  <wp:posOffset>518160</wp:posOffset>
                </wp:positionV>
                <wp:extent cx="838835" cy="838835"/>
                <wp:effectExtent l="38100" t="38100" r="56515" b="94615"/>
                <wp:wrapNone/>
                <wp:docPr id="11327" name="Поле 11327"/>
                <wp:cNvGraphicFramePr/>
                <a:graphic xmlns:a="http://schemas.openxmlformats.org/drawingml/2006/main">
                  <a:graphicData uri="http://schemas.microsoft.com/office/word/2010/wordprocessingShape">
                    <wps:wsp>
                      <wps:cNvSpPr txBox="1"/>
                      <wps:spPr>
                        <a:xfrm>
                          <a:off x="0" y="0"/>
                          <a:ext cx="838835" cy="838835"/>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EF24BE" w:rsidRPr="001B68B5" w:rsidRDefault="00EF24BE" w:rsidP="00681C81">
                            <w:pPr>
                              <w:jc w:val="center"/>
                              <w:rPr>
                                <w:sz w:val="36"/>
                              </w:rPr>
                            </w:pPr>
                            <w:r>
                              <w:rPr>
                                <w:sz w:val="36"/>
                              </w:rPr>
                              <w:t>a&lt;0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3361CC" id="Поле 11327" o:spid="_x0000_s1104" style="position:absolute;margin-left:592.45pt;margin-top:40.8pt;width:66.05pt;height:66.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" fillcolor="#9ecb81 [2169]" strokecolor="#70ad47 [3209]" strokeweight=".5pt">
                <v:fill color2="#8ac066 [2617]" rotate="t" colors="0 #b5d5a7;.5 #aace99;1 #9cca86" focus="100%" type="gradient">
                  <o:fill v:ext="view" type="gradientUnscaled"/>
                </v:fill>
                <v:stroke joinstyle="miter"/>
                <v:textbox>
                  <w:txbxContent>
                    <w:p w:rsidR="00EF24BE" w:rsidRPr="001B68B5" w:rsidRDefault="00EF24BE" w:rsidP="00681C81">
                      <w:pPr>
                        <w:jc w:val="center"/>
                        <w:rPr>
                          <w:sz w:val="36"/>
                        </w:rPr>
                      </w:pPr>
                      <w:r>
                        <w:rPr>
                          <w:sz w:val="36"/>
                        </w:rPr>
                        <w:t>a&lt;0</w:t>
                      </w: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65760" behindDoc="0" locked="0" layoutInCell="1" allowOverlap="1" wp14:anchorId="447221A3" wp14:editId="69814CD1">
                <wp:simplePos x="0" y="0"/>
                <wp:positionH relativeFrom="column">
                  <wp:posOffset>6772275</wp:posOffset>
                </wp:positionH>
                <wp:positionV relativeFrom="paragraph">
                  <wp:posOffset>320675</wp:posOffset>
                </wp:positionV>
                <wp:extent cx="838835" cy="779145"/>
                <wp:effectExtent l="57150" t="38100" r="75565" b="97155"/>
                <wp:wrapNone/>
                <wp:docPr id="160" name="Поле 160"/>
                <wp:cNvGraphicFramePr/>
                <a:graphic xmlns:a="http://schemas.openxmlformats.org/drawingml/2006/main">
                  <a:graphicData uri="http://schemas.microsoft.com/office/word/2010/wordprocessingShape">
                    <wps:wsp>
                      <wps:cNvSpPr txBox="1"/>
                      <wps:spPr>
                        <a:xfrm>
                          <a:off x="0" y="0"/>
                          <a:ext cx="838835" cy="779145"/>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EF24BE" w:rsidRPr="001B68B5" w:rsidRDefault="00EF24BE" w:rsidP="00681C81">
                            <w:pPr>
                              <w:jc w:val="center"/>
                              <w:rPr>
                                <w:sz w:val="36"/>
                              </w:rPr>
                            </w:pPr>
                            <w:r>
                              <w:rPr>
                                <w:sz w:val="36"/>
                              </w:rPr>
                              <w:t>a&gt;0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7221A3" id="Поле 160" o:spid="_x0000_s1105" style="position:absolute;margin-left:533.25pt;margin-top:25.25pt;width:66.05pt;height:61.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" fillcolor="#9ecb81 [2169]" strokecolor="#70ad47 [3209]" strokeweight=".5pt">
                <v:fill color2="#8ac066 [2617]" rotate="t" colors="0 #b5d5a7;.5 #aace99;1 #9cca86" focus="100%" type="gradient">
                  <o:fill v:ext="view" type="gradientUnscaled"/>
                </v:fill>
                <v:stroke joinstyle="miter"/>
                <v:textbox>
                  <w:txbxContent>
                    <w:p w:rsidR="00EF24BE" w:rsidRPr="001B68B5" w:rsidRDefault="00EF24BE" w:rsidP="00681C81">
                      <w:pPr>
                        <w:jc w:val="center"/>
                        <w:rPr>
                          <w:sz w:val="36"/>
                        </w:rPr>
                      </w:pPr>
                      <w:r>
                        <w:rPr>
                          <w:sz w:val="36"/>
                        </w:rPr>
                        <w:t>a&gt;0</w:t>
                      </w: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61664" behindDoc="0" locked="0" layoutInCell="1" allowOverlap="1" wp14:anchorId="206CEFA1" wp14:editId="0E31B714">
                <wp:simplePos x="0" y="0"/>
                <wp:positionH relativeFrom="column">
                  <wp:posOffset>6068060</wp:posOffset>
                </wp:positionH>
                <wp:positionV relativeFrom="paragraph">
                  <wp:posOffset>1108075</wp:posOffset>
                </wp:positionV>
                <wp:extent cx="1948180" cy="719455"/>
                <wp:effectExtent l="76200" t="38100" r="71120" b="118745"/>
                <wp:wrapNone/>
                <wp:docPr id="161" name="Поле 161"/>
                <wp:cNvGraphicFramePr/>
                <a:graphic xmlns:a="http://schemas.openxmlformats.org/drawingml/2006/main">
                  <a:graphicData uri="http://schemas.microsoft.com/office/word/2010/wordprocessingShape">
                    <wps:wsp>
                      <wps:cNvSpPr txBox="1"/>
                      <wps:spPr>
                        <a:xfrm>
                          <a:off x="0" y="0"/>
                          <a:ext cx="1948180" cy="719455"/>
                        </a:xfrm>
                        <a:prstGeom prst="ellipse">
                          <a:avLst/>
                        </a:prstGeom>
                        <a:ln/>
                      </wps:spPr>
                      <wps:style>
                        <a:lnRef idx="0">
                          <a:schemeClr val="accent6"/>
                        </a:lnRef>
                        <a:fillRef idx="3">
                          <a:schemeClr val="accent6"/>
                        </a:fillRef>
                        <a:effectRef idx="3">
                          <a:schemeClr val="accent6"/>
                        </a:effectRef>
                        <a:fontRef idx="minor">
                          <a:schemeClr val="lt1"/>
                        </a:fontRef>
                      </wps:style>
                      <wps:txbx>
                        <w:txbxContent>
                          <w:p w:rsidR="00EF24BE" w:rsidRPr="001B68B5" w:rsidRDefault="00EF24BE" w:rsidP="00681C81">
                            <w:pPr>
                              <w:jc w:val="center"/>
                              <w:rPr>
                                <w:sz w:val="36"/>
                              </w:rPr>
                            </w:pPr>
                            <w:proofErr w:type="gramStart"/>
                            <w:r>
                              <w:rPr>
                                <w:sz w:val="36"/>
                              </w:rPr>
                              <w:t>a</w:t>
                            </w:r>
                            <m:oMath>
                              <m:sSup>
                                <m:sSupPr>
                                  <m:ctrlPr>
                                    <w:rPr>
                                      <w:rFonts w:ascii="Cambria Math" w:hAnsi="Cambria Math"/>
                                      <w:i/>
                                      <w:sz w:val="36"/>
                                    </w:rPr>
                                  </m:ctrlPr>
                                </m:sSupPr>
                                <m:e>
                                  <m:r>
                                    <w:rPr>
                                      <w:rFonts w:ascii="Cambria Math" w:hAnsi="Cambria Math"/>
                                      <w:sz w:val="36"/>
                                    </w:rPr>
                                    <m:t>x</m:t>
                                  </m:r>
                                </m:e>
                                <m:sup>
                                  <m:r>
                                    <w:rPr>
                                      <w:rFonts w:ascii="Cambria Math" w:hAnsi="Cambria Math"/>
                                      <w:sz w:val="36"/>
                                    </w:rPr>
                                    <m:t>2</m:t>
                                  </m:r>
                                </m:sup>
                              </m:sSup>
                            </m:oMath>
                            <w:r>
                              <w:rPr>
                                <w:rFonts w:eastAsiaTheme="minorEastAsia"/>
                                <w:sz w:val="36"/>
                              </w:rPr>
                              <w:t>+</w:t>
                            </w:r>
                            <w:proofErr w:type="gramEnd"/>
                            <w:r>
                              <w:rPr>
                                <w:rFonts w:eastAsiaTheme="minorEastAsia"/>
                                <w:sz w:val="36"/>
                              </w:rPr>
                              <w:t>bx+c≤0</w:t>
                            </w:r>
                          </w:p>
                          <w:p w:rsidR="00EF24BE" w:rsidRPr="000A2963" w:rsidRDefault="00EF24BE" w:rsidP="00681C81">
                            <w:pPr>
                              <w:jc w:val="center"/>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6CEFA1" id="Поле 161" o:spid="_x0000_s1106" style="position:absolute;margin-left:477.8pt;margin-top:87.25pt;width:153.4pt;height:56.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" fillcolor="#77b64e [3033]" stroked="f">
                <v:fill color2="#6eaa46 [3177]" rotate="t" colors="0 #81b861;.5 #6fb242;1 #61a235" focus="100%" type="gradient">
                  <o:fill v:ext="view" type="gradientUnscaled"/>
                </v:fill>
                <v:shadow on="t" color="black" opacity="41287f" offset="0,1.5pt"/>
                <v:textbox>
                  <w:txbxContent>
                    <w:p w:rsidR="00EF24BE" w:rsidRPr="001B68B5" w:rsidRDefault="00EF24BE" w:rsidP="00681C81">
                      <w:pPr>
                        <w:jc w:val="center"/>
                        <w:rPr>
                          <w:sz w:val="36"/>
                        </w:rPr>
                      </w:pPr>
                      <w:proofErr w:type="gramStart"/>
                      <w:r>
                        <w:rPr>
                          <w:sz w:val="36"/>
                        </w:rPr>
                        <w:t>a</w:t>
                      </w:r>
                      <m:oMath>
                        <m:sSup>
                          <m:sSupPr>
                            <m:ctrlPr>
                              <w:rPr>
                                <w:rFonts w:ascii="Cambria Math" w:hAnsi="Cambria Math"/>
                                <w:i/>
                                <w:sz w:val="36"/>
                              </w:rPr>
                            </m:ctrlPr>
                          </m:sSupPr>
                          <m:e>
                            <m:r>
                              <w:rPr>
                                <w:rFonts w:ascii="Cambria Math" w:hAnsi="Cambria Math"/>
                                <w:sz w:val="36"/>
                              </w:rPr>
                              <m:t>x</m:t>
                            </m:r>
                          </m:e>
                          <m:sup>
                            <m:r>
                              <w:rPr>
                                <w:rFonts w:ascii="Cambria Math" w:hAnsi="Cambria Math"/>
                                <w:sz w:val="36"/>
                              </w:rPr>
                              <m:t>2</m:t>
                            </m:r>
                          </m:sup>
                        </m:sSup>
                      </m:oMath>
                      <w:r>
                        <w:rPr>
                          <w:rFonts w:eastAsiaTheme="minorEastAsia"/>
                          <w:sz w:val="36"/>
                        </w:rPr>
                        <w:t>+</w:t>
                      </w:r>
                      <w:proofErr w:type="gramEnd"/>
                      <w:r>
                        <w:rPr>
                          <w:rFonts w:eastAsiaTheme="minorEastAsia"/>
                          <w:sz w:val="36"/>
                        </w:rPr>
                        <w:t>bx+c≤0</w:t>
                      </w:r>
                    </w:p>
                    <w:p w:rsidR="00EF24BE" w:rsidRPr="000A2963" w:rsidRDefault="00EF24BE" w:rsidP="00681C81">
                      <w:pPr>
                        <w:jc w:val="center"/>
                        <w:rPr>
                          <w:sz w:val="36"/>
                        </w:rPr>
                      </w:pP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74976" behindDoc="0" locked="0" layoutInCell="1" allowOverlap="1" wp14:anchorId="24492799" wp14:editId="2580EE4D">
                <wp:simplePos x="0" y="0"/>
                <wp:positionH relativeFrom="column">
                  <wp:posOffset>6890512</wp:posOffset>
                </wp:positionH>
                <wp:positionV relativeFrom="paragraph">
                  <wp:posOffset>1908175</wp:posOffset>
                </wp:positionV>
                <wp:extent cx="1676400" cy="2405381"/>
                <wp:effectExtent l="57150" t="114300" r="57150" b="90170"/>
                <wp:wrapNone/>
                <wp:docPr id="162" name="Скругленная соединительная линия 162"/>
                <wp:cNvGraphicFramePr/>
                <a:graphic xmlns:a="http://schemas.openxmlformats.org/drawingml/2006/main">
                  <a:graphicData uri="http://schemas.microsoft.com/office/word/2010/wordprocessingShape">
                    <wps:wsp>
                      <wps:cNvCnPr/>
                      <wps:spPr>
                        <a:xfrm flipH="1" flipV="1">
                          <a:off x="0" y="0"/>
                          <a:ext cx="1676400" cy="2405381"/>
                        </a:xfrm>
                        <a:prstGeom prst="curvedConnector3">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931DB9" id="Скругленная соединительная линия 162" o:spid="_x0000_s1026" type="#_x0000_t38" style="position:absolute;margin-left:542.55pt;margin-top:150.25pt;width:132pt;height:189.4pt;flip:x y;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" adj="10800" strokecolor="#70ad47 [3209]" strokeweight="1.5pt">
                <v:stroke endarrow="open" joinstyle="miter"/>
              </v:shape>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73952" behindDoc="0" locked="0" layoutInCell="1" allowOverlap="1" wp14:anchorId="5E42D205" wp14:editId="447FDFAF">
                <wp:simplePos x="0" y="0"/>
                <wp:positionH relativeFrom="column">
                  <wp:posOffset>5388610</wp:posOffset>
                </wp:positionH>
                <wp:positionV relativeFrom="paragraph">
                  <wp:posOffset>3050540</wp:posOffset>
                </wp:positionV>
                <wp:extent cx="2529206" cy="1263016"/>
                <wp:effectExtent l="0" t="114300" r="42545" b="89535"/>
                <wp:wrapNone/>
                <wp:docPr id="163" name="Скругленная соединительная линия 163"/>
                <wp:cNvGraphicFramePr/>
                <a:graphic xmlns:a="http://schemas.openxmlformats.org/drawingml/2006/main">
                  <a:graphicData uri="http://schemas.microsoft.com/office/word/2010/wordprocessingShape">
                    <wps:wsp>
                      <wps:cNvCnPr/>
                      <wps:spPr>
                        <a:xfrm rot="10800000">
                          <a:off x="0" y="0"/>
                          <a:ext cx="2529206" cy="1263016"/>
                        </a:xfrm>
                        <a:prstGeom prst="curvedConnector3">
                          <a:avLst>
                            <a:gd name="adj1" fmla="val 50000"/>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7CD8CE" id="Скругленная соединительная линия 163" o:spid="_x0000_s1026" type="#_x0000_t38" style="position:absolute;margin-left:424.3pt;margin-top:240.2pt;width:199.15pt;height:99.45pt;rotation:18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" adj="10800" strokecolor="#ffc000 [3207]" strokeweight="1.5pt">
                <v:stroke endarrow="open" joinstyle="miter"/>
              </v:shape>
            </w:pict>
          </mc:Fallback>
        </mc:AlternateContent>
      </w:r>
      <w:r w:rsidRPr="00FE6F8F">
        <w:rPr>
          <w:rFonts w:ascii="Times New Roman" w:hAnsi="Times New Roman" w:cs="Times New Roman"/>
          <w:sz w:val="28"/>
          <w:szCs w:val="28"/>
          <w:lang w:val="ru-RU"/>
        </w:rPr>
        <w:tab/>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84192" behindDoc="0" locked="0" layoutInCell="1" allowOverlap="1" wp14:anchorId="78B51C8E" wp14:editId="57156793">
                <wp:simplePos x="0" y="0"/>
                <wp:positionH relativeFrom="column">
                  <wp:posOffset>55880</wp:posOffset>
                </wp:positionH>
                <wp:positionV relativeFrom="paragraph">
                  <wp:posOffset>-574040</wp:posOffset>
                </wp:positionV>
                <wp:extent cx="1828800" cy="1828800"/>
                <wp:effectExtent l="0" t="0" r="0" b="3175"/>
                <wp:wrapNone/>
                <wp:docPr id="164" name="Поле 1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F24BE" w:rsidRPr="006617EF" w:rsidRDefault="00EF24BE" w:rsidP="00681C81">
                            <w:pPr>
                              <w:tabs>
                                <w:tab w:val="left" w:pos="4855"/>
                              </w:tabs>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lang w:val="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Додаток </w:t>
                            </w: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78B51C8E" id="Поле 164" o:spid="_x0000_s1107" type="#_x0000_t202" style="position:absolute;margin-left:4.4pt;margin-top:-45.2pt;width:2in;height:2in;z-index:251784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" filled="f" stroked="f">
                <v:textbox style="mso-fit-shape-to-text:t">
                  <w:txbxContent>
                    <w:p w:rsidR="00EF24BE" w:rsidRPr="006617EF" w:rsidRDefault="00EF24BE" w:rsidP="00681C81">
                      <w:pPr>
                        <w:tabs>
                          <w:tab w:val="left" w:pos="4855"/>
                        </w:tabs>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lang w:val="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Додаток </w:t>
                      </w: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v:textbox>
              </v:shape>
            </w:pict>
          </mc:Fallback>
        </mc:AlternateContent>
      </w: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817984" behindDoc="0" locked="0" layoutInCell="1" allowOverlap="1" wp14:anchorId="6B335322" wp14:editId="2B092C4D">
                <wp:simplePos x="0" y="0"/>
                <wp:positionH relativeFrom="column">
                  <wp:posOffset>-248920</wp:posOffset>
                </wp:positionH>
                <wp:positionV relativeFrom="paragraph">
                  <wp:posOffset>-232410</wp:posOffset>
                </wp:positionV>
                <wp:extent cx="1828800" cy="1828800"/>
                <wp:effectExtent l="0" t="0" r="0" b="3175"/>
                <wp:wrapNone/>
                <wp:docPr id="232" name="Поле 2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F24BE" w:rsidRPr="006A745C" w:rsidRDefault="00EF24BE" w:rsidP="00681C81">
                            <w:pPr>
                              <w:tabs>
                                <w:tab w:val="left" w:pos="4855"/>
                              </w:tabs>
                              <w:jc w:val="center"/>
                              <w:rPr>
                                <w:b/>
                                <w:noProof/>
                                <w:spacing w:val="10"/>
                                <w:sz w:val="72"/>
                                <w:szCs w:val="72"/>
                                <w:lang w:val="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lang w:val="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Додаток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6B335322" id="Поле 232" o:spid="_x0000_s1108" type="#_x0000_t202" style="position:absolute;margin-left:-19.6pt;margin-top:-18.3pt;width:2in;height:2in;z-index:251817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" filled="f" stroked="f">
                <v:textbox style="mso-fit-shape-to-text:t">
                  <w:txbxContent>
                    <w:p w:rsidR="00EF24BE" w:rsidRPr="006A745C" w:rsidRDefault="00EF24BE" w:rsidP="00681C81">
                      <w:pPr>
                        <w:tabs>
                          <w:tab w:val="left" w:pos="4855"/>
                        </w:tabs>
                        <w:jc w:val="center"/>
                        <w:rPr>
                          <w:b/>
                          <w:noProof/>
                          <w:spacing w:val="10"/>
                          <w:sz w:val="72"/>
                          <w:szCs w:val="72"/>
                          <w:lang w:val="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lang w:val="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Додаток 3</w:t>
                      </w:r>
                    </w:p>
                  </w:txbxContent>
                </v:textbox>
              </v:shape>
            </w:pict>
          </mc:Fallback>
        </mc:AlternateContent>
      </w:r>
      <w:r w:rsidRPr="00FE6F8F">
        <w:rPr>
          <w:rFonts w:ascii="Times New Roman" w:hAnsi="Times New Roman" w:cs="Times New Roman"/>
          <w:noProof/>
          <w:sz w:val="28"/>
          <w:szCs w:val="28"/>
          <w:lang w:val="ru-RU" w:eastAsia="ru-RU"/>
        </w:rPr>
        <mc:AlternateContent>
          <mc:Choice Requires="wpg">
            <w:drawing>
              <wp:anchor distT="0" distB="0" distL="114300" distR="114300" simplePos="0" relativeHeight="251811840" behindDoc="0" locked="0" layoutInCell="1" allowOverlap="1" wp14:anchorId="19F53DA6" wp14:editId="704ABB34">
                <wp:simplePos x="0" y="0"/>
                <wp:positionH relativeFrom="column">
                  <wp:posOffset>6793865</wp:posOffset>
                </wp:positionH>
                <wp:positionV relativeFrom="paragraph">
                  <wp:posOffset>-230505</wp:posOffset>
                </wp:positionV>
                <wp:extent cx="1138555" cy="1165225"/>
                <wp:effectExtent l="38100" t="38100" r="42545" b="0"/>
                <wp:wrapNone/>
                <wp:docPr id="240" name="Группа 240"/>
                <wp:cNvGraphicFramePr/>
                <a:graphic xmlns:a="http://schemas.openxmlformats.org/drawingml/2006/main">
                  <a:graphicData uri="http://schemas.microsoft.com/office/word/2010/wordprocessingGroup">
                    <wpg:wgp>
                      <wpg:cNvGrpSpPr/>
                      <wpg:grpSpPr>
                        <a:xfrm>
                          <a:off x="0" y="0"/>
                          <a:ext cx="1138555" cy="1165225"/>
                          <a:chOff x="0" y="0"/>
                          <a:chExt cx="1604024" cy="1757355"/>
                        </a:xfrm>
                      </wpg:grpSpPr>
                      <wps:wsp>
                        <wps:cNvPr id="241" name="Дуга 241"/>
                        <wps:cNvSpPr/>
                        <wps:spPr>
                          <a:xfrm rot="16200000">
                            <a:off x="-73958" y="544606"/>
                            <a:ext cx="1678239" cy="747259"/>
                          </a:xfrm>
                          <a:prstGeom prst="arc">
                            <a:avLst>
                              <a:gd name="adj1" fmla="val 13523574"/>
                              <a:gd name="adj2" fmla="val 8078043"/>
                            </a:avLst>
                          </a:prstGeom>
                          <a:ln>
                            <a:solidFill>
                              <a:schemeClr val="accent6">
                                <a:lumMod val="75000"/>
                              </a:schemeClr>
                            </a:solidFill>
                          </a:ln>
                        </wps:spPr>
                        <wps:style>
                          <a:lnRef idx="3">
                            <a:schemeClr val="accent4"/>
                          </a:lnRef>
                          <a:fillRef idx="0">
                            <a:schemeClr val="accent4"/>
                          </a:fillRef>
                          <a:effectRef idx="2">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Прямая со стрелкой 242"/>
                        <wps:cNvCnPr/>
                        <wps:spPr>
                          <a:xfrm>
                            <a:off x="0" y="67236"/>
                            <a:ext cx="1604024" cy="21796"/>
                          </a:xfrm>
                          <a:prstGeom prst="straightConnector1">
                            <a:avLst/>
                          </a:prstGeom>
                          <a:ln>
                            <a:solidFill>
                              <a:schemeClr val="accent6">
                                <a:lumMod val="75000"/>
                              </a:schemeClr>
                            </a:solidFill>
                            <a:tailEnd type="arrow"/>
                          </a:ln>
                        </wps:spPr>
                        <wps:style>
                          <a:lnRef idx="2">
                            <a:schemeClr val="accent4"/>
                          </a:lnRef>
                          <a:fillRef idx="0">
                            <a:schemeClr val="accent4"/>
                          </a:fillRef>
                          <a:effectRef idx="1">
                            <a:schemeClr val="accent4"/>
                          </a:effectRef>
                          <a:fontRef idx="minor">
                            <a:schemeClr val="tx1"/>
                          </a:fontRef>
                        </wps:style>
                        <wps:bodyPr/>
                      </wps:wsp>
                      <wps:wsp>
                        <wps:cNvPr id="243" name="Блок-схема: узел 243"/>
                        <wps:cNvSpPr/>
                        <wps:spPr>
                          <a:xfrm>
                            <a:off x="712694" y="0"/>
                            <a:ext cx="147918" cy="161364"/>
                          </a:xfrm>
                          <a:prstGeom prst="flowChartConnector">
                            <a:avLst/>
                          </a:prstGeom>
                          <a:ln>
                            <a:solidFill>
                              <a:schemeClr val="accent6">
                                <a:lumMod val="75000"/>
                              </a:schemeClr>
                            </a:solidFill>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7AA5AE" id="Группа 240" o:spid="_x0000_s1026" style="position:absolute;margin-left:534.95pt;margin-top:-18.15pt;width:89.65pt;height:91.75pt;z-index:251811840;mso-width-relative:margin;mso-height-relative:margin" coordsize="16040,17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">
                <v:shape id="Дуга 241" o:spid="_x0000_s1027" style="position:absolute;left:-740;top:5446;width:16782;height:7472;rotation:-90;visibility:visible;mso-wrap-style:square;v-text-anchor:middle" coordsize="1678239,74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" path="m501690,31540nsc718574,-10874,965615,-10495,1181837,32584v661998,131891,661833,550359,-269,682147c965313,757775,718273,758116,501423,715669l839120,373630,501690,31540xem501690,31540nfc718574,-10874,965615,-10495,1181837,32584v661998,131891,661833,550359,-269,682147c965313,757775,718273,758116,501423,715669e" filled="f" strokecolor="#538135 [2409]" strokeweight="1.5pt">
                  <v:stroke joinstyle="miter"/>
                  <v:path arrowok="t" o:connecttype="custom" o:connectlocs="501690,31540;1181837,32584;1181568,714731;501423,715669" o:connectangles="0,0,0,0"/>
                </v:shape>
                <v:shape id="Прямая со стрелкой 242" o:spid="_x0000_s1028" type="#_x0000_t32" style="position:absolute;top:672;width:16040;height:2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" strokecolor="#538135 [2409]" strokeweight="1pt">
                  <v:stroke endarrow="open" joinstyle="miter"/>
                </v:shape>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43" o:spid="_x0000_s1029" type="#_x0000_t120" style="position:absolute;left:7126;width:1480;height:1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" fillcolor="#ffc310 [3031]" strokecolor="#538135 [2409]">
                  <v:fill color2="#fcbd00 [3175]" rotate="t" colors="0 #ffc746;.5 #ffc600;1 #e5b600" focus="100%" type="gradient">
                    <o:fill v:ext="view" type="gradientUnscaled"/>
                  </v:fill>
                  <v:shadow on="t" color="black" opacity="41287f" offset="0,1.5pt"/>
                </v:shape>
              </v:group>
            </w:pict>
          </mc:Fallback>
        </mc:AlternateContent>
      </w:r>
      <w:r w:rsidRPr="00FE6F8F">
        <w:rPr>
          <w:rFonts w:ascii="Times New Roman" w:hAnsi="Times New Roman" w:cs="Times New Roman"/>
          <w:noProof/>
          <w:sz w:val="28"/>
          <w:szCs w:val="28"/>
          <w:lang w:val="ru-RU" w:eastAsia="ru-RU"/>
        </w:rPr>
        <mc:AlternateContent>
          <mc:Choice Requires="wpg">
            <w:drawing>
              <wp:anchor distT="0" distB="0" distL="114300" distR="114300" simplePos="0" relativeHeight="251810816" behindDoc="0" locked="0" layoutInCell="1" allowOverlap="1" wp14:anchorId="7DFCB90A" wp14:editId="6353BE46">
                <wp:simplePos x="0" y="0"/>
                <wp:positionH relativeFrom="column">
                  <wp:posOffset>7714793</wp:posOffset>
                </wp:positionH>
                <wp:positionV relativeFrom="paragraph">
                  <wp:posOffset>-538517</wp:posOffset>
                </wp:positionV>
                <wp:extent cx="1464310" cy="1292225"/>
                <wp:effectExtent l="0" t="0" r="0" b="117475"/>
                <wp:wrapNone/>
                <wp:docPr id="236" name="Группа 236"/>
                <wp:cNvGraphicFramePr/>
                <a:graphic xmlns:a="http://schemas.openxmlformats.org/drawingml/2006/main">
                  <a:graphicData uri="http://schemas.microsoft.com/office/word/2010/wordprocessingGroup">
                    <wpg:wgp>
                      <wpg:cNvGrpSpPr/>
                      <wpg:grpSpPr>
                        <a:xfrm>
                          <a:off x="0" y="0"/>
                          <a:ext cx="1464310" cy="1292225"/>
                          <a:chOff x="0" y="0"/>
                          <a:chExt cx="1936376" cy="1794770"/>
                        </a:xfrm>
                      </wpg:grpSpPr>
                      <wps:wsp>
                        <wps:cNvPr id="237" name="Дуга 237"/>
                        <wps:cNvSpPr/>
                        <wps:spPr>
                          <a:xfrm rot="5400000">
                            <a:off x="147918" y="465490"/>
                            <a:ext cx="1678239" cy="747259"/>
                          </a:xfrm>
                          <a:prstGeom prst="arc">
                            <a:avLst>
                              <a:gd name="adj1" fmla="val 13523574"/>
                              <a:gd name="adj2" fmla="val 8078043"/>
                            </a:avLst>
                          </a:prstGeom>
                          <a:ln/>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Блок-схема: узел 238"/>
                        <wps:cNvSpPr/>
                        <wps:spPr>
                          <a:xfrm>
                            <a:off x="927847" y="1648832"/>
                            <a:ext cx="147918" cy="145938"/>
                          </a:xfrm>
                          <a:prstGeom prst="flowChartConnector">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Прямая со стрелкой 239"/>
                        <wps:cNvCnPr/>
                        <wps:spPr>
                          <a:xfrm flipV="1">
                            <a:off x="0" y="1662279"/>
                            <a:ext cx="1936376" cy="13447"/>
                          </a:xfrm>
                          <a:prstGeom prst="straightConnector1">
                            <a:avLst/>
                          </a:prstGeom>
                          <a:ln>
                            <a:tailEnd type="arrow"/>
                          </a:ln>
                        </wps:spPr>
                        <wps:style>
                          <a:lnRef idx="1">
                            <a:schemeClr val="accent6"/>
                          </a:lnRef>
                          <a:fillRef idx="0">
                            <a:schemeClr val="accent6"/>
                          </a:fillRef>
                          <a:effectRef idx="0">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E10437" id="Группа 236" o:spid="_x0000_s1026" style="position:absolute;margin-left:607.45pt;margin-top:-42.4pt;width:115.3pt;height:101.75pt;z-index:251810816;mso-width-relative:margin;mso-height-relative:margin" coordsize="19363,17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">
                <v:shape id="Дуга 237" o:spid="_x0000_s1027" style="position:absolute;left:1479;top:4655;width:16782;height:7472;rotation:90;visibility:visible;mso-wrap-style:square;v-text-anchor:middle" coordsize="1678239,74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" path="m501690,31540nsc718574,-10874,965615,-10495,1181837,32584v661998,131891,661833,550359,-269,682147c965313,757775,718273,758116,501423,715669l839120,373630,501690,31540xem501690,31540nfc718574,-10874,965615,-10495,1181837,32584v661998,131891,661833,550359,-269,682147c965313,757775,718273,758116,501423,715669e" filled="f" strokecolor="#70ad47 [3209]" strokeweight="1.5pt">
                  <v:stroke joinstyle="miter"/>
                  <v:path arrowok="t" o:connecttype="custom" o:connectlocs="501690,31540;1181837,32584;1181568,714731;501423,715669" o:connectangles="0,0,0,0"/>
                </v:shape>
                <v:shape id="Блок-схема: узел 238" o:spid="_x0000_s1028" type="#_x0000_t120" style="position:absolute;left:9278;top:16488;width:1479;height:1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" fillcolor="#77b64e [3033]" stroked="f">
                  <v:fill color2="#6eaa46 [3177]" rotate="t" colors="0 #81b861;.5 #6fb242;1 #61a235" focus="100%" type="gradient">
                    <o:fill v:ext="view" type="gradientUnscaled"/>
                  </v:fill>
                  <v:shadow on="t" color="black" opacity="41287f" offset="0,1.5pt"/>
                </v:shape>
                <v:shape id="Прямая со стрелкой 239" o:spid="_x0000_s1029" type="#_x0000_t32" style="position:absolute;top:16622;width:19363;height:1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" strokecolor="#70ad47 [3209]" strokeweight=".5pt">
                  <v:stroke endarrow="open" joinstyle="miter"/>
                </v:shape>
              </v:group>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88288" behindDoc="0" locked="0" layoutInCell="1" allowOverlap="1" wp14:anchorId="1EB77732" wp14:editId="7F6484FD">
                <wp:simplePos x="0" y="0"/>
                <wp:positionH relativeFrom="column">
                  <wp:posOffset>3025140</wp:posOffset>
                </wp:positionH>
                <wp:positionV relativeFrom="paragraph">
                  <wp:posOffset>-392430</wp:posOffset>
                </wp:positionV>
                <wp:extent cx="1993265" cy="929005"/>
                <wp:effectExtent l="76200" t="38100" r="83185" b="118745"/>
                <wp:wrapNone/>
                <wp:docPr id="233" name="Поле 233"/>
                <wp:cNvGraphicFramePr/>
                <a:graphic xmlns:a="http://schemas.openxmlformats.org/drawingml/2006/main">
                  <a:graphicData uri="http://schemas.microsoft.com/office/word/2010/wordprocessingShape">
                    <wps:wsp>
                      <wps:cNvSpPr txBox="1"/>
                      <wps:spPr>
                        <a:xfrm>
                          <a:off x="0" y="0"/>
                          <a:ext cx="1993265" cy="929005"/>
                        </a:xfrm>
                        <a:prstGeom prst="ellipse">
                          <a:avLst/>
                        </a:prstGeom>
                        <a:ln/>
                      </wps:spPr>
                      <wps:style>
                        <a:lnRef idx="0">
                          <a:schemeClr val="accent5"/>
                        </a:lnRef>
                        <a:fillRef idx="3">
                          <a:schemeClr val="accent5"/>
                        </a:fillRef>
                        <a:effectRef idx="3">
                          <a:schemeClr val="accent5"/>
                        </a:effectRef>
                        <a:fontRef idx="minor">
                          <a:schemeClr val="lt1"/>
                        </a:fontRef>
                      </wps:style>
                      <wps:txbx>
                        <w:txbxContent>
                          <w:p w:rsidR="00EF24BE" w:rsidRPr="001B68B5" w:rsidRDefault="00EF24BE" w:rsidP="00681C81">
                            <w:pPr>
                              <w:jc w:val="center"/>
                              <w:rPr>
                                <w:sz w:val="36"/>
                              </w:rPr>
                            </w:pPr>
                            <w:proofErr w:type="gramStart"/>
                            <w:r>
                              <w:rPr>
                                <w:sz w:val="36"/>
                              </w:rPr>
                              <w:t>a</w:t>
                            </w:r>
                            <m:oMath>
                              <m:sSup>
                                <m:sSupPr>
                                  <m:ctrlPr>
                                    <w:rPr>
                                      <w:rFonts w:ascii="Cambria Math" w:hAnsi="Cambria Math"/>
                                      <w:i/>
                                      <w:sz w:val="36"/>
                                    </w:rPr>
                                  </m:ctrlPr>
                                </m:sSupPr>
                                <m:e>
                                  <m:r>
                                    <w:rPr>
                                      <w:rFonts w:ascii="Cambria Math" w:hAnsi="Cambria Math"/>
                                      <w:sz w:val="36"/>
                                    </w:rPr>
                                    <m:t>x</m:t>
                                  </m:r>
                                </m:e>
                                <m:sup>
                                  <m:r>
                                    <w:rPr>
                                      <w:rFonts w:ascii="Cambria Math" w:hAnsi="Cambria Math"/>
                                      <w:sz w:val="36"/>
                                    </w:rPr>
                                    <m:t>2</m:t>
                                  </m:r>
                                </m:sup>
                              </m:sSup>
                            </m:oMath>
                            <w:r>
                              <w:rPr>
                                <w:rFonts w:eastAsiaTheme="minorEastAsia"/>
                                <w:sz w:val="36"/>
                              </w:rPr>
                              <w:t>+</w:t>
                            </w:r>
                            <w:proofErr w:type="gramEnd"/>
                            <w:r>
                              <w:rPr>
                                <w:rFonts w:eastAsiaTheme="minorEastAsia"/>
                                <w:sz w:val="36"/>
                              </w:rPr>
                              <w:t>bx+c&gt;0</w:t>
                            </w:r>
                          </w:p>
                          <w:p w:rsidR="00EF24BE" w:rsidRPr="000A2963" w:rsidRDefault="00EF24BE" w:rsidP="00681C81">
                            <w:pPr>
                              <w:jc w:val="center"/>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B77732" id="Поле 233" o:spid="_x0000_s1109" style="position:absolute;margin-left:238.2pt;margin-top:-30.9pt;width:156.95pt;height:73.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" fillcolor="#4f7ac7 [3032]" stroked="f">
                <v:fill color2="#416fc3 [3176]" rotate="t" colors="0 #6083cb;.5 #3e70ca;1 #2e61ba" focus="100%" type="gradient">
                  <o:fill v:ext="view" type="gradientUnscaled"/>
                </v:fill>
                <v:shadow on="t" color="black" opacity="41287f" offset="0,1.5pt"/>
                <v:textbox>
                  <w:txbxContent>
                    <w:p w:rsidR="00EF24BE" w:rsidRPr="001B68B5" w:rsidRDefault="00EF24BE" w:rsidP="00681C81">
                      <w:pPr>
                        <w:jc w:val="center"/>
                        <w:rPr>
                          <w:sz w:val="36"/>
                        </w:rPr>
                      </w:pPr>
                      <w:proofErr w:type="gramStart"/>
                      <w:r>
                        <w:rPr>
                          <w:sz w:val="36"/>
                        </w:rPr>
                        <w:t>a</w:t>
                      </w:r>
                      <m:oMath>
                        <m:sSup>
                          <m:sSupPr>
                            <m:ctrlPr>
                              <w:rPr>
                                <w:rFonts w:ascii="Cambria Math" w:hAnsi="Cambria Math"/>
                                <w:i/>
                                <w:sz w:val="36"/>
                              </w:rPr>
                            </m:ctrlPr>
                          </m:sSupPr>
                          <m:e>
                            <m:r>
                              <w:rPr>
                                <w:rFonts w:ascii="Cambria Math" w:hAnsi="Cambria Math"/>
                                <w:sz w:val="36"/>
                              </w:rPr>
                              <m:t>x</m:t>
                            </m:r>
                          </m:e>
                          <m:sup>
                            <m:r>
                              <w:rPr>
                                <w:rFonts w:ascii="Cambria Math" w:hAnsi="Cambria Math"/>
                                <w:sz w:val="36"/>
                              </w:rPr>
                              <m:t>2</m:t>
                            </m:r>
                          </m:sup>
                        </m:sSup>
                      </m:oMath>
                      <w:r>
                        <w:rPr>
                          <w:rFonts w:eastAsiaTheme="minorEastAsia"/>
                          <w:sz w:val="36"/>
                        </w:rPr>
                        <w:t>+</w:t>
                      </w:r>
                      <w:proofErr w:type="gramEnd"/>
                      <w:r>
                        <w:rPr>
                          <w:rFonts w:eastAsiaTheme="minorEastAsia"/>
                          <w:sz w:val="36"/>
                        </w:rPr>
                        <w:t>bx+c&gt;0</w:t>
                      </w:r>
                    </w:p>
                    <w:p w:rsidR="00EF24BE" w:rsidRPr="000A2963" w:rsidRDefault="00EF24BE" w:rsidP="00681C81">
                      <w:pPr>
                        <w:jc w:val="center"/>
                        <w:rPr>
                          <w:sz w:val="36"/>
                        </w:rPr>
                      </w:pP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97504" behindDoc="0" locked="0" layoutInCell="1" allowOverlap="1" wp14:anchorId="4E4ED738" wp14:editId="41A35C2E">
                <wp:simplePos x="0" y="0"/>
                <wp:positionH relativeFrom="column">
                  <wp:posOffset>2333625</wp:posOffset>
                </wp:positionH>
                <wp:positionV relativeFrom="paragraph">
                  <wp:posOffset>117475</wp:posOffset>
                </wp:positionV>
                <wp:extent cx="838835" cy="779145"/>
                <wp:effectExtent l="57150" t="38100" r="75565" b="97155"/>
                <wp:wrapNone/>
                <wp:docPr id="234" name="Поле 234"/>
                <wp:cNvGraphicFramePr/>
                <a:graphic xmlns:a="http://schemas.openxmlformats.org/drawingml/2006/main">
                  <a:graphicData uri="http://schemas.microsoft.com/office/word/2010/wordprocessingShape">
                    <wps:wsp>
                      <wps:cNvSpPr txBox="1"/>
                      <wps:spPr>
                        <a:xfrm>
                          <a:off x="0" y="0"/>
                          <a:ext cx="838835" cy="77914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EF24BE" w:rsidRPr="001B68B5" w:rsidRDefault="00EF24BE" w:rsidP="00681C81">
                            <w:pPr>
                              <w:jc w:val="center"/>
                              <w:rPr>
                                <w:sz w:val="36"/>
                              </w:rPr>
                            </w:pPr>
                            <w:r>
                              <w:rPr>
                                <w:sz w:val="36"/>
                              </w:rPr>
                              <w:t>a&lt;0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4ED738" id="Поле 234" o:spid="_x0000_s1110" style="position:absolute;margin-left:183.75pt;margin-top:9.25pt;width:66.05pt;height:61.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" fillcolor="#82a0d7 [2168]" strokecolor="#4472c4 [3208]" strokeweight=".5pt">
                <v:fill color2="#678ccf [2616]" rotate="t" colors="0 #a8b7df;.5 #9aabd9;1 #879ed7" focus="100%" type="gradient">
                  <o:fill v:ext="view" type="gradientUnscaled"/>
                </v:fill>
                <v:stroke joinstyle="miter"/>
                <v:textbox>
                  <w:txbxContent>
                    <w:p w:rsidR="00EF24BE" w:rsidRPr="001B68B5" w:rsidRDefault="00EF24BE" w:rsidP="00681C81">
                      <w:pPr>
                        <w:jc w:val="center"/>
                        <w:rPr>
                          <w:sz w:val="36"/>
                        </w:rPr>
                      </w:pPr>
                      <w:r>
                        <w:rPr>
                          <w:sz w:val="36"/>
                        </w:rPr>
                        <w:t>a&lt;0</w:t>
                      </w: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92384" behindDoc="0" locked="0" layoutInCell="1" allowOverlap="1" wp14:anchorId="33142C93" wp14:editId="27FED168">
                <wp:simplePos x="0" y="0"/>
                <wp:positionH relativeFrom="column">
                  <wp:posOffset>4557010</wp:posOffset>
                </wp:positionH>
                <wp:positionV relativeFrom="paragraph">
                  <wp:posOffset>4360545</wp:posOffset>
                </wp:positionV>
                <wp:extent cx="838835" cy="779145"/>
                <wp:effectExtent l="57150" t="38100" r="75565" b="97155"/>
                <wp:wrapNone/>
                <wp:docPr id="235" name="Поле 235"/>
                <wp:cNvGraphicFramePr/>
                <a:graphic xmlns:a="http://schemas.openxmlformats.org/drawingml/2006/main">
                  <a:graphicData uri="http://schemas.microsoft.com/office/word/2010/wordprocessingShape">
                    <wps:wsp>
                      <wps:cNvSpPr txBox="1"/>
                      <wps:spPr>
                        <a:xfrm>
                          <a:off x="0" y="0"/>
                          <a:ext cx="838835" cy="779145"/>
                        </a:xfrm>
                        <a:prstGeom prst="ellipse">
                          <a:avLst/>
                        </a:prstGeom>
                      </wps:spPr>
                      <wps:style>
                        <a:lnRef idx="1">
                          <a:schemeClr val="accent4"/>
                        </a:lnRef>
                        <a:fillRef idx="2">
                          <a:schemeClr val="accent4"/>
                        </a:fillRef>
                        <a:effectRef idx="1">
                          <a:schemeClr val="accent4"/>
                        </a:effectRef>
                        <a:fontRef idx="minor">
                          <a:schemeClr val="dk1"/>
                        </a:fontRef>
                      </wps:style>
                      <wps:txbx>
                        <w:txbxContent>
                          <w:p w:rsidR="00EF24BE" w:rsidRPr="001B68B5" w:rsidRDefault="00EF24BE" w:rsidP="00681C81">
                            <w:pPr>
                              <w:jc w:val="center"/>
                              <w:rPr>
                                <w:sz w:val="36"/>
                              </w:rPr>
                            </w:pPr>
                            <w:r>
                              <w:rPr>
                                <w:sz w:val="36"/>
                              </w:rPr>
                              <w:t>a&lt;0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142C93" id="Поле 235" o:spid="_x0000_s1111" style="position:absolute;margin-left:358.8pt;margin-top:343.35pt;width:66.05pt;height:61.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" fillcolor="#ffd555 [2167]" strokecolor="#ffc000 [3207]" strokeweight=".5pt">
                <v:fill color2="#ffcc31 [2615]" rotate="t" colors="0 #ffdd9c;.5 #ffd78e;1 #ffd479" focus="100%" type="gradient">
                  <o:fill v:ext="view" type="gradientUnscaled"/>
                </v:fill>
                <v:stroke joinstyle="miter"/>
                <v:textbox>
                  <w:txbxContent>
                    <w:p w:rsidR="00EF24BE" w:rsidRPr="001B68B5" w:rsidRDefault="00EF24BE" w:rsidP="00681C81">
                      <w:pPr>
                        <w:jc w:val="center"/>
                        <w:rPr>
                          <w:sz w:val="36"/>
                        </w:rPr>
                      </w:pPr>
                      <w:r>
                        <w:rPr>
                          <w:sz w:val="36"/>
                        </w:rPr>
                        <w:t>a&lt;0</w:t>
                      </w: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91360" behindDoc="0" locked="0" layoutInCell="1" allowOverlap="1" wp14:anchorId="75B439A0" wp14:editId="1E13ADD5">
                <wp:simplePos x="0" y="0"/>
                <wp:positionH relativeFrom="column">
                  <wp:posOffset>5396230</wp:posOffset>
                </wp:positionH>
                <wp:positionV relativeFrom="paragraph">
                  <wp:posOffset>4301490</wp:posOffset>
                </wp:positionV>
                <wp:extent cx="838835" cy="838835"/>
                <wp:effectExtent l="38100" t="38100" r="56515" b="94615"/>
                <wp:wrapNone/>
                <wp:docPr id="244" name="Поле 244"/>
                <wp:cNvGraphicFramePr/>
                <a:graphic xmlns:a="http://schemas.openxmlformats.org/drawingml/2006/main">
                  <a:graphicData uri="http://schemas.microsoft.com/office/word/2010/wordprocessingShape">
                    <wps:wsp>
                      <wps:cNvSpPr txBox="1"/>
                      <wps:spPr>
                        <a:xfrm>
                          <a:off x="0" y="0"/>
                          <a:ext cx="838835" cy="838835"/>
                        </a:xfrm>
                        <a:prstGeom prst="ellipse">
                          <a:avLst/>
                        </a:prstGeom>
                      </wps:spPr>
                      <wps:style>
                        <a:lnRef idx="1">
                          <a:schemeClr val="accent4"/>
                        </a:lnRef>
                        <a:fillRef idx="2">
                          <a:schemeClr val="accent4"/>
                        </a:fillRef>
                        <a:effectRef idx="1">
                          <a:schemeClr val="accent4"/>
                        </a:effectRef>
                        <a:fontRef idx="minor">
                          <a:schemeClr val="dk1"/>
                        </a:fontRef>
                      </wps:style>
                      <wps:txbx>
                        <w:txbxContent>
                          <w:p w:rsidR="00EF24BE" w:rsidRPr="001B68B5" w:rsidRDefault="00EF24BE" w:rsidP="00681C81">
                            <w:pPr>
                              <w:jc w:val="center"/>
                              <w:rPr>
                                <w:sz w:val="36"/>
                              </w:rPr>
                            </w:pPr>
                            <w:r>
                              <w:rPr>
                                <w:sz w:val="36"/>
                              </w:rPr>
                              <w:t>a&gt;0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B439A0" id="Поле 244" o:spid="_x0000_s1112" style="position:absolute;margin-left:424.9pt;margin-top:338.7pt;width:66.05pt;height:66.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" fillcolor="#ffd555 [2167]" strokecolor="#ffc000 [3207]" strokeweight=".5pt">
                <v:fill color2="#ffcc31 [2615]" rotate="t" colors="0 #ffdd9c;.5 #ffd78e;1 #ffd479" focus="100%" type="gradient">
                  <o:fill v:ext="view" type="gradientUnscaled"/>
                </v:fill>
                <v:stroke joinstyle="miter"/>
                <v:textbox>
                  <w:txbxContent>
                    <w:p w:rsidR="00EF24BE" w:rsidRPr="001B68B5" w:rsidRDefault="00EF24BE" w:rsidP="00681C81">
                      <w:pPr>
                        <w:jc w:val="center"/>
                        <w:rPr>
                          <w:sz w:val="36"/>
                        </w:rPr>
                      </w:pPr>
                      <w:r>
                        <w:rPr>
                          <w:sz w:val="36"/>
                        </w:rPr>
                        <w:t>a&gt;0</w:t>
                      </w: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90336" behindDoc="0" locked="0" layoutInCell="1" allowOverlap="1" wp14:anchorId="74007DD9" wp14:editId="51E8D3E2">
                <wp:simplePos x="0" y="0"/>
                <wp:positionH relativeFrom="column">
                  <wp:posOffset>4271468</wp:posOffset>
                </wp:positionH>
                <wp:positionV relativeFrom="paragraph">
                  <wp:posOffset>3686362</wp:posOffset>
                </wp:positionV>
                <wp:extent cx="1888490" cy="989330"/>
                <wp:effectExtent l="76200" t="38100" r="73660" b="115570"/>
                <wp:wrapNone/>
                <wp:docPr id="245" name="Поле 245"/>
                <wp:cNvGraphicFramePr/>
                <a:graphic xmlns:a="http://schemas.openxmlformats.org/drawingml/2006/main">
                  <a:graphicData uri="http://schemas.microsoft.com/office/word/2010/wordprocessingShape">
                    <wps:wsp>
                      <wps:cNvSpPr txBox="1"/>
                      <wps:spPr>
                        <a:xfrm>
                          <a:off x="0" y="0"/>
                          <a:ext cx="1888490" cy="989330"/>
                        </a:xfrm>
                        <a:prstGeom prst="ellipse">
                          <a:avLst/>
                        </a:prstGeom>
                        <a:ln/>
                      </wps:spPr>
                      <wps:style>
                        <a:lnRef idx="0">
                          <a:schemeClr val="accent4"/>
                        </a:lnRef>
                        <a:fillRef idx="3">
                          <a:schemeClr val="accent4"/>
                        </a:fillRef>
                        <a:effectRef idx="3">
                          <a:schemeClr val="accent4"/>
                        </a:effectRef>
                        <a:fontRef idx="minor">
                          <a:schemeClr val="lt1"/>
                        </a:fontRef>
                      </wps:style>
                      <wps:txbx>
                        <w:txbxContent>
                          <w:p w:rsidR="00EF24BE" w:rsidRPr="001B68B5" w:rsidRDefault="00EF24BE" w:rsidP="00681C81">
                            <w:pPr>
                              <w:jc w:val="center"/>
                              <w:rPr>
                                <w:sz w:val="36"/>
                              </w:rPr>
                            </w:pPr>
                            <w:proofErr w:type="gramStart"/>
                            <w:r>
                              <w:rPr>
                                <w:sz w:val="36"/>
                              </w:rPr>
                              <w:t>a</w:t>
                            </w:r>
                            <m:oMath>
                              <m:sSup>
                                <m:sSupPr>
                                  <m:ctrlPr>
                                    <w:rPr>
                                      <w:rFonts w:ascii="Cambria Math" w:hAnsi="Cambria Math"/>
                                      <w:i/>
                                      <w:sz w:val="36"/>
                                    </w:rPr>
                                  </m:ctrlPr>
                                </m:sSupPr>
                                <m:e>
                                  <m:r>
                                    <w:rPr>
                                      <w:rFonts w:ascii="Cambria Math" w:hAnsi="Cambria Math"/>
                                      <w:sz w:val="36"/>
                                    </w:rPr>
                                    <m:t>x</m:t>
                                  </m:r>
                                </m:e>
                                <m:sup>
                                  <m:r>
                                    <w:rPr>
                                      <w:rFonts w:ascii="Cambria Math" w:hAnsi="Cambria Math"/>
                                      <w:sz w:val="36"/>
                                    </w:rPr>
                                    <m:t>2</m:t>
                                  </m:r>
                                </m:sup>
                              </m:sSup>
                            </m:oMath>
                            <w:r>
                              <w:rPr>
                                <w:rFonts w:eastAsiaTheme="minorEastAsia"/>
                                <w:sz w:val="36"/>
                              </w:rPr>
                              <w:t>+</w:t>
                            </w:r>
                            <w:proofErr w:type="gramEnd"/>
                            <w:r>
                              <w:rPr>
                                <w:rFonts w:eastAsiaTheme="minorEastAsia"/>
                                <w:sz w:val="36"/>
                              </w:rPr>
                              <w:t>bx+c≥0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007DD9" id="Поле 245" o:spid="_x0000_s1113" style="position:absolute;margin-left:336.35pt;margin-top:290.25pt;width:148.7pt;height:77.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" fillcolor="#ffc310 [3031]" stroked="f">
                <v:fill color2="#fcbd00 [3175]" rotate="t" colors="0 #ffc746;.5 #ffc600;1 #e5b600" focus="100%" type="gradient">
                  <o:fill v:ext="view" type="gradientUnscaled"/>
                </v:fill>
                <v:shadow on="t" color="black" opacity="41287f" offset="0,1.5pt"/>
                <v:textbox>
                  <w:txbxContent>
                    <w:p w:rsidR="00EF24BE" w:rsidRPr="001B68B5" w:rsidRDefault="00EF24BE" w:rsidP="00681C81">
                      <w:pPr>
                        <w:jc w:val="center"/>
                        <w:rPr>
                          <w:sz w:val="36"/>
                        </w:rPr>
                      </w:pPr>
                      <w:proofErr w:type="gramStart"/>
                      <w:r>
                        <w:rPr>
                          <w:sz w:val="36"/>
                        </w:rPr>
                        <w:t>a</w:t>
                      </w:r>
                      <m:oMath>
                        <m:sSup>
                          <m:sSupPr>
                            <m:ctrlPr>
                              <w:rPr>
                                <w:rFonts w:ascii="Cambria Math" w:hAnsi="Cambria Math"/>
                                <w:i/>
                                <w:sz w:val="36"/>
                              </w:rPr>
                            </m:ctrlPr>
                          </m:sSupPr>
                          <m:e>
                            <m:r>
                              <w:rPr>
                                <w:rFonts w:ascii="Cambria Math" w:hAnsi="Cambria Math"/>
                                <w:sz w:val="36"/>
                              </w:rPr>
                              <m:t>x</m:t>
                            </m:r>
                          </m:e>
                          <m:sup>
                            <m:r>
                              <w:rPr>
                                <w:rFonts w:ascii="Cambria Math" w:hAnsi="Cambria Math"/>
                                <w:sz w:val="36"/>
                              </w:rPr>
                              <m:t>2</m:t>
                            </m:r>
                          </m:sup>
                        </m:sSup>
                      </m:oMath>
                      <w:r>
                        <w:rPr>
                          <w:rFonts w:eastAsiaTheme="minorEastAsia"/>
                          <w:sz w:val="36"/>
                        </w:rPr>
                        <w:t>+</w:t>
                      </w:r>
                      <w:proofErr w:type="gramEnd"/>
                      <w:r>
                        <w:rPr>
                          <w:rFonts w:eastAsiaTheme="minorEastAsia"/>
                          <w:sz w:val="36"/>
                        </w:rPr>
                        <w:t>bx+c≥0</w:t>
                      </w: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86240" behindDoc="0" locked="0" layoutInCell="1" allowOverlap="1" wp14:anchorId="6C156E39" wp14:editId="0D327AD8">
                <wp:simplePos x="0" y="0"/>
                <wp:positionH relativeFrom="column">
                  <wp:posOffset>7345045</wp:posOffset>
                </wp:positionH>
                <wp:positionV relativeFrom="paragraph">
                  <wp:posOffset>4976495</wp:posOffset>
                </wp:positionV>
                <wp:extent cx="1828800" cy="1648460"/>
                <wp:effectExtent l="76200" t="38100" r="95250" b="104140"/>
                <wp:wrapNone/>
                <wp:docPr id="246" name="Поле 246"/>
                <wp:cNvGraphicFramePr/>
                <a:graphic xmlns:a="http://schemas.openxmlformats.org/drawingml/2006/main">
                  <a:graphicData uri="http://schemas.microsoft.com/office/word/2010/wordprocessingShape">
                    <wps:wsp>
                      <wps:cNvSpPr txBox="1"/>
                      <wps:spPr>
                        <a:xfrm>
                          <a:off x="0" y="0"/>
                          <a:ext cx="1828800" cy="1648460"/>
                        </a:xfrm>
                        <a:prstGeom prst="flowChartDocument">
                          <a:avLst/>
                        </a:prstGeom>
                        <a:ln/>
                      </wps:spPr>
                      <wps:style>
                        <a:lnRef idx="0">
                          <a:schemeClr val="accent2"/>
                        </a:lnRef>
                        <a:fillRef idx="3">
                          <a:schemeClr val="accent2"/>
                        </a:fillRef>
                        <a:effectRef idx="3">
                          <a:schemeClr val="accent2"/>
                        </a:effectRef>
                        <a:fontRef idx="minor">
                          <a:schemeClr val="lt1"/>
                        </a:fontRef>
                      </wps:style>
                      <wps:txbx>
                        <w:txbxContent>
                          <w:p w:rsidR="00EF24BE" w:rsidRDefault="00EF24BE" w:rsidP="00681C81">
                            <w:pPr>
                              <w:jc w:val="center"/>
                              <w:rPr>
                                <w:b/>
                                <w:color w:val="FFFFFF" w:themeColor="background1"/>
                                <w:sz w:val="44"/>
                              </w:rPr>
                            </w:pPr>
                            <w:r w:rsidRPr="000A2963">
                              <w:rPr>
                                <w:b/>
                                <w:color w:val="FFFFFF" w:themeColor="background1"/>
                                <w:sz w:val="44"/>
                              </w:rPr>
                              <w:t>Квадратні нерівності</w:t>
                            </w:r>
                          </w:p>
                          <w:p w:rsidR="00EF24BE" w:rsidRPr="001B68B5" w:rsidRDefault="00EF24BE" w:rsidP="00681C81">
                            <w:pPr>
                              <w:jc w:val="center"/>
                              <w:rPr>
                                <w:b/>
                                <w:color w:val="FFFFFF" w:themeColor="background1"/>
                                <w:sz w:val="44"/>
                              </w:rPr>
                            </w:pPr>
                            <w:r>
                              <w:rPr>
                                <w:b/>
                                <w:color w:val="FFFFFF" w:themeColor="background1"/>
                                <w:sz w:val="44"/>
                              </w:rPr>
                              <w:t>D=0</w:t>
                            </w:r>
                          </w:p>
                          <w:p w:rsidR="00EF24BE" w:rsidRPr="001B68B5" w:rsidRDefault="00EF24BE" w:rsidP="00681C81">
                            <w:pPr>
                              <w:jc w:val="center"/>
                              <w:rPr>
                                <w:b/>
                                <w:color w:val="FFFFFF" w:themeColor="background1"/>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56E39" id="Поле 246" o:spid="_x0000_s1114" type="#_x0000_t114" style="position:absolute;margin-left:578.35pt;margin-top:391.85pt;width:2in;height:129.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" fillcolor="#ee853d [3029]" stroked="f">
                <v:fill color2="#ec7a2d [3173]" rotate="t" colors="0 #f18c55;.5 #f67b28;1 #e56b17" focus="100%" type="gradient">
                  <o:fill v:ext="view" type="gradientUnscaled"/>
                </v:fill>
                <v:shadow on="t" color="black" opacity="41287f" offset="0,1.5pt"/>
                <v:textbox>
                  <w:txbxContent>
                    <w:p w:rsidR="00EF24BE" w:rsidRDefault="00EF24BE" w:rsidP="00681C81">
                      <w:pPr>
                        <w:jc w:val="center"/>
                        <w:rPr>
                          <w:b/>
                          <w:color w:val="FFFFFF" w:themeColor="background1"/>
                          <w:sz w:val="44"/>
                        </w:rPr>
                      </w:pPr>
                      <w:r w:rsidRPr="000A2963">
                        <w:rPr>
                          <w:b/>
                          <w:color w:val="FFFFFF" w:themeColor="background1"/>
                          <w:sz w:val="44"/>
                        </w:rPr>
                        <w:t>Квадратні нерівності</w:t>
                      </w:r>
                    </w:p>
                    <w:p w:rsidR="00EF24BE" w:rsidRPr="001B68B5" w:rsidRDefault="00EF24BE" w:rsidP="00681C81">
                      <w:pPr>
                        <w:jc w:val="center"/>
                        <w:rPr>
                          <w:b/>
                          <w:color w:val="FFFFFF" w:themeColor="background1"/>
                          <w:sz w:val="44"/>
                        </w:rPr>
                      </w:pPr>
                      <w:r>
                        <w:rPr>
                          <w:b/>
                          <w:color w:val="FFFFFF" w:themeColor="background1"/>
                          <w:sz w:val="44"/>
                        </w:rPr>
                        <w:t>D=0</w:t>
                      </w:r>
                    </w:p>
                    <w:p w:rsidR="00EF24BE" w:rsidRPr="001B68B5" w:rsidRDefault="00EF24BE" w:rsidP="00681C81">
                      <w:pPr>
                        <w:jc w:val="center"/>
                        <w:rPr>
                          <w:b/>
                          <w:color w:val="FFFFFF" w:themeColor="background1"/>
                          <w:sz w:val="44"/>
                        </w:rPr>
                      </w:pPr>
                    </w:p>
                  </w:txbxContent>
                </v:textbox>
              </v:shape>
            </w:pict>
          </mc:Fallback>
        </mc:AlternateContent>
      </w:r>
    </w:p>
    <w:p w:rsidR="00681C81" w:rsidRPr="00FE6F8F" w:rsidRDefault="00681C81" w:rsidP="00FE6F8F">
      <w:pPr>
        <w:spacing w:line="360" w:lineRule="auto"/>
        <w:rPr>
          <w:rFonts w:ascii="Times New Roman" w:hAnsi="Times New Roman" w:cs="Times New Roman"/>
          <w:sz w:val="28"/>
          <w:szCs w:val="28"/>
          <w:lang w:val="ru-RU"/>
        </w:rPr>
      </w:pP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805696" behindDoc="0" locked="0" layoutInCell="1" allowOverlap="1" wp14:anchorId="649F66F1" wp14:editId="523D0769">
                <wp:simplePos x="0" y="0"/>
                <wp:positionH relativeFrom="column">
                  <wp:posOffset>6478270</wp:posOffset>
                </wp:positionH>
                <wp:positionV relativeFrom="paragraph">
                  <wp:posOffset>207645</wp:posOffset>
                </wp:positionV>
                <wp:extent cx="1691005" cy="604520"/>
                <wp:effectExtent l="0" t="0" r="0" b="5080"/>
                <wp:wrapNone/>
                <wp:docPr id="247" name="Поле 247"/>
                <wp:cNvGraphicFramePr/>
                <a:graphic xmlns:a="http://schemas.openxmlformats.org/drawingml/2006/main">
                  <a:graphicData uri="http://schemas.microsoft.com/office/word/2010/wordprocessingShape">
                    <wps:wsp>
                      <wps:cNvSpPr txBox="1"/>
                      <wps:spPr>
                        <a:xfrm>
                          <a:off x="0" y="0"/>
                          <a:ext cx="1691005" cy="604520"/>
                        </a:xfrm>
                        <a:prstGeom prst="rect">
                          <a:avLst/>
                        </a:prstGeom>
                        <a:noFill/>
                        <a:ln>
                          <a:noFill/>
                        </a:ln>
                        <a:effectLst/>
                      </wps:spPr>
                      <wps:txbx>
                        <w:txbxContent>
                          <w:p w:rsidR="00EF24BE" w:rsidRPr="008D0B56" w:rsidRDefault="00EF24BE" w:rsidP="00681C81">
                            <w:pPr>
                              <w:jc w:val="center"/>
                              <w:rPr>
                                <w:b/>
                                <w:noProof/>
                                <w:sz w:val="40"/>
                                <w:szCs w:val="4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m:oMathPara>
                              <m:oMath>
                                <m:r>
                                  <w:rPr>
                                    <w:rFonts w:ascii="Cambria Math" w:hAnsi="Cambria Math"/>
                                    <w:sz w:val="40"/>
                                    <w:szCs w:val="40"/>
                                  </w:rPr>
                                  <m:t>x ∈R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F66F1" id="Поле 247" o:spid="_x0000_s1115" type="#_x0000_t202" style="position:absolute;margin-left:510.1pt;margin-top:16.35pt;width:133.15pt;height:47.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" filled="f" stroked="f">
                <v:textbox>
                  <w:txbxContent>
                    <w:p w:rsidR="00EF24BE" w:rsidRPr="008D0B56" w:rsidRDefault="00EF24BE" w:rsidP="00681C81">
                      <w:pPr>
                        <w:jc w:val="center"/>
                        <w:rPr>
                          <w:b/>
                          <w:noProof/>
                          <w:sz w:val="40"/>
                          <w:szCs w:val="4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m:oMathPara>
                        <m:oMath>
                          <m:r>
                            <w:rPr>
                              <w:rFonts w:ascii="Cambria Math" w:hAnsi="Cambria Math"/>
                              <w:sz w:val="40"/>
                              <w:szCs w:val="40"/>
                            </w:rPr>
                            <m:t>x ∈R</m:t>
                          </m:r>
                        </m:oMath>
                      </m:oMathPara>
                    </w:p>
                  </w:txbxContent>
                </v:textbox>
              </v:shape>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98528" behindDoc="0" locked="0" layoutInCell="1" allowOverlap="1" wp14:anchorId="0A523B83" wp14:editId="0FC1C771">
                <wp:simplePos x="0" y="0"/>
                <wp:positionH relativeFrom="column">
                  <wp:posOffset>3326765</wp:posOffset>
                </wp:positionH>
                <wp:positionV relativeFrom="paragraph">
                  <wp:posOffset>16510</wp:posOffset>
                </wp:positionV>
                <wp:extent cx="838835" cy="838835"/>
                <wp:effectExtent l="38100" t="38100" r="56515" b="94615"/>
                <wp:wrapNone/>
                <wp:docPr id="248" name="Поле 248"/>
                <wp:cNvGraphicFramePr/>
                <a:graphic xmlns:a="http://schemas.openxmlformats.org/drawingml/2006/main">
                  <a:graphicData uri="http://schemas.microsoft.com/office/word/2010/wordprocessingShape">
                    <wps:wsp>
                      <wps:cNvSpPr txBox="1"/>
                      <wps:spPr>
                        <a:xfrm>
                          <a:off x="0" y="0"/>
                          <a:ext cx="838835" cy="83883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EF24BE" w:rsidRPr="001B68B5" w:rsidRDefault="00EF24BE" w:rsidP="00681C81">
                            <w:pPr>
                              <w:jc w:val="center"/>
                              <w:rPr>
                                <w:sz w:val="36"/>
                              </w:rPr>
                            </w:pPr>
                            <w:r>
                              <w:rPr>
                                <w:sz w:val="36"/>
                              </w:rPr>
                              <w:t>a&gt;0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523B83" id="Поле 248" o:spid="_x0000_s1116" style="position:absolute;margin-left:261.95pt;margin-top:1.3pt;width:66.05pt;height:66.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" fillcolor="#82a0d7 [2168]" strokecolor="#4472c4 [3208]" strokeweight=".5pt">
                <v:fill color2="#678ccf [2616]" rotate="t" colors="0 #a8b7df;.5 #9aabd9;1 #879ed7" focus="100%" type="gradient">
                  <o:fill v:ext="view" type="gradientUnscaled"/>
                </v:fill>
                <v:stroke joinstyle="miter"/>
                <v:textbox>
                  <w:txbxContent>
                    <w:p w:rsidR="00EF24BE" w:rsidRPr="001B68B5" w:rsidRDefault="00EF24BE" w:rsidP="00681C81">
                      <w:pPr>
                        <w:jc w:val="center"/>
                        <w:rPr>
                          <w:sz w:val="36"/>
                        </w:rPr>
                      </w:pPr>
                      <w:r>
                        <w:rPr>
                          <w:sz w:val="36"/>
                        </w:rPr>
                        <w:t>a&gt;0</w:t>
                      </w:r>
                    </w:p>
                  </w:txbxContent>
                </v:textbox>
              </v:oval>
            </w:pict>
          </mc:Fallback>
        </mc:AlternateContent>
      </w:r>
    </w:p>
    <w:p w:rsidR="00681C81" w:rsidRPr="00FE6F8F" w:rsidRDefault="00681C81" w:rsidP="00FE6F8F">
      <w:pPr>
        <w:tabs>
          <w:tab w:val="left" w:pos="4855"/>
        </w:tabs>
        <w:spacing w:line="360" w:lineRule="auto"/>
        <w:rPr>
          <w:rFonts w:ascii="Times New Roman" w:hAnsi="Times New Roman" w:cs="Times New Roman"/>
          <w:sz w:val="28"/>
          <w:szCs w:val="28"/>
          <w:lang w:val="ru-RU"/>
        </w:rPr>
      </w:pPr>
      <w:r w:rsidRPr="00FE6F8F">
        <w:rPr>
          <w:rFonts w:ascii="Times New Roman" w:hAnsi="Times New Roman" w:cs="Times New Roman"/>
          <w:noProof/>
          <w:sz w:val="28"/>
          <w:szCs w:val="28"/>
          <w:lang w:val="ru-RU" w:eastAsia="ru-RU"/>
        </w:rPr>
        <mc:AlternateContent>
          <mc:Choice Requires="wpg">
            <w:drawing>
              <wp:anchor distT="0" distB="0" distL="114300" distR="114300" simplePos="0" relativeHeight="251816960" behindDoc="0" locked="0" layoutInCell="1" allowOverlap="1" wp14:anchorId="180CEC08" wp14:editId="42C7A84D">
                <wp:simplePos x="0" y="0"/>
                <wp:positionH relativeFrom="column">
                  <wp:posOffset>-359357</wp:posOffset>
                </wp:positionH>
                <wp:positionV relativeFrom="paragraph">
                  <wp:posOffset>2387301</wp:posOffset>
                </wp:positionV>
                <wp:extent cx="1389356" cy="1405505"/>
                <wp:effectExtent l="0" t="0" r="40005" b="0"/>
                <wp:wrapNone/>
                <wp:docPr id="263" name="Группа 263"/>
                <wp:cNvGraphicFramePr/>
                <a:graphic xmlns:a="http://schemas.openxmlformats.org/drawingml/2006/main">
                  <a:graphicData uri="http://schemas.microsoft.com/office/word/2010/wordprocessingGroup">
                    <wpg:wgp>
                      <wpg:cNvGrpSpPr/>
                      <wpg:grpSpPr>
                        <a:xfrm>
                          <a:off x="0" y="0"/>
                          <a:ext cx="1389356" cy="1405505"/>
                          <a:chOff x="0" y="0"/>
                          <a:chExt cx="2283049" cy="1959061"/>
                        </a:xfrm>
                      </wpg:grpSpPr>
                      <wps:wsp>
                        <wps:cNvPr id="264" name="Прямая соединительная линия 264"/>
                        <wps:cNvCnPr/>
                        <wps:spPr>
                          <a:xfrm flipH="1">
                            <a:off x="1707777" y="0"/>
                            <a:ext cx="198755" cy="214630"/>
                          </a:xfrm>
                          <a:prstGeom prst="line">
                            <a:avLst/>
                          </a:prstGeom>
                          <a:ln/>
                        </wps:spPr>
                        <wps:style>
                          <a:lnRef idx="2">
                            <a:schemeClr val="accent3"/>
                          </a:lnRef>
                          <a:fillRef idx="1">
                            <a:schemeClr val="lt1"/>
                          </a:fillRef>
                          <a:effectRef idx="0">
                            <a:schemeClr val="accent3"/>
                          </a:effectRef>
                          <a:fontRef idx="minor">
                            <a:schemeClr val="dk1"/>
                          </a:fontRef>
                        </wps:style>
                        <wps:bodyPr/>
                      </wps:wsp>
                      <wps:wsp>
                        <wps:cNvPr id="265" name="Прямая соединительная линия 265"/>
                        <wps:cNvCnPr/>
                        <wps:spPr>
                          <a:xfrm>
                            <a:off x="0" y="0"/>
                            <a:ext cx="249555" cy="214630"/>
                          </a:xfrm>
                          <a:prstGeom prst="line">
                            <a:avLst/>
                          </a:prstGeom>
                          <a:ln/>
                        </wps:spPr>
                        <wps:style>
                          <a:lnRef idx="2">
                            <a:schemeClr val="accent3"/>
                          </a:lnRef>
                          <a:fillRef idx="1">
                            <a:schemeClr val="lt1"/>
                          </a:fillRef>
                          <a:effectRef idx="0">
                            <a:schemeClr val="accent3"/>
                          </a:effectRef>
                          <a:fontRef idx="minor">
                            <a:schemeClr val="dk1"/>
                          </a:fontRef>
                        </wps:style>
                        <wps:bodyPr/>
                      </wps:wsp>
                      <wps:wsp>
                        <wps:cNvPr id="266" name="Прямая соединительная линия 266"/>
                        <wps:cNvCnPr/>
                        <wps:spPr>
                          <a:xfrm>
                            <a:off x="228600" y="26894"/>
                            <a:ext cx="249555" cy="214630"/>
                          </a:xfrm>
                          <a:prstGeom prst="line">
                            <a:avLst/>
                          </a:prstGeom>
                          <a:ln/>
                        </wps:spPr>
                        <wps:style>
                          <a:lnRef idx="2">
                            <a:schemeClr val="accent3"/>
                          </a:lnRef>
                          <a:fillRef idx="1">
                            <a:schemeClr val="lt1"/>
                          </a:fillRef>
                          <a:effectRef idx="0">
                            <a:schemeClr val="accent3"/>
                          </a:effectRef>
                          <a:fontRef idx="minor">
                            <a:schemeClr val="dk1"/>
                          </a:fontRef>
                        </wps:style>
                        <wps:bodyPr/>
                      </wps:wsp>
                      <wps:wsp>
                        <wps:cNvPr id="267" name="Прямая соединительная линия 267"/>
                        <wps:cNvCnPr/>
                        <wps:spPr>
                          <a:xfrm>
                            <a:off x="443753" y="0"/>
                            <a:ext cx="249555" cy="215900"/>
                          </a:xfrm>
                          <a:prstGeom prst="line">
                            <a:avLst/>
                          </a:prstGeom>
                          <a:ln/>
                        </wps:spPr>
                        <wps:style>
                          <a:lnRef idx="2">
                            <a:schemeClr val="accent3"/>
                          </a:lnRef>
                          <a:fillRef idx="1">
                            <a:schemeClr val="lt1"/>
                          </a:fillRef>
                          <a:effectRef idx="0">
                            <a:schemeClr val="accent3"/>
                          </a:effectRef>
                          <a:fontRef idx="minor">
                            <a:schemeClr val="dk1"/>
                          </a:fontRef>
                        </wps:style>
                        <wps:bodyPr/>
                      </wps:wsp>
                      <wps:wsp>
                        <wps:cNvPr id="268" name="Прямая соединительная линия 268"/>
                        <wps:cNvCnPr/>
                        <wps:spPr>
                          <a:xfrm flipH="1">
                            <a:off x="2084294" y="0"/>
                            <a:ext cx="198755" cy="214630"/>
                          </a:xfrm>
                          <a:prstGeom prst="line">
                            <a:avLst/>
                          </a:prstGeom>
                          <a:ln/>
                        </wps:spPr>
                        <wps:style>
                          <a:lnRef idx="2">
                            <a:schemeClr val="accent3"/>
                          </a:lnRef>
                          <a:fillRef idx="1">
                            <a:schemeClr val="lt1"/>
                          </a:fillRef>
                          <a:effectRef idx="0">
                            <a:schemeClr val="accent3"/>
                          </a:effectRef>
                          <a:fontRef idx="minor">
                            <a:schemeClr val="dk1"/>
                          </a:fontRef>
                        </wps:style>
                        <wps:bodyPr/>
                      </wps:wsp>
                      <wps:wsp>
                        <wps:cNvPr id="269" name="Прямая соединительная линия 269"/>
                        <wps:cNvCnPr/>
                        <wps:spPr>
                          <a:xfrm flipH="1">
                            <a:off x="1882588" y="13447"/>
                            <a:ext cx="198755" cy="214630"/>
                          </a:xfrm>
                          <a:prstGeom prst="line">
                            <a:avLst/>
                          </a:prstGeom>
                          <a:ln/>
                        </wps:spPr>
                        <wps:style>
                          <a:lnRef idx="2">
                            <a:schemeClr val="accent3"/>
                          </a:lnRef>
                          <a:fillRef idx="1">
                            <a:schemeClr val="lt1"/>
                          </a:fillRef>
                          <a:effectRef idx="0">
                            <a:schemeClr val="accent3"/>
                          </a:effectRef>
                          <a:fontRef idx="minor">
                            <a:schemeClr val="dk1"/>
                          </a:fontRef>
                        </wps:style>
                        <wps:bodyPr/>
                      </wps:wsp>
                      <wps:wsp>
                        <wps:cNvPr id="270" name="Дуга 270"/>
                        <wps:cNvSpPr/>
                        <wps:spPr>
                          <a:xfrm rot="16200000">
                            <a:off x="289113" y="746312"/>
                            <a:ext cx="1678239" cy="747259"/>
                          </a:xfrm>
                          <a:prstGeom prst="arc">
                            <a:avLst>
                              <a:gd name="adj1" fmla="val 13523574"/>
                              <a:gd name="adj2" fmla="val 8078043"/>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Прямая со стрелкой 271"/>
                        <wps:cNvCnPr/>
                        <wps:spPr>
                          <a:xfrm>
                            <a:off x="80683" y="295836"/>
                            <a:ext cx="2043430" cy="21590"/>
                          </a:xfrm>
                          <a:prstGeom prst="straightConnector1">
                            <a:avLst/>
                          </a:prstGeom>
                          <a:ln>
                            <a:tailEnd type="arrow"/>
                          </a:ln>
                        </wps:spPr>
                        <wps:style>
                          <a:lnRef idx="2">
                            <a:schemeClr val="accent3"/>
                          </a:lnRef>
                          <a:fillRef idx="1">
                            <a:schemeClr val="lt1"/>
                          </a:fillRef>
                          <a:effectRef idx="0">
                            <a:schemeClr val="accent3"/>
                          </a:effectRef>
                          <a:fontRef idx="minor">
                            <a:schemeClr val="dk1"/>
                          </a:fontRef>
                        </wps:style>
                        <wps:bodyPr/>
                      </wps:wsp>
                      <wps:wsp>
                        <wps:cNvPr id="272" name="Кольцо 272"/>
                        <wps:cNvSpPr/>
                        <wps:spPr>
                          <a:xfrm>
                            <a:off x="1008530" y="161365"/>
                            <a:ext cx="268941" cy="242047"/>
                          </a:xfrm>
                          <a:prstGeom prst="donut">
                            <a:avLst>
                              <a:gd name="adj" fmla="val 11816"/>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F49A82" id="Группа 263" o:spid="_x0000_s1026" style="position:absolute;margin-left:-28.3pt;margin-top:188pt;width:109.4pt;height:110.65pt;z-index:251816960;mso-width-relative:margin;mso-height-relative:margin" coordsize="22830,19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">
                <v:line id="Прямая соединительная линия 264" o:spid="_x0000_s1027" style="position:absolute;flip:x;visibility:visible;mso-wrap-style:square" from="17077,0" to="19065,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" filled="t" fillcolor="white [3201]" strokecolor="#a5a5a5 [3206]" strokeweight="1pt">
                  <v:stroke joinstyle="miter"/>
                </v:line>
                <v:line id="Прямая соединительная линия 265" o:spid="_x0000_s1028" style="position:absolute;visibility:visible;mso-wrap-style:square" from="0,0" to="2495,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" filled="t" fillcolor="white [3201]" strokecolor="#a5a5a5 [3206]" strokeweight="1pt">
                  <v:stroke joinstyle="miter"/>
                </v:line>
                <v:line id="Прямая соединительная линия 266" o:spid="_x0000_s1029" style="position:absolute;visibility:visible;mso-wrap-style:square" from="2286,268" to="4781,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" filled="t" fillcolor="white [3201]" strokecolor="#a5a5a5 [3206]" strokeweight="1pt">
                  <v:stroke joinstyle="miter"/>
                </v:line>
                <v:line id="Прямая соединительная линия 267" o:spid="_x0000_s1030" style="position:absolute;visibility:visible;mso-wrap-style:square" from="4437,0" to="6933,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" filled="t" fillcolor="white [3201]" strokecolor="#a5a5a5 [3206]" strokeweight="1pt">
                  <v:stroke joinstyle="miter"/>
                </v:line>
                <v:line id="Прямая соединительная линия 268" o:spid="_x0000_s1031" style="position:absolute;flip:x;visibility:visible;mso-wrap-style:square" from="20842,0" to="22830,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" filled="t" fillcolor="white [3201]" strokecolor="#a5a5a5 [3206]" strokeweight="1pt">
                  <v:stroke joinstyle="miter"/>
                </v:line>
                <v:line id="Прямая соединительная линия 269" o:spid="_x0000_s1032" style="position:absolute;flip:x;visibility:visible;mso-wrap-style:square" from="18825,134" to="20813,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" filled="t" fillcolor="white [3201]" strokecolor="#a5a5a5 [3206]" strokeweight="1pt">
                  <v:stroke joinstyle="miter"/>
                </v:line>
                <v:shape id="Дуга 270" o:spid="_x0000_s1033" style="position:absolute;left:2891;top:7463;width:16782;height:7472;rotation:-90;visibility:visible;mso-wrap-style:square;v-text-anchor:middle" coordsize="1678239,74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" path="m501690,31540nsc718574,-10874,965615,-10495,1181837,32584v661998,131891,661833,550359,-269,682147c965313,757775,718273,758116,501423,715669l839120,373630,501690,31540xem501690,31540nfc718574,-10874,965615,-10495,1181837,32584v661998,131891,661833,550359,-269,682147c965313,757775,718273,758116,501423,715669e" fillcolor="white [3201]" strokecolor="#a5a5a5 [3206]" strokeweight="1pt">
                  <v:stroke joinstyle="miter"/>
                  <v:path arrowok="t" o:connecttype="custom" o:connectlocs="501690,31540;1181837,32584;1181568,714731;501423,715669" o:connectangles="0,0,0,0"/>
                </v:shape>
                <v:shape id="Прямая со стрелкой 271" o:spid="_x0000_s1034" type="#_x0000_t32" style="position:absolute;left:806;top:2958;width:20435;height: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" filled="t" fillcolor="white [3201]" strokecolor="#a5a5a5 [3206]" strokeweight="1pt">
                  <v:stroke endarrow="open" joinstyle="miter"/>
                </v:shape>
                <v:shape id="Кольцо 272" o:spid="_x0000_s1035" type="#_x0000_t23" style="position:absolute;left:10085;top:1613;width:2689;height:2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" adj="2297" fillcolor="white [3201]" strokecolor="#a5a5a5 [3206]" strokeweight="1pt">
                  <v:stroke joinstyle="miter"/>
                </v:shape>
              </v:group>
            </w:pict>
          </mc:Fallback>
        </mc:AlternateContent>
      </w:r>
      <w:r w:rsidRPr="00FE6F8F">
        <w:rPr>
          <w:rFonts w:ascii="Times New Roman" w:hAnsi="Times New Roman" w:cs="Times New Roman"/>
          <w:noProof/>
          <w:sz w:val="28"/>
          <w:szCs w:val="28"/>
          <w:lang w:val="ru-RU" w:eastAsia="ru-RU"/>
        </w:rPr>
        <mc:AlternateContent>
          <mc:Choice Requires="wpg">
            <w:drawing>
              <wp:anchor distT="0" distB="0" distL="114300" distR="114300" simplePos="0" relativeHeight="251815936" behindDoc="0" locked="0" layoutInCell="1" allowOverlap="1" wp14:anchorId="00907110" wp14:editId="404E132F">
                <wp:simplePos x="0" y="0"/>
                <wp:positionH relativeFrom="column">
                  <wp:posOffset>666115</wp:posOffset>
                </wp:positionH>
                <wp:positionV relativeFrom="paragraph">
                  <wp:posOffset>2025015</wp:posOffset>
                </wp:positionV>
                <wp:extent cx="1308100" cy="1235710"/>
                <wp:effectExtent l="0" t="0" r="0" b="40640"/>
                <wp:wrapNone/>
                <wp:docPr id="259" name="Группа 259"/>
                <wp:cNvGraphicFramePr/>
                <a:graphic xmlns:a="http://schemas.openxmlformats.org/drawingml/2006/main">
                  <a:graphicData uri="http://schemas.microsoft.com/office/word/2010/wordprocessingGroup">
                    <wpg:wgp>
                      <wpg:cNvGrpSpPr/>
                      <wpg:grpSpPr>
                        <a:xfrm>
                          <a:off x="0" y="0"/>
                          <a:ext cx="1308100" cy="1235710"/>
                          <a:chOff x="0" y="0"/>
                          <a:chExt cx="2043953" cy="1810196"/>
                        </a:xfrm>
                      </wpg:grpSpPr>
                      <wps:wsp>
                        <wps:cNvPr id="260" name="Дуга 260"/>
                        <wps:cNvSpPr/>
                        <wps:spPr>
                          <a:xfrm rot="5400000">
                            <a:off x="228600" y="465490"/>
                            <a:ext cx="1678239" cy="747259"/>
                          </a:xfrm>
                          <a:prstGeom prst="arc">
                            <a:avLst>
                              <a:gd name="adj1" fmla="val 13523574"/>
                              <a:gd name="adj2" fmla="val 8078043"/>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Кольцо 261"/>
                        <wps:cNvSpPr/>
                        <wps:spPr>
                          <a:xfrm>
                            <a:off x="941294" y="1568149"/>
                            <a:ext cx="268941" cy="242047"/>
                          </a:xfrm>
                          <a:prstGeom prst="donut">
                            <a:avLst>
                              <a:gd name="adj" fmla="val 11816"/>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Прямая со стрелкой 262"/>
                        <wps:cNvCnPr/>
                        <wps:spPr>
                          <a:xfrm>
                            <a:off x="0" y="1662279"/>
                            <a:ext cx="2043953" cy="21590"/>
                          </a:xfrm>
                          <a:prstGeom prst="straightConnector1">
                            <a:avLst/>
                          </a:prstGeom>
                          <a:ln>
                            <a:tailEnd type="arrow"/>
                          </a:ln>
                        </wps:spPr>
                        <wps:style>
                          <a:lnRef idx="2">
                            <a:schemeClr val="accent3"/>
                          </a:lnRef>
                          <a:fillRef idx="1">
                            <a:schemeClr val="lt1"/>
                          </a:fillRef>
                          <a:effectRef idx="0">
                            <a:schemeClr val="accent3"/>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218311" id="Группа 259" o:spid="_x0000_s1026" style="position:absolute;margin-left:52.45pt;margin-top:159.45pt;width:103pt;height:97.3pt;z-index:251815936;mso-width-relative:margin;mso-height-relative:margin" coordsize="20439,1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">
                <v:shape id="Дуга 260" o:spid="_x0000_s1027" style="position:absolute;left:2286;top:4654;width:16782;height:7473;rotation:90;visibility:visible;mso-wrap-style:square;v-text-anchor:middle" coordsize="1678239,74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" path="m501690,31540nsc718574,-10874,965615,-10495,1181837,32584v661998,131891,661833,550359,-269,682147c965313,757775,718273,758116,501423,715669l839120,373630,501690,31540xem501690,31540nfc718574,-10874,965615,-10495,1181837,32584v661998,131891,661833,550359,-269,682147c965313,757775,718273,758116,501423,715669e" fillcolor="white [3201]" strokecolor="#a5a5a5 [3206]" strokeweight="1pt">
                  <v:stroke joinstyle="miter"/>
                  <v:path arrowok="t" o:connecttype="custom" o:connectlocs="501690,31540;1181837,32584;1181568,714731;501423,715669" o:connectangles="0,0,0,0"/>
                </v:shape>
                <v:shape id="Кольцо 261" o:spid="_x0000_s1028" type="#_x0000_t23" style="position:absolute;left:9412;top:15681;width:2690;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" adj="2297" fillcolor="white [3201]" strokecolor="#a5a5a5 [3206]" strokeweight="1pt">
                  <v:stroke joinstyle="miter"/>
                </v:shape>
                <v:shape id="Прямая со стрелкой 262" o:spid="_x0000_s1029" type="#_x0000_t32" style="position:absolute;top:16622;width:20439;height: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" filled="t" fillcolor="white [3201]" strokecolor="#a5a5a5 [3206]" strokeweight="1pt">
                  <v:stroke endarrow="open" joinstyle="miter"/>
                </v:shape>
              </v:group>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807744" behindDoc="0" locked="0" layoutInCell="1" allowOverlap="1" wp14:anchorId="0E42B78A" wp14:editId="3087D052">
                <wp:simplePos x="0" y="0"/>
                <wp:positionH relativeFrom="column">
                  <wp:posOffset>1600927</wp:posOffset>
                </wp:positionH>
                <wp:positionV relativeFrom="paragraph">
                  <wp:posOffset>925344</wp:posOffset>
                </wp:positionV>
                <wp:extent cx="1691005" cy="604520"/>
                <wp:effectExtent l="0" t="0" r="0" b="5080"/>
                <wp:wrapNone/>
                <wp:docPr id="249" name="Поле 249"/>
                <wp:cNvGraphicFramePr/>
                <a:graphic xmlns:a="http://schemas.openxmlformats.org/drawingml/2006/main">
                  <a:graphicData uri="http://schemas.microsoft.com/office/word/2010/wordprocessingShape">
                    <wps:wsp>
                      <wps:cNvSpPr txBox="1"/>
                      <wps:spPr>
                        <a:xfrm>
                          <a:off x="0" y="0"/>
                          <a:ext cx="1691005" cy="604520"/>
                        </a:xfrm>
                        <a:prstGeom prst="rect">
                          <a:avLst/>
                        </a:prstGeom>
                        <a:noFill/>
                        <a:ln>
                          <a:noFill/>
                        </a:ln>
                        <a:effectLst/>
                      </wps:spPr>
                      <wps:txbx>
                        <w:txbxContent>
                          <w:p w:rsidR="00EF24BE" w:rsidRPr="008D0B56" w:rsidRDefault="00EF24BE" w:rsidP="00681C81">
                            <w:pPr>
                              <w:jc w:val="center"/>
                              <w:rPr>
                                <w:b/>
                                <w:noProof/>
                                <w:sz w:val="40"/>
                                <w:szCs w:val="4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m:oMathPara>
                              <m:oMath>
                                <m:r>
                                  <w:rPr>
                                    <w:rFonts w:ascii="Cambria Math" w:hAnsi="Cambria Math"/>
                                    <w:sz w:val="40"/>
                                    <w:szCs w:val="40"/>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2B78A" id="Поле 249" o:spid="_x0000_s1117" type="#_x0000_t202" style="position:absolute;margin-left:126.05pt;margin-top:72.85pt;width:133.15pt;height:47.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" filled="f" stroked="f">
                <v:textbox>
                  <w:txbxContent>
                    <w:p w:rsidR="00EF24BE" w:rsidRPr="008D0B56" w:rsidRDefault="00EF24BE" w:rsidP="00681C81">
                      <w:pPr>
                        <w:jc w:val="center"/>
                        <w:rPr>
                          <w:b/>
                          <w:noProof/>
                          <w:sz w:val="40"/>
                          <w:szCs w:val="4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m:oMathPara>
                        <m:oMath>
                          <m:r>
                            <w:rPr>
                              <w:rFonts w:ascii="Cambria Math" w:hAnsi="Cambria Math"/>
                              <w:sz w:val="40"/>
                              <w:szCs w:val="40"/>
                            </w:rPr>
                            <m:t>∅</m:t>
                          </m:r>
                        </m:oMath>
                      </m:oMathPara>
                    </w:p>
                  </w:txbxContent>
                </v:textbox>
              </v:shape>
            </w:pict>
          </mc:Fallback>
        </mc:AlternateContent>
      </w:r>
      <w:r w:rsidRPr="00FE6F8F">
        <w:rPr>
          <w:rFonts w:ascii="Times New Roman" w:hAnsi="Times New Roman" w:cs="Times New Roman"/>
          <w:noProof/>
          <w:sz w:val="28"/>
          <w:szCs w:val="28"/>
          <w:lang w:val="ru-RU" w:eastAsia="ru-RU"/>
        </w:rPr>
        <mc:AlternateContent>
          <mc:Choice Requires="wpg">
            <w:drawing>
              <wp:anchor distT="0" distB="0" distL="114300" distR="114300" simplePos="0" relativeHeight="251814912" behindDoc="0" locked="0" layoutInCell="1" allowOverlap="1" wp14:anchorId="654FB38D" wp14:editId="3DA8194A">
                <wp:simplePos x="0" y="0"/>
                <wp:positionH relativeFrom="column">
                  <wp:posOffset>2099524</wp:posOffset>
                </wp:positionH>
                <wp:positionV relativeFrom="paragraph">
                  <wp:posOffset>351268</wp:posOffset>
                </wp:positionV>
                <wp:extent cx="913765" cy="1169670"/>
                <wp:effectExtent l="0" t="38100" r="38735" b="0"/>
                <wp:wrapNone/>
                <wp:docPr id="255" name="Группа 255"/>
                <wp:cNvGraphicFramePr/>
                <a:graphic xmlns:a="http://schemas.openxmlformats.org/drawingml/2006/main">
                  <a:graphicData uri="http://schemas.microsoft.com/office/word/2010/wordprocessingGroup">
                    <wpg:wgp>
                      <wpg:cNvGrpSpPr/>
                      <wpg:grpSpPr>
                        <a:xfrm>
                          <a:off x="0" y="0"/>
                          <a:ext cx="913765" cy="1169670"/>
                          <a:chOff x="0" y="0"/>
                          <a:chExt cx="1604024" cy="1797696"/>
                        </a:xfrm>
                      </wpg:grpSpPr>
                      <wps:wsp>
                        <wps:cNvPr id="256" name="Дуга 256"/>
                        <wps:cNvSpPr/>
                        <wps:spPr>
                          <a:xfrm rot="16200000">
                            <a:off x="-73958" y="584947"/>
                            <a:ext cx="1678239" cy="747259"/>
                          </a:xfrm>
                          <a:prstGeom prst="arc">
                            <a:avLst>
                              <a:gd name="adj1" fmla="val 13523574"/>
                              <a:gd name="adj2" fmla="val 8078043"/>
                            </a:avLst>
                          </a:prstGeom>
                          <a:ln/>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Прямая со стрелкой 257"/>
                        <wps:cNvCnPr/>
                        <wps:spPr>
                          <a:xfrm>
                            <a:off x="0" y="107577"/>
                            <a:ext cx="1604024" cy="21796"/>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wps:wsp>
                        <wps:cNvPr id="258" name="Кольцо 258"/>
                        <wps:cNvSpPr/>
                        <wps:spPr>
                          <a:xfrm>
                            <a:off x="645459" y="0"/>
                            <a:ext cx="268941" cy="242047"/>
                          </a:xfrm>
                          <a:prstGeom prst="donut">
                            <a:avLst>
                              <a:gd name="adj" fmla="val 11816"/>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57F562" id="Группа 255" o:spid="_x0000_s1026" style="position:absolute;margin-left:165.3pt;margin-top:27.65pt;width:71.95pt;height:92.1pt;z-index:251814912;mso-width-relative:margin;mso-height-relative:margin" coordsize="16040,1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">
                <v:shape id="Дуга 256" o:spid="_x0000_s1027" style="position:absolute;left:-740;top:5849;width:16782;height:7472;rotation:-90;visibility:visible;mso-wrap-style:square;v-text-anchor:middle" coordsize="1678239,74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" path="m501690,31540nsc718574,-10874,965615,-10495,1181837,32584v661998,131891,661833,550359,-269,682147c965313,757775,718273,758116,501423,715669l839120,373630,501690,31540xem501690,31540nfc718574,-10874,965615,-10495,1181837,32584v661998,131891,661833,550359,-269,682147c965313,757775,718273,758116,501423,715669e" filled="f" strokecolor="#4472c4 [3208]" strokeweight="1.5pt">
                  <v:stroke joinstyle="miter"/>
                  <v:path arrowok="t" o:connecttype="custom" o:connectlocs="501690,31540;1181837,32584;1181568,714731;501423,715669" o:connectangles="0,0,0,0"/>
                </v:shape>
                <v:shape id="Прямая со стрелкой 257" o:spid="_x0000_s1028" type="#_x0000_t32" style="position:absolute;top:1075;width:16040;height:2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" strokecolor="#4472c4 [3208]" strokeweight=".5pt">
                  <v:stroke endarrow="open" joinstyle="miter"/>
                </v:shape>
                <v:shape id="Кольцо 258" o:spid="_x0000_s1029" type="#_x0000_t23" style="position:absolute;left:6454;width:2690;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" adj="2297" fillcolor="#4f7ac7 [3032]" stroked="f">
                  <v:fill color2="#416fc3 [3176]" rotate="t" colors="0 #6083cb;.5 #3e70ca;1 #2e61ba" focus="100%" type="gradient">
                    <o:fill v:ext="view" type="gradientUnscaled"/>
                  </v:fill>
                  <v:shadow on="t" color="black" opacity="41287f" offset="0,1.5pt"/>
                </v:shape>
              </v:group>
            </w:pict>
          </mc:Fallback>
        </mc:AlternateContent>
      </w:r>
      <w:r w:rsidRPr="00FE6F8F">
        <w:rPr>
          <w:rFonts w:ascii="Times New Roman" w:hAnsi="Times New Roman" w:cs="Times New Roman"/>
          <w:noProof/>
          <w:sz w:val="28"/>
          <w:szCs w:val="28"/>
          <w:lang w:val="ru-RU" w:eastAsia="ru-RU"/>
        </w:rPr>
        <mc:AlternateContent>
          <mc:Choice Requires="wpg">
            <w:drawing>
              <wp:anchor distT="0" distB="0" distL="114300" distR="114300" simplePos="0" relativeHeight="251813888" behindDoc="0" locked="0" layoutInCell="1" allowOverlap="1" wp14:anchorId="74DF0964" wp14:editId="2B78358B">
                <wp:simplePos x="0" y="0"/>
                <wp:positionH relativeFrom="column">
                  <wp:posOffset>3068955</wp:posOffset>
                </wp:positionH>
                <wp:positionV relativeFrom="paragraph">
                  <wp:posOffset>251460</wp:posOffset>
                </wp:positionV>
                <wp:extent cx="1618615" cy="1172210"/>
                <wp:effectExtent l="0" t="0" r="0" b="123190"/>
                <wp:wrapNone/>
                <wp:docPr id="250" name="Группа 250"/>
                <wp:cNvGraphicFramePr/>
                <a:graphic xmlns:a="http://schemas.openxmlformats.org/drawingml/2006/main">
                  <a:graphicData uri="http://schemas.microsoft.com/office/word/2010/wordprocessingGroup">
                    <wpg:wgp>
                      <wpg:cNvGrpSpPr/>
                      <wpg:grpSpPr>
                        <a:xfrm>
                          <a:off x="0" y="0"/>
                          <a:ext cx="1618615" cy="1172210"/>
                          <a:chOff x="0" y="0"/>
                          <a:chExt cx="2595282" cy="1796749"/>
                        </a:xfrm>
                      </wpg:grpSpPr>
                      <wps:wsp>
                        <wps:cNvPr id="251" name="Прямая соединительная линия 251"/>
                        <wps:cNvCnPr/>
                        <wps:spPr>
                          <a:xfrm flipH="1">
                            <a:off x="1828800" y="1420232"/>
                            <a:ext cx="198755" cy="21463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52" name="Прямая соединительная линия 252"/>
                        <wps:cNvCnPr/>
                        <wps:spPr>
                          <a:xfrm>
                            <a:off x="121023" y="1420232"/>
                            <a:ext cx="249555" cy="21463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53" name="Прямая соединительная линия 253"/>
                        <wps:cNvCnPr/>
                        <wps:spPr>
                          <a:xfrm>
                            <a:off x="349623" y="1447126"/>
                            <a:ext cx="249555" cy="21463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54" name="Прямая соединительная линия 254"/>
                        <wps:cNvCnPr/>
                        <wps:spPr>
                          <a:xfrm>
                            <a:off x="564776" y="1420232"/>
                            <a:ext cx="249555" cy="21590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74" name="Прямая соединительная линия 274"/>
                        <wps:cNvCnPr/>
                        <wps:spPr>
                          <a:xfrm flipH="1">
                            <a:off x="2205317" y="1420232"/>
                            <a:ext cx="198755" cy="21463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75" name="Прямая соединительная линия 275"/>
                        <wps:cNvCnPr/>
                        <wps:spPr>
                          <a:xfrm flipH="1">
                            <a:off x="2003611" y="1433679"/>
                            <a:ext cx="198755" cy="21463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76" name="Дуга 276"/>
                        <wps:cNvSpPr/>
                        <wps:spPr>
                          <a:xfrm rot="5400000">
                            <a:off x="510988" y="465490"/>
                            <a:ext cx="1678239" cy="747259"/>
                          </a:xfrm>
                          <a:prstGeom prst="arc">
                            <a:avLst>
                              <a:gd name="adj1" fmla="val 13523574"/>
                              <a:gd name="adj2" fmla="val 8078043"/>
                            </a:avLst>
                          </a:prstGeom>
                          <a:ln/>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Прямая соединительная линия 277"/>
                        <wps:cNvCnPr/>
                        <wps:spPr>
                          <a:xfrm>
                            <a:off x="0" y="1675726"/>
                            <a:ext cx="2595282" cy="0"/>
                          </a:xfrm>
                          <a:prstGeom prst="line">
                            <a:avLst/>
                          </a:prstGeom>
                        </wps:spPr>
                        <wps:style>
                          <a:lnRef idx="1">
                            <a:schemeClr val="accent5"/>
                          </a:lnRef>
                          <a:fillRef idx="0">
                            <a:schemeClr val="accent5"/>
                          </a:fillRef>
                          <a:effectRef idx="0">
                            <a:schemeClr val="accent5"/>
                          </a:effectRef>
                          <a:fontRef idx="minor">
                            <a:schemeClr val="tx1"/>
                          </a:fontRef>
                        </wps:style>
                        <wps:bodyPr/>
                      </wps:wsp>
                      <wps:wsp>
                        <wps:cNvPr id="278" name="Кольцо 278"/>
                        <wps:cNvSpPr/>
                        <wps:spPr>
                          <a:xfrm>
                            <a:off x="1223682" y="1554702"/>
                            <a:ext cx="268941" cy="242047"/>
                          </a:xfrm>
                          <a:prstGeom prst="donut">
                            <a:avLst>
                              <a:gd name="adj" fmla="val 11816"/>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BE5BCB" id="Группа 250" o:spid="_x0000_s1026" style="position:absolute;margin-left:241.65pt;margin-top:19.8pt;width:127.45pt;height:92.3pt;z-index:251813888;mso-width-relative:margin;mso-height-relative:margin" coordsize="25952,17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">
                <v:line id="Прямая соединительная линия 251" o:spid="_x0000_s1027" style="position:absolute;flip:x;visibility:visible;mso-wrap-style:square" from="18288,14202" to="20275,16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" strokecolor="#7f5f00 [1607]" strokeweight=".5pt">
                  <v:stroke joinstyle="miter"/>
                </v:line>
                <v:line id="Прямая соединительная линия 252" o:spid="_x0000_s1028" style="position:absolute;visibility:visible;mso-wrap-style:square" from="1210,14202" to="3705,16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" strokecolor="#7f5f00 [1607]" strokeweight=".5pt">
                  <v:stroke joinstyle="miter"/>
                </v:line>
                <v:line id="Прямая соединительная линия 253" o:spid="_x0000_s1029" style="position:absolute;visibility:visible;mso-wrap-style:square" from="3496,14471" to="5991,16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" strokecolor="#7f5f00 [1607]" strokeweight=".5pt">
                  <v:stroke joinstyle="miter"/>
                </v:line>
                <v:line id="Прямая соединительная линия 254" o:spid="_x0000_s1030" style="position:absolute;visibility:visible;mso-wrap-style:square" from="5647,14202" to="8143,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" strokecolor="#7f5f00 [1607]" strokeweight=".5pt">
                  <v:stroke joinstyle="miter"/>
                </v:line>
                <v:line id="Прямая соединительная линия 274" o:spid="_x0000_s1031" style="position:absolute;flip:x;visibility:visible;mso-wrap-style:square" from="22053,14202" to="24040,16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" strokecolor="#7f5f00 [1607]" strokeweight=".5pt">
                  <v:stroke joinstyle="miter"/>
                </v:line>
                <v:line id="Прямая соединительная линия 275" o:spid="_x0000_s1032" style="position:absolute;flip:x;visibility:visible;mso-wrap-style:square" from="20036,14336" to="22023,1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" strokecolor="#7f5f00 [1607]" strokeweight=".5pt">
                  <v:stroke joinstyle="miter"/>
                </v:line>
                <v:shape id="Дуга 276" o:spid="_x0000_s1033" style="position:absolute;left:5110;top:4654;width:16782;height:7473;rotation:90;visibility:visible;mso-wrap-style:square;v-text-anchor:middle" coordsize="1678239,74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" path="m501690,31540nsc718574,-10874,965615,-10495,1181837,32584v661998,131891,661833,550359,-269,682147c965313,757775,718273,758116,501423,715669l839120,373630,501690,31540xem501690,31540nfc718574,-10874,965615,-10495,1181837,32584v661998,131891,661833,550359,-269,682147c965313,757775,718273,758116,501423,715669e" filled="f" strokecolor="#4472c4 [3208]" strokeweight="1.5pt">
                  <v:stroke joinstyle="miter"/>
                  <v:path arrowok="t" o:connecttype="custom" o:connectlocs="501690,31540;1181837,32584;1181568,714731;501423,715669" o:connectangles="0,0,0,0"/>
                </v:shape>
                <v:line id="Прямая соединительная линия 277" o:spid="_x0000_s1034" style="position:absolute;visibility:visible;mso-wrap-style:square" from="0,16757" to="25952,16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" strokecolor="#4472c4 [3208]" strokeweight=".5pt">
                  <v:stroke joinstyle="miter"/>
                </v:line>
                <v:shape id="Кольцо 278" o:spid="_x0000_s1035" type="#_x0000_t23" style="position:absolute;left:12236;top:15547;width:2690;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" adj="2297" fillcolor="#4f7ac7 [3032]" stroked="f">
                  <v:fill color2="#416fc3 [3176]" rotate="t" colors="0 #6083cb;.5 #3e70ca;1 #2e61ba" focus="100%" type="gradient">
                    <o:fill v:ext="view" type="gradientUnscaled"/>
                  </v:fill>
                  <v:shadow on="t" color="black" opacity="41287f" offset="0,1.5pt"/>
                </v:shape>
              </v:group>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812864" behindDoc="0" locked="0" layoutInCell="1" allowOverlap="1" wp14:anchorId="3DAAE4D8" wp14:editId="601A1A05">
                <wp:simplePos x="0" y="0"/>
                <wp:positionH relativeFrom="column">
                  <wp:posOffset>7610475</wp:posOffset>
                </wp:positionH>
                <wp:positionV relativeFrom="paragraph">
                  <wp:posOffset>99695</wp:posOffset>
                </wp:positionV>
                <wp:extent cx="1691005" cy="604520"/>
                <wp:effectExtent l="0" t="0" r="0" b="5080"/>
                <wp:wrapNone/>
                <wp:docPr id="279" name="Поле 279"/>
                <wp:cNvGraphicFramePr/>
                <a:graphic xmlns:a="http://schemas.openxmlformats.org/drawingml/2006/main">
                  <a:graphicData uri="http://schemas.microsoft.com/office/word/2010/wordprocessingShape">
                    <wps:wsp>
                      <wps:cNvSpPr txBox="1"/>
                      <wps:spPr>
                        <a:xfrm>
                          <a:off x="0" y="0"/>
                          <a:ext cx="1691005" cy="604520"/>
                        </a:xfrm>
                        <a:prstGeom prst="rect">
                          <a:avLst/>
                        </a:prstGeom>
                        <a:noFill/>
                        <a:ln>
                          <a:noFill/>
                        </a:ln>
                        <a:effectLst/>
                      </wps:spPr>
                      <wps:txbx>
                        <w:txbxContent>
                          <w:p w:rsidR="00EF24BE" w:rsidRPr="00BD78E9" w:rsidRDefault="00194557" w:rsidP="00681C81">
                            <w:pPr>
                              <w:jc w:val="center"/>
                              <w:rPr>
                                <w:b/>
                                <w:i/>
                                <w:noProof/>
                                <w:sz w:val="40"/>
                                <w:szCs w:val="40"/>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m:oMathPara>
                              <m:oMath>
                                <m:sSub>
                                  <m:sSubPr>
                                    <m:ctrlPr>
                                      <w:rPr>
                                        <w:rFonts w:ascii="Cambria Math" w:hAnsi="Cambria Math"/>
                                        <w:b/>
                                        <w:i/>
                                        <w:noProof/>
                                        <w:sz w:val="40"/>
                                        <w:szCs w:val="40"/>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m:ctrlPr>
                                  </m:sSubPr>
                                  <m:e>
                                    <m:r>
                                      <m:rPr>
                                        <m:sty m:val="bi"/>
                                      </m:rPr>
                                      <w:rPr>
                                        <w:rFonts w:ascii="Cambria Math" w:hAnsi="Cambria Math"/>
                                        <w:noProof/>
                                        <w:sz w:val="40"/>
                                        <w:szCs w:val="40"/>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m:t>x</m:t>
                                    </m:r>
                                  </m:e>
                                  <m:sub>
                                    <m:r>
                                      <m:rPr>
                                        <m:sty m:val="bi"/>
                                      </m:rPr>
                                      <w:rPr>
                                        <w:rFonts w:ascii="Cambria Math" w:hAnsi="Cambria Math"/>
                                        <w:noProof/>
                                        <w:sz w:val="40"/>
                                        <w:szCs w:val="40"/>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AE4D8" id="Поле 279" o:spid="_x0000_s1118" type="#_x0000_t202" style="position:absolute;margin-left:599.25pt;margin-top:7.85pt;width:133.15pt;height:47.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" filled="f" stroked="f">
                <v:textbox>
                  <w:txbxContent>
                    <w:p w:rsidR="00EF24BE" w:rsidRPr="00BD78E9" w:rsidRDefault="00EF24BE" w:rsidP="00681C81">
                      <w:pPr>
                        <w:jc w:val="center"/>
                        <w:rPr>
                          <w:b/>
                          <w:i/>
                          <w:noProof/>
                          <w:sz w:val="40"/>
                          <w:szCs w:val="40"/>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m:oMathPara>
                        <m:oMath>
                          <m:sSub>
                            <m:sSubPr>
                              <m:ctrlPr>
                                <w:rPr>
                                  <w:rFonts w:ascii="Cambria Math" w:hAnsi="Cambria Math"/>
                                  <w:b/>
                                  <w:i/>
                                  <w:noProof/>
                                  <w:sz w:val="40"/>
                                  <w:szCs w:val="40"/>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m:ctrlPr>
                            </m:sSubPr>
                            <m:e>
                              <m:r>
                                <m:rPr>
                                  <m:sty m:val="bi"/>
                                </m:rPr>
                                <w:rPr>
                                  <w:rFonts w:ascii="Cambria Math" w:hAnsi="Cambria Math"/>
                                  <w:noProof/>
                                  <w:sz w:val="40"/>
                                  <w:szCs w:val="40"/>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m:t>x</m:t>
                              </m:r>
                            </m:e>
                            <m:sub>
                              <m:r>
                                <m:rPr>
                                  <m:sty m:val="bi"/>
                                </m:rPr>
                                <w:rPr>
                                  <w:rFonts w:ascii="Cambria Math" w:hAnsi="Cambria Math"/>
                                  <w:noProof/>
                                  <w:sz w:val="40"/>
                                  <w:szCs w:val="40"/>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m:t>1</m:t>
                              </m:r>
                            </m:sub>
                          </m:sSub>
                        </m:oMath>
                      </m:oMathPara>
                    </w:p>
                  </w:txbxContent>
                </v:textbox>
              </v:shape>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804672" behindDoc="0" locked="0" layoutInCell="1" allowOverlap="1" wp14:anchorId="64650CB4" wp14:editId="13A53BE5">
                <wp:simplePos x="0" y="0"/>
                <wp:positionH relativeFrom="column">
                  <wp:posOffset>7924576</wp:posOffset>
                </wp:positionH>
                <wp:positionV relativeFrom="paragraph">
                  <wp:posOffset>2142341</wp:posOffset>
                </wp:positionV>
                <wp:extent cx="1691005" cy="604520"/>
                <wp:effectExtent l="0" t="0" r="0" b="5080"/>
                <wp:wrapNone/>
                <wp:docPr id="280" name="Поле 280"/>
                <wp:cNvGraphicFramePr/>
                <a:graphic xmlns:a="http://schemas.openxmlformats.org/drawingml/2006/main">
                  <a:graphicData uri="http://schemas.microsoft.com/office/word/2010/wordprocessingShape">
                    <wps:wsp>
                      <wps:cNvSpPr txBox="1"/>
                      <wps:spPr>
                        <a:xfrm>
                          <a:off x="0" y="0"/>
                          <a:ext cx="1691005" cy="604520"/>
                        </a:xfrm>
                        <a:prstGeom prst="rect">
                          <a:avLst/>
                        </a:prstGeom>
                        <a:noFill/>
                        <a:ln>
                          <a:noFill/>
                        </a:ln>
                        <a:effectLst/>
                      </wps:spPr>
                      <wps:txbx>
                        <w:txbxContent>
                          <w:p w:rsidR="00EF24BE" w:rsidRPr="008D0B56" w:rsidRDefault="00EF24BE" w:rsidP="00681C81">
                            <w:pPr>
                              <w:jc w:val="center"/>
                              <w:rPr>
                                <w:b/>
                                <w:noProof/>
                                <w:sz w:val="40"/>
                                <w:szCs w:val="4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m:oMathPara>
                              <m:oMath>
                                <m:r>
                                  <w:rPr>
                                    <w:rFonts w:ascii="Cambria Math" w:hAnsi="Cambria Math"/>
                                    <w:sz w:val="40"/>
                                    <w:szCs w:val="40"/>
                                  </w:rPr>
                                  <m:t>x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50CB4" id="Поле 280" o:spid="_x0000_s1119" type="#_x0000_t202" style="position:absolute;margin-left:624pt;margin-top:168.7pt;width:133.15pt;height:47.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" filled="f" stroked="f">
                <v:textbox>
                  <w:txbxContent>
                    <w:p w:rsidR="00EF24BE" w:rsidRPr="008D0B56" w:rsidRDefault="00EF24BE" w:rsidP="00681C81">
                      <w:pPr>
                        <w:jc w:val="center"/>
                        <w:rPr>
                          <w:b/>
                          <w:noProof/>
                          <w:sz w:val="40"/>
                          <w:szCs w:val="4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m:oMathPara>
                        <m:oMath>
                          <m:r>
                            <w:rPr>
                              <w:rFonts w:ascii="Cambria Math" w:hAnsi="Cambria Math"/>
                              <w:sz w:val="40"/>
                              <w:szCs w:val="40"/>
                            </w:rPr>
                            <m:t>x ∈∅</m:t>
                          </m:r>
                        </m:oMath>
                      </m:oMathPara>
                    </w:p>
                  </w:txbxContent>
                </v:textbox>
              </v:shape>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803648" behindDoc="0" locked="0" layoutInCell="1" allowOverlap="1" wp14:anchorId="44F78640" wp14:editId="66E618B8">
                <wp:simplePos x="0" y="0"/>
                <wp:positionH relativeFrom="column">
                  <wp:posOffset>3786803</wp:posOffset>
                </wp:positionH>
                <wp:positionV relativeFrom="paragraph">
                  <wp:posOffset>4519332</wp:posOffset>
                </wp:positionV>
                <wp:extent cx="1691005" cy="604520"/>
                <wp:effectExtent l="0" t="0" r="0" b="5080"/>
                <wp:wrapNone/>
                <wp:docPr id="281" name="Поле 281"/>
                <wp:cNvGraphicFramePr/>
                <a:graphic xmlns:a="http://schemas.openxmlformats.org/drawingml/2006/main">
                  <a:graphicData uri="http://schemas.microsoft.com/office/word/2010/wordprocessingShape">
                    <wps:wsp>
                      <wps:cNvSpPr txBox="1"/>
                      <wps:spPr>
                        <a:xfrm>
                          <a:off x="0" y="0"/>
                          <a:ext cx="1691005" cy="604520"/>
                        </a:xfrm>
                        <a:prstGeom prst="rect">
                          <a:avLst/>
                        </a:prstGeom>
                        <a:noFill/>
                        <a:ln>
                          <a:noFill/>
                        </a:ln>
                        <a:effectLst/>
                      </wps:spPr>
                      <wps:txbx>
                        <w:txbxContent>
                          <w:p w:rsidR="00EF24BE" w:rsidRPr="00BD78E9" w:rsidRDefault="00194557" w:rsidP="00681C81">
                            <w:pPr>
                              <w:jc w:val="center"/>
                              <w:rPr>
                                <w:b/>
                                <w:i/>
                                <w:noProof/>
                                <w:sz w:val="40"/>
                                <w:szCs w:val="40"/>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m:oMathPara>
                              <m:oMath>
                                <m:sSub>
                                  <m:sSubPr>
                                    <m:ctrlPr>
                                      <w:rPr>
                                        <w:rFonts w:ascii="Cambria Math" w:hAnsi="Cambria Math"/>
                                        <w:b/>
                                        <w:i/>
                                        <w:noProof/>
                                        <w:sz w:val="40"/>
                                        <w:szCs w:val="40"/>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m:ctrlPr>
                                  </m:sSubPr>
                                  <m:e>
                                    <m:r>
                                      <m:rPr>
                                        <m:sty m:val="bi"/>
                                      </m:rPr>
                                      <w:rPr>
                                        <w:rFonts w:ascii="Cambria Math" w:hAnsi="Cambria Math"/>
                                        <w:noProof/>
                                        <w:sz w:val="40"/>
                                        <w:szCs w:val="40"/>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m:t>x</m:t>
                                    </m:r>
                                  </m:e>
                                  <m:sub>
                                    <m:r>
                                      <m:rPr>
                                        <m:sty m:val="bi"/>
                                      </m:rPr>
                                      <w:rPr>
                                        <w:rFonts w:ascii="Cambria Math" w:hAnsi="Cambria Math"/>
                                        <w:noProof/>
                                        <w:sz w:val="40"/>
                                        <w:szCs w:val="40"/>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78640" id="Поле 281" o:spid="_x0000_s1120" type="#_x0000_t202" style="position:absolute;margin-left:298.15pt;margin-top:355.85pt;width:133.15pt;height:47.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" filled="f" stroked="f">
                <v:textbox>
                  <w:txbxContent>
                    <w:p w:rsidR="00EF24BE" w:rsidRPr="00BD78E9" w:rsidRDefault="00EF24BE" w:rsidP="00681C81">
                      <w:pPr>
                        <w:jc w:val="center"/>
                        <w:rPr>
                          <w:b/>
                          <w:i/>
                          <w:noProof/>
                          <w:sz w:val="40"/>
                          <w:szCs w:val="40"/>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m:oMathPara>
                        <m:oMath>
                          <m:sSub>
                            <m:sSubPr>
                              <m:ctrlPr>
                                <w:rPr>
                                  <w:rFonts w:ascii="Cambria Math" w:hAnsi="Cambria Math"/>
                                  <w:b/>
                                  <w:i/>
                                  <w:noProof/>
                                  <w:sz w:val="40"/>
                                  <w:szCs w:val="40"/>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m:ctrlPr>
                            </m:sSubPr>
                            <m:e>
                              <m:r>
                                <m:rPr>
                                  <m:sty m:val="bi"/>
                                </m:rPr>
                                <w:rPr>
                                  <w:rFonts w:ascii="Cambria Math" w:hAnsi="Cambria Math"/>
                                  <w:noProof/>
                                  <w:sz w:val="40"/>
                                  <w:szCs w:val="40"/>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m:t>x</m:t>
                              </m:r>
                            </m:e>
                            <m:sub>
                              <m:r>
                                <m:rPr>
                                  <m:sty m:val="bi"/>
                                </m:rPr>
                                <w:rPr>
                                  <w:rFonts w:ascii="Cambria Math" w:hAnsi="Cambria Math"/>
                                  <w:noProof/>
                                  <w:sz w:val="40"/>
                                  <w:szCs w:val="40"/>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m:t>1</m:t>
                              </m:r>
                            </m:sub>
                          </m:sSub>
                        </m:oMath>
                      </m:oMathPara>
                    </w:p>
                  </w:txbxContent>
                </v:textbox>
              </v:shape>
            </w:pict>
          </mc:Fallback>
        </mc:AlternateContent>
      </w:r>
      <w:r w:rsidRPr="00FE6F8F">
        <w:rPr>
          <w:rFonts w:ascii="Times New Roman" w:hAnsi="Times New Roman" w:cs="Times New Roman"/>
          <w:noProof/>
          <w:sz w:val="28"/>
          <w:szCs w:val="28"/>
          <w:lang w:val="ru-RU" w:eastAsia="ru-RU"/>
        </w:rPr>
        <mc:AlternateContent>
          <mc:Choice Requires="wpg">
            <w:drawing>
              <wp:anchor distT="0" distB="0" distL="114300" distR="114300" simplePos="0" relativeHeight="251809792" behindDoc="0" locked="0" layoutInCell="1" allowOverlap="1" wp14:anchorId="244F3206" wp14:editId="0D3EC83B">
                <wp:simplePos x="0" y="0"/>
                <wp:positionH relativeFrom="column">
                  <wp:posOffset>4184172</wp:posOffset>
                </wp:positionH>
                <wp:positionV relativeFrom="paragraph">
                  <wp:posOffset>4934730</wp:posOffset>
                </wp:positionV>
                <wp:extent cx="1138719" cy="1165375"/>
                <wp:effectExtent l="38100" t="38100" r="42545" b="0"/>
                <wp:wrapNone/>
                <wp:docPr id="282" name="Группа 282"/>
                <wp:cNvGraphicFramePr/>
                <a:graphic xmlns:a="http://schemas.openxmlformats.org/drawingml/2006/main">
                  <a:graphicData uri="http://schemas.microsoft.com/office/word/2010/wordprocessingGroup">
                    <wpg:wgp>
                      <wpg:cNvGrpSpPr/>
                      <wpg:grpSpPr>
                        <a:xfrm>
                          <a:off x="0" y="0"/>
                          <a:ext cx="1138719" cy="1165375"/>
                          <a:chOff x="0" y="0"/>
                          <a:chExt cx="1604024" cy="1757355"/>
                        </a:xfrm>
                      </wpg:grpSpPr>
                      <wps:wsp>
                        <wps:cNvPr id="283" name="Дуга 283"/>
                        <wps:cNvSpPr/>
                        <wps:spPr>
                          <a:xfrm rot="16200000">
                            <a:off x="-73958" y="544606"/>
                            <a:ext cx="1678239" cy="747259"/>
                          </a:xfrm>
                          <a:prstGeom prst="arc">
                            <a:avLst>
                              <a:gd name="adj1" fmla="val 13523574"/>
                              <a:gd name="adj2" fmla="val 8078043"/>
                            </a:avLst>
                          </a:prstGeom>
                          <a:ln/>
                        </wps:spPr>
                        <wps:style>
                          <a:lnRef idx="3">
                            <a:schemeClr val="accent4"/>
                          </a:lnRef>
                          <a:fillRef idx="0">
                            <a:schemeClr val="accent4"/>
                          </a:fillRef>
                          <a:effectRef idx="2">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Прямая со стрелкой 284"/>
                        <wps:cNvCnPr/>
                        <wps:spPr>
                          <a:xfrm>
                            <a:off x="0" y="67236"/>
                            <a:ext cx="1604024" cy="21796"/>
                          </a:xfrm>
                          <a:prstGeom prst="straightConnector1">
                            <a:avLst/>
                          </a:prstGeom>
                          <a:ln>
                            <a:tailEnd type="arrow"/>
                          </a:ln>
                        </wps:spPr>
                        <wps:style>
                          <a:lnRef idx="2">
                            <a:schemeClr val="accent4"/>
                          </a:lnRef>
                          <a:fillRef idx="0">
                            <a:schemeClr val="accent4"/>
                          </a:fillRef>
                          <a:effectRef idx="1">
                            <a:schemeClr val="accent4"/>
                          </a:effectRef>
                          <a:fontRef idx="minor">
                            <a:schemeClr val="tx1"/>
                          </a:fontRef>
                        </wps:style>
                        <wps:bodyPr/>
                      </wps:wsp>
                      <wps:wsp>
                        <wps:cNvPr id="285" name="Блок-схема: узел 285"/>
                        <wps:cNvSpPr/>
                        <wps:spPr>
                          <a:xfrm>
                            <a:off x="712694" y="0"/>
                            <a:ext cx="147918" cy="161364"/>
                          </a:xfrm>
                          <a:prstGeom prst="flowChartConnector">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3E72CF" id="Группа 282" o:spid="_x0000_s1026" style="position:absolute;margin-left:329.45pt;margin-top:388.55pt;width:89.65pt;height:91.75pt;z-index:251809792;mso-width-relative:margin;mso-height-relative:margin" coordsize="16040,17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">
                <v:shape id="Дуга 283" o:spid="_x0000_s1027" style="position:absolute;left:-740;top:5446;width:16782;height:7472;rotation:-90;visibility:visible;mso-wrap-style:square;v-text-anchor:middle" coordsize="1678239,74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" path="m501690,31540nsc718574,-10874,965615,-10495,1181837,32584v661998,131891,661833,550359,-269,682147c965313,757775,718273,758116,501423,715669l839120,373630,501690,31540xem501690,31540nfc718574,-10874,965615,-10495,1181837,32584v661998,131891,661833,550359,-269,682147c965313,757775,718273,758116,501423,715669e" filled="f" strokecolor="#ffc000 [3207]" strokeweight="1.5pt">
                  <v:stroke joinstyle="miter"/>
                  <v:path arrowok="t" o:connecttype="custom" o:connectlocs="501690,31540;1181837,32584;1181568,714731;501423,715669" o:connectangles="0,0,0,0"/>
                </v:shape>
                <v:shape id="Прямая со стрелкой 284" o:spid="_x0000_s1028" type="#_x0000_t32" style="position:absolute;top:672;width:16040;height:2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" strokecolor="#ffc000 [3207]" strokeweight="1pt">
                  <v:stroke endarrow="open" joinstyle="miter"/>
                </v:shape>
                <v:shape id="Блок-схема: узел 285" o:spid="_x0000_s1029" type="#_x0000_t120" style="position:absolute;left:7126;width:1480;height:1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" fillcolor="#ffc310 [3031]" stroked="f">
                  <v:fill color2="#fcbd00 [3175]" rotate="t" colors="0 #ffc746;.5 #ffc600;1 #e5b600" focus="100%" type="gradient">
                    <o:fill v:ext="view" type="gradientUnscaled"/>
                  </v:fill>
                  <v:shadow on="t" color="black" opacity="41287f" offset="0,1.5pt"/>
                </v:shape>
              </v:group>
            </w:pict>
          </mc:Fallback>
        </mc:AlternateContent>
      </w:r>
      <w:r w:rsidRPr="00FE6F8F">
        <w:rPr>
          <w:rFonts w:ascii="Times New Roman" w:hAnsi="Times New Roman" w:cs="Times New Roman"/>
          <w:noProof/>
          <w:sz w:val="28"/>
          <w:szCs w:val="28"/>
          <w:lang w:val="ru-RU" w:eastAsia="ru-RU"/>
        </w:rPr>
        <mc:AlternateContent>
          <mc:Choice Requires="wpg">
            <w:drawing>
              <wp:anchor distT="0" distB="0" distL="114300" distR="114300" simplePos="0" relativeHeight="251808768" behindDoc="0" locked="0" layoutInCell="1" allowOverlap="1" wp14:anchorId="3C942DD1" wp14:editId="1BAE6F1D">
                <wp:simplePos x="0" y="0"/>
                <wp:positionH relativeFrom="column">
                  <wp:posOffset>5307666</wp:posOffset>
                </wp:positionH>
                <wp:positionV relativeFrom="paragraph">
                  <wp:posOffset>4246656</wp:posOffset>
                </wp:positionV>
                <wp:extent cx="1117861" cy="1132504"/>
                <wp:effectExtent l="0" t="0" r="0" b="106045"/>
                <wp:wrapNone/>
                <wp:docPr id="286" name="Группа 286"/>
                <wp:cNvGraphicFramePr/>
                <a:graphic xmlns:a="http://schemas.openxmlformats.org/drawingml/2006/main">
                  <a:graphicData uri="http://schemas.microsoft.com/office/word/2010/wordprocessingGroup">
                    <wpg:wgp>
                      <wpg:cNvGrpSpPr/>
                      <wpg:grpSpPr>
                        <a:xfrm>
                          <a:off x="0" y="0"/>
                          <a:ext cx="1117861" cy="1132504"/>
                          <a:chOff x="0" y="0"/>
                          <a:chExt cx="1924685" cy="1781323"/>
                        </a:xfrm>
                      </wpg:grpSpPr>
                      <wps:wsp>
                        <wps:cNvPr id="287" name="Прямая соединительная линия 287"/>
                        <wps:cNvCnPr/>
                        <wps:spPr>
                          <a:xfrm>
                            <a:off x="0" y="1689173"/>
                            <a:ext cx="1924685" cy="0"/>
                          </a:xfrm>
                          <a:prstGeom prst="line">
                            <a:avLst/>
                          </a:prstGeom>
                          <a:ln/>
                        </wps:spPr>
                        <wps:style>
                          <a:lnRef idx="2">
                            <a:schemeClr val="accent4"/>
                          </a:lnRef>
                          <a:fillRef idx="0">
                            <a:schemeClr val="accent4"/>
                          </a:fillRef>
                          <a:effectRef idx="1">
                            <a:schemeClr val="accent4"/>
                          </a:effectRef>
                          <a:fontRef idx="minor">
                            <a:schemeClr val="tx1"/>
                          </a:fontRef>
                        </wps:style>
                        <wps:bodyPr/>
                      </wps:wsp>
                      <wps:wsp>
                        <wps:cNvPr id="352" name="Дуга 352"/>
                        <wps:cNvSpPr/>
                        <wps:spPr>
                          <a:xfrm rot="5400000">
                            <a:off x="161365" y="465490"/>
                            <a:ext cx="1678239" cy="747259"/>
                          </a:xfrm>
                          <a:prstGeom prst="arc">
                            <a:avLst>
                              <a:gd name="adj1" fmla="val 13523574"/>
                              <a:gd name="adj2" fmla="val 8078043"/>
                            </a:avLst>
                          </a:prstGeom>
                          <a:ln/>
                        </wps:spPr>
                        <wps:style>
                          <a:lnRef idx="3">
                            <a:schemeClr val="accent4"/>
                          </a:lnRef>
                          <a:fillRef idx="0">
                            <a:schemeClr val="accent4"/>
                          </a:fillRef>
                          <a:effectRef idx="2">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Блок-схема: узел 353"/>
                        <wps:cNvSpPr/>
                        <wps:spPr>
                          <a:xfrm>
                            <a:off x="941294" y="1635385"/>
                            <a:ext cx="147918" cy="145938"/>
                          </a:xfrm>
                          <a:prstGeom prst="flowChartConnector">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5D49E5" id="Группа 286" o:spid="_x0000_s1026" style="position:absolute;margin-left:417.95pt;margin-top:334.4pt;width:88pt;height:89.15pt;z-index:251808768;mso-width-relative:margin;mso-height-relative:margin" coordsize="19246,17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">
                <v:line id="Прямая соединительная линия 287" o:spid="_x0000_s1027" style="position:absolute;visibility:visible;mso-wrap-style:square" from="0,16891" to="19246,16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" strokecolor="#ffc000 [3207]" strokeweight="1pt">
                  <v:stroke joinstyle="miter"/>
                </v:line>
                <v:shape id="Дуга 352" o:spid="_x0000_s1028" style="position:absolute;left:1614;top:4654;width:16782;height:7473;rotation:90;visibility:visible;mso-wrap-style:square;v-text-anchor:middle" coordsize="1678239,74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" path="m501690,31540nsc718574,-10874,965615,-10495,1181837,32584v661998,131891,661833,550359,-269,682147c965313,757775,718273,758116,501423,715669l839120,373630,501690,31540xem501690,31540nfc718574,-10874,965615,-10495,1181837,32584v661998,131891,661833,550359,-269,682147c965313,757775,718273,758116,501423,715669e" filled="f" strokecolor="#ffc000 [3207]" strokeweight="1.5pt">
                  <v:stroke joinstyle="miter"/>
                  <v:path arrowok="t" o:connecttype="custom" o:connectlocs="501690,31540;1181837,32584;1181568,714731;501423,715669" o:connectangles="0,0,0,0"/>
                </v:shape>
                <v:shape id="Блок-схема: узел 353" o:spid="_x0000_s1029" type="#_x0000_t120" style="position:absolute;left:9412;top:16353;width:1480;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" fillcolor="#ffc310 [3031]" stroked="f">
                  <v:fill color2="#fcbd00 [3175]" rotate="t" colors="0 #ffc746;.5 #ffc600;1 #e5b600" focus="100%" type="gradient">
                    <o:fill v:ext="view" type="gradientUnscaled"/>
                  </v:fill>
                  <v:shadow on="t" color="black" opacity="41287f" offset="0,1.5pt"/>
                </v:shape>
              </v:group>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806720" behindDoc="0" locked="0" layoutInCell="1" allowOverlap="1" wp14:anchorId="0DE96A41" wp14:editId="4E9DF45D">
                <wp:simplePos x="0" y="0"/>
                <wp:positionH relativeFrom="column">
                  <wp:posOffset>508859</wp:posOffset>
                </wp:positionH>
                <wp:positionV relativeFrom="paragraph">
                  <wp:posOffset>3263003</wp:posOffset>
                </wp:positionV>
                <wp:extent cx="1691005" cy="604520"/>
                <wp:effectExtent l="0" t="0" r="0" b="5080"/>
                <wp:wrapNone/>
                <wp:docPr id="354" name="Поле 354"/>
                <wp:cNvGraphicFramePr/>
                <a:graphic xmlns:a="http://schemas.openxmlformats.org/drawingml/2006/main">
                  <a:graphicData uri="http://schemas.microsoft.com/office/word/2010/wordprocessingShape">
                    <wps:wsp>
                      <wps:cNvSpPr txBox="1"/>
                      <wps:spPr>
                        <a:xfrm>
                          <a:off x="0" y="0"/>
                          <a:ext cx="1691005" cy="604520"/>
                        </a:xfrm>
                        <a:prstGeom prst="rect">
                          <a:avLst/>
                        </a:prstGeom>
                        <a:noFill/>
                        <a:ln>
                          <a:noFill/>
                        </a:ln>
                        <a:effectLst/>
                      </wps:spPr>
                      <wps:txbx>
                        <w:txbxContent>
                          <w:p w:rsidR="00EF24BE" w:rsidRPr="008D0B56" w:rsidRDefault="00EF24BE" w:rsidP="00681C81">
                            <w:pPr>
                              <w:jc w:val="center"/>
                              <w:rPr>
                                <w:b/>
                                <w:noProof/>
                                <w:sz w:val="40"/>
                                <w:szCs w:val="4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m:oMathPara>
                              <m:oMath>
                                <m:r>
                                  <w:rPr>
                                    <w:rFonts w:ascii="Cambria Math" w:hAnsi="Cambria Math"/>
                                    <w:sz w:val="40"/>
                                    <w:szCs w:val="40"/>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96A41" id="Поле 354" o:spid="_x0000_s1121" type="#_x0000_t202" style="position:absolute;margin-left:40.05pt;margin-top:256.95pt;width:133.15pt;height:47.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" filled="f" stroked="f">
                <v:textbox>
                  <w:txbxContent>
                    <w:p w:rsidR="00EF24BE" w:rsidRPr="008D0B56" w:rsidRDefault="00EF24BE" w:rsidP="00681C81">
                      <w:pPr>
                        <w:jc w:val="center"/>
                        <w:rPr>
                          <w:b/>
                          <w:noProof/>
                          <w:sz w:val="40"/>
                          <w:szCs w:val="4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m:oMathPara>
                        <m:oMath>
                          <m:r>
                            <w:rPr>
                              <w:rFonts w:ascii="Cambria Math" w:hAnsi="Cambria Math"/>
                              <w:sz w:val="40"/>
                              <w:szCs w:val="40"/>
                            </w:rPr>
                            <m:t>∅</m:t>
                          </m:r>
                        </m:oMath>
                      </m:oMathPara>
                    </w:p>
                  </w:txbxContent>
                </v:textbox>
              </v:shape>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802624" behindDoc="0" locked="0" layoutInCell="1" allowOverlap="1" wp14:anchorId="1CB468D5" wp14:editId="50266D13">
                <wp:simplePos x="0" y="0"/>
                <wp:positionH relativeFrom="column">
                  <wp:posOffset>5079739</wp:posOffset>
                </wp:positionH>
                <wp:positionV relativeFrom="paragraph">
                  <wp:posOffset>5382895</wp:posOffset>
                </wp:positionV>
                <wp:extent cx="1691005" cy="604520"/>
                <wp:effectExtent l="0" t="0" r="0" b="5080"/>
                <wp:wrapNone/>
                <wp:docPr id="355" name="Поле 355"/>
                <wp:cNvGraphicFramePr/>
                <a:graphic xmlns:a="http://schemas.openxmlformats.org/drawingml/2006/main">
                  <a:graphicData uri="http://schemas.microsoft.com/office/word/2010/wordprocessingShape">
                    <wps:wsp>
                      <wps:cNvSpPr txBox="1"/>
                      <wps:spPr>
                        <a:xfrm>
                          <a:off x="0" y="0"/>
                          <a:ext cx="1691005" cy="604520"/>
                        </a:xfrm>
                        <a:prstGeom prst="rect">
                          <a:avLst/>
                        </a:prstGeom>
                        <a:noFill/>
                        <a:ln>
                          <a:noFill/>
                        </a:ln>
                        <a:effectLst/>
                      </wps:spPr>
                      <wps:txbx>
                        <w:txbxContent>
                          <w:p w:rsidR="00EF24BE" w:rsidRPr="008D0B56" w:rsidRDefault="00EF24BE" w:rsidP="00681C81">
                            <w:pPr>
                              <w:jc w:val="center"/>
                              <w:rPr>
                                <w:b/>
                                <w:noProof/>
                                <w:sz w:val="40"/>
                                <w:szCs w:val="4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m:oMathPara>
                              <m:oMath>
                                <m:r>
                                  <w:rPr>
                                    <w:rFonts w:ascii="Cambria Math" w:hAnsi="Cambria Math"/>
                                    <w:sz w:val="40"/>
                                    <w:szCs w:val="40"/>
                                  </w:rPr>
                                  <m:t>x ∈R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468D5" id="Поле 355" o:spid="_x0000_s1122" type="#_x0000_t202" style="position:absolute;margin-left:400pt;margin-top:423.85pt;width:133.15pt;height:47.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" filled="f" stroked="f">
                <v:textbox>
                  <w:txbxContent>
                    <w:p w:rsidR="00EF24BE" w:rsidRPr="008D0B56" w:rsidRDefault="00EF24BE" w:rsidP="00681C81">
                      <w:pPr>
                        <w:jc w:val="center"/>
                        <w:rPr>
                          <w:b/>
                          <w:noProof/>
                          <w:sz w:val="40"/>
                          <w:szCs w:val="4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m:oMathPara>
                        <m:oMath>
                          <m:r>
                            <w:rPr>
                              <w:rFonts w:ascii="Cambria Math" w:hAnsi="Cambria Math"/>
                              <w:sz w:val="40"/>
                              <w:szCs w:val="40"/>
                            </w:rPr>
                            <m:t>x ∈R</m:t>
                          </m:r>
                        </m:oMath>
                      </m:oMathPara>
                    </w:p>
                  </w:txbxContent>
                </v:textbox>
              </v:shape>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85216" behindDoc="0" locked="0" layoutInCell="1" allowOverlap="1" wp14:anchorId="6D33467E" wp14:editId="632452BF">
                <wp:simplePos x="0" y="0"/>
                <wp:positionH relativeFrom="column">
                  <wp:posOffset>1927860</wp:posOffset>
                </wp:positionH>
                <wp:positionV relativeFrom="paragraph">
                  <wp:posOffset>1387775</wp:posOffset>
                </wp:positionV>
                <wp:extent cx="6325870" cy="2925781"/>
                <wp:effectExtent l="0" t="114300" r="55880" b="84455"/>
                <wp:wrapNone/>
                <wp:docPr id="356" name="Скругленная соединительная линия 356"/>
                <wp:cNvGraphicFramePr/>
                <a:graphic xmlns:a="http://schemas.openxmlformats.org/drawingml/2006/main">
                  <a:graphicData uri="http://schemas.microsoft.com/office/word/2010/wordprocessingShape">
                    <wps:wsp>
                      <wps:cNvCnPr/>
                      <wps:spPr>
                        <a:xfrm flipH="1" flipV="1">
                          <a:off x="0" y="0"/>
                          <a:ext cx="6325870" cy="2925781"/>
                        </a:xfrm>
                        <a:prstGeom prst="curvedConnector3">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0D8240" id="Скругленная соединительная линия 356" o:spid="_x0000_s1026" type="#_x0000_t38" style="position:absolute;margin-left:151.8pt;margin-top:109.25pt;width:498.1pt;height:230.4pt;flip:x y;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" adj="10800" strokecolor="#a5a5a5 [3206]" strokeweight="1.5pt">
                <v:stroke endarrow="open" joinstyle="miter"/>
              </v:shape>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96480" behindDoc="0" locked="0" layoutInCell="1" allowOverlap="1" wp14:anchorId="038756B6" wp14:editId="7A16381D">
                <wp:simplePos x="0" y="0"/>
                <wp:positionH relativeFrom="column">
                  <wp:posOffset>894715</wp:posOffset>
                </wp:positionH>
                <wp:positionV relativeFrom="paragraph">
                  <wp:posOffset>1493520</wp:posOffset>
                </wp:positionV>
                <wp:extent cx="838835" cy="854075"/>
                <wp:effectExtent l="38100" t="38100" r="56515" b="98425"/>
                <wp:wrapNone/>
                <wp:docPr id="357" name="Поле 357"/>
                <wp:cNvGraphicFramePr/>
                <a:graphic xmlns:a="http://schemas.openxmlformats.org/drawingml/2006/main">
                  <a:graphicData uri="http://schemas.microsoft.com/office/word/2010/wordprocessingShape">
                    <wps:wsp>
                      <wps:cNvSpPr txBox="1"/>
                      <wps:spPr>
                        <a:xfrm>
                          <a:off x="0" y="0"/>
                          <a:ext cx="838835" cy="85407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EF24BE" w:rsidRPr="001B68B5" w:rsidRDefault="00EF24BE" w:rsidP="00681C81">
                            <w:pPr>
                              <w:jc w:val="center"/>
                              <w:rPr>
                                <w:sz w:val="36"/>
                              </w:rPr>
                            </w:pPr>
                            <w:r>
                              <w:rPr>
                                <w:sz w:val="36"/>
                              </w:rPr>
                              <w:t>a&gt;0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8756B6" id="Поле 357" o:spid="_x0000_s1123" style="position:absolute;margin-left:70.45pt;margin-top:117.6pt;width:66.05pt;height:67.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" fillcolor="#c3c3c3 [2166]" strokecolor="#a5a5a5 [3206]" strokeweight=".5pt">
                <v:fill color2="#b6b6b6 [2614]" rotate="t" colors="0 #d2d2d2;.5 #c8c8c8;1 silver" focus="100%" type="gradient">
                  <o:fill v:ext="view" type="gradientUnscaled"/>
                </v:fill>
                <v:stroke joinstyle="miter"/>
                <v:textbox>
                  <w:txbxContent>
                    <w:p w:rsidR="00EF24BE" w:rsidRPr="001B68B5" w:rsidRDefault="00EF24BE" w:rsidP="00681C81">
                      <w:pPr>
                        <w:jc w:val="center"/>
                        <w:rPr>
                          <w:sz w:val="36"/>
                        </w:rPr>
                      </w:pPr>
                      <w:r>
                        <w:rPr>
                          <w:sz w:val="36"/>
                        </w:rPr>
                        <w:t>a&gt;0</w:t>
                      </w: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95456" behindDoc="0" locked="0" layoutInCell="1" allowOverlap="1" wp14:anchorId="4173B2FC" wp14:editId="0EA65088">
                <wp:simplePos x="0" y="0"/>
                <wp:positionH relativeFrom="column">
                  <wp:posOffset>68580</wp:posOffset>
                </wp:positionH>
                <wp:positionV relativeFrom="paragraph">
                  <wp:posOffset>1564640</wp:posOffset>
                </wp:positionV>
                <wp:extent cx="838835" cy="779145"/>
                <wp:effectExtent l="57150" t="38100" r="75565" b="97155"/>
                <wp:wrapNone/>
                <wp:docPr id="358" name="Поле 358"/>
                <wp:cNvGraphicFramePr/>
                <a:graphic xmlns:a="http://schemas.openxmlformats.org/drawingml/2006/main">
                  <a:graphicData uri="http://schemas.microsoft.com/office/word/2010/wordprocessingShape">
                    <wps:wsp>
                      <wps:cNvSpPr txBox="1"/>
                      <wps:spPr>
                        <a:xfrm>
                          <a:off x="0" y="0"/>
                          <a:ext cx="838835" cy="7791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EF24BE" w:rsidRPr="001B68B5" w:rsidRDefault="00EF24BE" w:rsidP="00681C81">
                            <w:pPr>
                              <w:jc w:val="center"/>
                              <w:rPr>
                                <w:sz w:val="36"/>
                              </w:rPr>
                            </w:pPr>
                            <w:r>
                              <w:rPr>
                                <w:sz w:val="36"/>
                              </w:rPr>
                              <w:t>a&lt;0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3B2FC" id="Поле 358" o:spid="_x0000_s1124" style="position:absolute;margin-left:5.4pt;margin-top:123.2pt;width:66.05pt;height:61.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" fillcolor="#c3c3c3 [2166]" strokecolor="#a5a5a5 [3206]" strokeweight=".5pt">
                <v:fill color2="#b6b6b6 [2614]" rotate="t" colors="0 #d2d2d2;.5 #c8c8c8;1 silver" focus="100%" type="gradient">
                  <o:fill v:ext="view" type="gradientUnscaled"/>
                </v:fill>
                <v:stroke joinstyle="miter"/>
                <v:textbox>
                  <w:txbxContent>
                    <w:p w:rsidR="00EF24BE" w:rsidRPr="001B68B5" w:rsidRDefault="00EF24BE" w:rsidP="00681C81">
                      <w:pPr>
                        <w:jc w:val="center"/>
                        <w:rPr>
                          <w:sz w:val="36"/>
                        </w:rPr>
                      </w:pPr>
                      <w:r>
                        <w:rPr>
                          <w:sz w:val="36"/>
                        </w:rPr>
                        <w:t>a&lt;0</w:t>
                      </w: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87264" behindDoc="0" locked="0" layoutInCell="1" allowOverlap="1" wp14:anchorId="1D6C22DD" wp14:editId="58822744">
                <wp:simplePos x="0" y="0"/>
                <wp:positionH relativeFrom="column">
                  <wp:posOffset>65405</wp:posOffset>
                </wp:positionH>
                <wp:positionV relativeFrom="paragraph">
                  <wp:posOffset>828675</wp:posOffset>
                </wp:positionV>
                <wp:extent cx="1858010" cy="869315"/>
                <wp:effectExtent l="76200" t="38100" r="66040" b="121285"/>
                <wp:wrapNone/>
                <wp:docPr id="359" name="Поле 359"/>
                <wp:cNvGraphicFramePr/>
                <a:graphic xmlns:a="http://schemas.openxmlformats.org/drawingml/2006/main">
                  <a:graphicData uri="http://schemas.microsoft.com/office/word/2010/wordprocessingShape">
                    <wps:wsp>
                      <wps:cNvSpPr txBox="1"/>
                      <wps:spPr>
                        <a:xfrm>
                          <a:off x="0" y="0"/>
                          <a:ext cx="1858010" cy="869315"/>
                        </a:xfrm>
                        <a:prstGeom prst="ellipse">
                          <a:avLst/>
                        </a:prstGeom>
                        <a:ln/>
                      </wps:spPr>
                      <wps:style>
                        <a:lnRef idx="0">
                          <a:schemeClr val="accent3"/>
                        </a:lnRef>
                        <a:fillRef idx="3">
                          <a:schemeClr val="accent3"/>
                        </a:fillRef>
                        <a:effectRef idx="3">
                          <a:schemeClr val="accent3"/>
                        </a:effectRef>
                        <a:fontRef idx="minor">
                          <a:schemeClr val="lt1"/>
                        </a:fontRef>
                      </wps:style>
                      <wps:txbx>
                        <w:txbxContent>
                          <w:p w:rsidR="00EF24BE" w:rsidRPr="001B68B5" w:rsidRDefault="00EF24BE" w:rsidP="00681C81">
                            <w:pPr>
                              <w:jc w:val="center"/>
                              <w:rPr>
                                <w:sz w:val="36"/>
                              </w:rPr>
                            </w:pPr>
                            <w:proofErr w:type="gramStart"/>
                            <w:r>
                              <w:rPr>
                                <w:sz w:val="36"/>
                              </w:rPr>
                              <w:t>a</w:t>
                            </w:r>
                            <m:oMath>
                              <m:sSup>
                                <m:sSupPr>
                                  <m:ctrlPr>
                                    <w:rPr>
                                      <w:rFonts w:ascii="Cambria Math" w:hAnsi="Cambria Math"/>
                                      <w:i/>
                                      <w:sz w:val="36"/>
                                    </w:rPr>
                                  </m:ctrlPr>
                                </m:sSupPr>
                                <m:e>
                                  <m:r>
                                    <w:rPr>
                                      <w:rFonts w:ascii="Cambria Math" w:hAnsi="Cambria Math"/>
                                      <w:sz w:val="36"/>
                                    </w:rPr>
                                    <m:t>x</m:t>
                                  </m:r>
                                </m:e>
                                <m:sup>
                                  <m:r>
                                    <w:rPr>
                                      <w:rFonts w:ascii="Cambria Math" w:hAnsi="Cambria Math"/>
                                      <w:sz w:val="36"/>
                                    </w:rPr>
                                    <m:t>2</m:t>
                                  </m:r>
                                </m:sup>
                              </m:sSup>
                            </m:oMath>
                            <w:r>
                              <w:rPr>
                                <w:rFonts w:eastAsiaTheme="minorEastAsia"/>
                                <w:sz w:val="36"/>
                              </w:rPr>
                              <w:t>+</w:t>
                            </w:r>
                            <w:proofErr w:type="gramEnd"/>
                            <w:r>
                              <w:rPr>
                                <w:rFonts w:eastAsiaTheme="minorEastAsia"/>
                                <w:sz w:val="36"/>
                              </w:rPr>
                              <w:t>bx+c&lt;0</w:t>
                            </w:r>
                          </w:p>
                          <w:p w:rsidR="00EF24BE" w:rsidRPr="000A2963" w:rsidRDefault="00EF24BE" w:rsidP="00681C81">
                            <w:pPr>
                              <w:jc w:val="center"/>
                              <w:rPr>
                                <w:sz w:val="36"/>
                              </w:rPr>
                            </w:pPr>
                          </w:p>
                          <w:p w:rsidR="00EF24BE" w:rsidRPr="000A2963" w:rsidRDefault="00EF24BE" w:rsidP="00681C81">
                            <w:pPr>
                              <w:jc w:val="center"/>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6C22DD" id="Поле 359" o:spid="_x0000_s1125" style="position:absolute;margin-left:5.15pt;margin-top:65.25pt;width:146.3pt;height:68.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" fillcolor="#aaa [3030]" stroked="f">
                <v:fill color2="#a3a3a3 [3174]" rotate="t" colors="0 #afafaf;.5 #a5a5a5;1 #929292" focus="100%" type="gradient">
                  <o:fill v:ext="view" type="gradientUnscaled"/>
                </v:fill>
                <v:shadow on="t" color="black" opacity="41287f" offset="0,1.5pt"/>
                <v:textbox>
                  <w:txbxContent>
                    <w:p w:rsidR="00EF24BE" w:rsidRPr="001B68B5" w:rsidRDefault="00EF24BE" w:rsidP="00681C81">
                      <w:pPr>
                        <w:jc w:val="center"/>
                        <w:rPr>
                          <w:sz w:val="36"/>
                        </w:rPr>
                      </w:pPr>
                      <w:proofErr w:type="gramStart"/>
                      <w:r>
                        <w:rPr>
                          <w:sz w:val="36"/>
                        </w:rPr>
                        <w:t>a</w:t>
                      </w:r>
                      <m:oMath>
                        <m:sSup>
                          <m:sSupPr>
                            <m:ctrlPr>
                              <w:rPr>
                                <w:rFonts w:ascii="Cambria Math" w:hAnsi="Cambria Math"/>
                                <w:i/>
                                <w:sz w:val="36"/>
                              </w:rPr>
                            </m:ctrlPr>
                          </m:sSupPr>
                          <m:e>
                            <m:r>
                              <w:rPr>
                                <w:rFonts w:ascii="Cambria Math" w:hAnsi="Cambria Math"/>
                                <w:sz w:val="36"/>
                              </w:rPr>
                              <m:t>x</m:t>
                            </m:r>
                          </m:e>
                          <m:sup>
                            <m:r>
                              <w:rPr>
                                <w:rFonts w:ascii="Cambria Math" w:hAnsi="Cambria Math"/>
                                <w:sz w:val="36"/>
                              </w:rPr>
                              <m:t>2</m:t>
                            </m:r>
                          </m:sup>
                        </m:sSup>
                      </m:oMath>
                      <w:r>
                        <w:rPr>
                          <w:rFonts w:eastAsiaTheme="minorEastAsia"/>
                          <w:sz w:val="36"/>
                        </w:rPr>
                        <w:t>+</w:t>
                      </w:r>
                      <w:proofErr w:type="gramEnd"/>
                      <w:r>
                        <w:rPr>
                          <w:rFonts w:eastAsiaTheme="minorEastAsia"/>
                          <w:sz w:val="36"/>
                        </w:rPr>
                        <w:t>bx+c&lt;0</w:t>
                      </w:r>
                    </w:p>
                    <w:p w:rsidR="00EF24BE" w:rsidRPr="000A2963" w:rsidRDefault="00EF24BE" w:rsidP="00681C81">
                      <w:pPr>
                        <w:jc w:val="center"/>
                        <w:rPr>
                          <w:sz w:val="36"/>
                        </w:rPr>
                      </w:pPr>
                    </w:p>
                    <w:p w:rsidR="00EF24BE" w:rsidRPr="000A2963" w:rsidRDefault="00EF24BE" w:rsidP="00681C81">
                      <w:pPr>
                        <w:jc w:val="center"/>
                        <w:rPr>
                          <w:sz w:val="36"/>
                        </w:rPr>
                      </w:pP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801600" behindDoc="0" locked="0" layoutInCell="1" allowOverlap="1" wp14:anchorId="14293146" wp14:editId="0B540E8B">
                <wp:simplePos x="0" y="0"/>
                <wp:positionH relativeFrom="column">
                  <wp:posOffset>4342721</wp:posOffset>
                </wp:positionH>
                <wp:positionV relativeFrom="paragraph">
                  <wp:posOffset>108585</wp:posOffset>
                </wp:positionV>
                <wp:extent cx="3679869" cy="4204971"/>
                <wp:effectExtent l="0" t="114300" r="53975" b="100330"/>
                <wp:wrapNone/>
                <wp:docPr id="360" name="Скругленная соединительная линия 360"/>
                <wp:cNvGraphicFramePr/>
                <a:graphic xmlns:a="http://schemas.openxmlformats.org/drawingml/2006/main">
                  <a:graphicData uri="http://schemas.microsoft.com/office/word/2010/wordprocessingShape">
                    <wps:wsp>
                      <wps:cNvCnPr/>
                      <wps:spPr>
                        <a:xfrm flipH="1" flipV="1">
                          <a:off x="0" y="0"/>
                          <a:ext cx="3679869" cy="4204971"/>
                        </a:xfrm>
                        <a:prstGeom prst="curvedConnector3">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10FE3F" id="Скругленная соединительная линия 360" o:spid="_x0000_s1026" type="#_x0000_t38" style="position:absolute;margin-left:341.95pt;margin-top:8.55pt;width:289.75pt;height:331.1pt;flip:x y;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" adj="10800" strokecolor="#4472c4 [3208]" strokeweight="1.5pt">
                <v:stroke endarrow="open" joinstyle="miter"/>
              </v:shape>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94432" behindDoc="0" locked="0" layoutInCell="1" allowOverlap="1" wp14:anchorId="32BEA23E" wp14:editId="566303C2">
                <wp:simplePos x="0" y="0"/>
                <wp:positionH relativeFrom="column">
                  <wp:posOffset>7524115</wp:posOffset>
                </wp:positionH>
                <wp:positionV relativeFrom="paragraph">
                  <wp:posOffset>518160</wp:posOffset>
                </wp:positionV>
                <wp:extent cx="838835" cy="838835"/>
                <wp:effectExtent l="38100" t="38100" r="56515" b="94615"/>
                <wp:wrapNone/>
                <wp:docPr id="361" name="Поле 361"/>
                <wp:cNvGraphicFramePr/>
                <a:graphic xmlns:a="http://schemas.openxmlformats.org/drawingml/2006/main">
                  <a:graphicData uri="http://schemas.microsoft.com/office/word/2010/wordprocessingShape">
                    <wps:wsp>
                      <wps:cNvSpPr txBox="1"/>
                      <wps:spPr>
                        <a:xfrm>
                          <a:off x="0" y="0"/>
                          <a:ext cx="838835" cy="838835"/>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EF24BE" w:rsidRPr="001B68B5" w:rsidRDefault="00EF24BE" w:rsidP="00681C81">
                            <w:pPr>
                              <w:jc w:val="center"/>
                              <w:rPr>
                                <w:sz w:val="36"/>
                              </w:rPr>
                            </w:pPr>
                            <w:r>
                              <w:rPr>
                                <w:sz w:val="36"/>
                              </w:rPr>
                              <w:t>a&gt;0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BEA23E" id="Поле 361" o:spid="_x0000_s1126" style="position:absolute;margin-left:592.45pt;margin-top:40.8pt;width:66.05pt;height:66.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" fillcolor="#9ecb81 [2169]" strokecolor="#70ad47 [3209]" strokeweight=".5pt">
                <v:fill color2="#8ac066 [2617]" rotate="t" colors="0 #b5d5a7;.5 #aace99;1 #9cca86" focus="100%" type="gradient">
                  <o:fill v:ext="view" type="gradientUnscaled"/>
                </v:fill>
                <v:stroke joinstyle="miter"/>
                <v:textbox>
                  <w:txbxContent>
                    <w:p w:rsidR="00EF24BE" w:rsidRPr="001B68B5" w:rsidRDefault="00EF24BE" w:rsidP="00681C81">
                      <w:pPr>
                        <w:jc w:val="center"/>
                        <w:rPr>
                          <w:sz w:val="36"/>
                        </w:rPr>
                      </w:pPr>
                      <w:r>
                        <w:rPr>
                          <w:sz w:val="36"/>
                        </w:rPr>
                        <w:t>a&gt;0</w:t>
                      </w: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93408" behindDoc="0" locked="0" layoutInCell="1" allowOverlap="1" wp14:anchorId="2F93FE26" wp14:editId="5B89B505">
                <wp:simplePos x="0" y="0"/>
                <wp:positionH relativeFrom="column">
                  <wp:posOffset>6772275</wp:posOffset>
                </wp:positionH>
                <wp:positionV relativeFrom="paragraph">
                  <wp:posOffset>320675</wp:posOffset>
                </wp:positionV>
                <wp:extent cx="838835" cy="779145"/>
                <wp:effectExtent l="57150" t="38100" r="75565" b="97155"/>
                <wp:wrapNone/>
                <wp:docPr id="362" name="Поле 362"/>
                <wp:cNvGraphicFramePr/>
                <a:graphic xmlns:a="http://schemas.openxmlformats.org/drawingml/2006/main">
                  <a:graphicData uri="http://schemas.microsoft.com/office/word/2010/wordprocessingShape">
                    <wps:wsp>
                      <wps:cNvSpPr txBox="1"/>
                      <wps:spPr>
                        <a:xfrm>
                          <a:off x="0" y="0"/>
                          <a:ext cx="838835" cy="779145"/>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EF24BE" w:rsidRPr="001B68B5" w:rsidRDefault="00EF24BE" w:rsidP="00681C81">
                            <w:pPr>
                              <w:jc w:val="center"/>
                              <w:rPr>
                                <w:sz w:val="36"/>
                              </w:rPr>
                            </w:pPr>
                            <w:r>
                              <w:rPr>
                                <w:sz w:val="36"/>
                              </w:rPr>
                              <w:t>a&lt;0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93FE26" id="Поле 362" o:spid="_x0000_s1127" style="position:absolute;margin-left:533.25pt;margin-top:25.25pt;width:66.05pt;height:61.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" fillcolor="#9ecb81 [2169]" strokecolor="#70ad47 [3209]" strokeweight=".5pt">
                <v:fill color2="#8ac066 [2617]" rotate="t" colors="0 #b5d5a7;.5 #aace99;1 #9cca86" focus="100%" type="gradient">
                  <o:fill v:ext="view" type="gradientUnscaled"/>
                </v:fill>
                <v:stroke joinstyle="miter"/>
                <v:textbox>
                  <w:txbxContent>
                    <w:p w:rsidR="00EF24BE" w:rsidRPr="001B68B5" w:rsidRDefault="00EF24BE" w:rsidP="00681C81">
                      <w:pPr>
                        <w:jc w:val="center"/>
                        <w:rPr>
                          <w:sz w:val="36"/>
                        </w:rPr>
                      </w:pPr>
                      <w:r>
                        <w:rPr>
                          <w:sz w:val="36"/>
                        </w:rPr>
                        <w:t>a&lt;0</w:t>
                      </w: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89312" behindDoc="0" locked="0" layoutInCell="1" allowOverlap="1" wp14:anchorId="4CF26A04" wp14:editId="0AD9F632">
                <wp:simplePos x="0" y="0"/>
                <wp:positionH relativeFrom="column">
                  <wp:posOffset>6068060</wp:posOffset>
                </wp:positionH>
                <wp:positionV relativeFrom="paragraph">
                  <wp:posOffset>1108075</wp:posOffset>
                </wp:positionV>
                <wp:extent cx="1948180" cy="719455"/>
                <wp:effectExtent l="76200" t="38100" r="71120" b="118745"/>
                <wp:wrapNone/>
                <wp:docPr id="363" name="Поле 363"/>
                <wp:cNvGraphicFramePr/>
                <a:graphic xmlns:a="http://schemas.openxmlformats.org/drawingml/2006/main">
                  <a:graphicData uri="http://schemas.microsoft.com/office/word/2010/wordprocessingShape">
                    <wps:wsp>
                      <wps:cNvSpPr txBox="1"/>
                      <wps:spPr>
                        <a:xfrm>
                          <a:off x="0" y="0"/>
                          <a:ext cx="1948180" cy="719455"/>
                        </a:xfrm>
                        <a:prstGeom prst="ellipse">
                          <a:avLst/>
                        </a:prstGeom>
                        <a:ln/>
                      </wps:spPr>
                      <wps:style>
                        <a:lnRef idx="0">
                          <a:schemeClr val="accent6"/>
                        </a:lnRef>
                        <a:fillRef idx="3">
                          <a:schemeClr val="accent6"/>
                        </a:fillRef>
                        <a:effectRef idx="3">
                          <a:schemeClr val="accent6"/>
                        </a:effectRef>
                        <a:fontRef idx="minor">
                          <a:schemeClr val="lt1"/>
                        </a:fontRef>
                      </wps:style>
                      <wps:txbx>
                        <w:txbxContent>
                          <w:p w:rsidR="00EF24BE" w:rsidRPr="001B68B5" w:rsidRDefault="00EF24BE" w:rsidP="00681C81">
                            <w:pPr>
                              <w:jc w:val="center"/>
                              <w:rPr>
                                <w:sz w:val="36"/>
                              </w:rPr>
                            </w:pPr>
                            <w:proofErr w:type="gramStart"/>
                            <w:r>
                              <w:rPr>
                                <w:sz w:val="36"/>
                              </w:rPr>
                              <w:t>a</w:t>
                            </w:r>
                            <m:oMath>
                              <m:sSup>
                                <m:sSupPr>
                                  <m:ctrlPr>
                                    <w:rPr>
                                      <w:rFonts w:ascii="Cambria Math" w:hAnsi="Cambria Math"/>
                                      <w:i/>
                                      <w:sz w:val="36"/>
                                    </w:rPr>
                                  </m:ctrlPr>
                                </m:sSupPr>
                                <m:e>
                                  <m:r>
                                    <w:rPr>
                                      <w:rFonts w:ascii="Cambria Math" w:hAnsi="Cambria Math"/>
                                      <w:sz w:val="36"/>
                                    </w:rPr>
                                    <m:t>x</m:t>
                                  </m:r>
                                </m:e>
                                <m:sup>
                                  <m:r>
                                    <w:rPr>
                                      <w:rFonts w:ascii="Cambria Math" w:hAnsi="Cambria Math"/>
                                      <w:sz w:val="36"/>
                                    </w:rPr>
                                    <m:t>2</m:t>
                                  </m:r>
                                </m:sup>
                              </m:sSup>
                            </m:oMath>
                            <w:r>
                              <w:rPr>
                                <w:rFonts w:eastAsiaTheme="minorEastAsia"/>
                                <w:sz w:val="36"/>
                              </w:rPr>
                              <w:t>+</w:t>
                            </w:r>
                            <w:proofErr w:type="gramEnd"/>
                            <w:r>
                              <w:rPr>
                                <w:rFonts w:eastAsiaTheme="minorEastAsia"/>
                                <w:sz w:val="36"/>
                              </w:rPr>
                              <w:t>bx+c≤0</w:t>
                            </w:r>
                          </w:p>
                          <w:p w:rsidR="00EF24BE" w:rsidRPr="000A2963" w:rsidRDefault="00EF24BE" w:rsidP="00681C81">
                            <w:pPr>
                              <w:jc w:val="center"/>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F26A04" id="Поле 363" o:spid="_x0000_s1128" style="position:absolute;margin-left:477.8pt;margin-top:87.25pt;width:153.4pt;height:56.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" fillcolor="#77b64e [3033]" stroked="f">
                <v:fill color2="#6eaa46 [3177]" rotate="t" colors="0 #81b861;.5 #6fb242;1 #61a235" focus="100%" type="gradient">
                  <o:fill v:ext="view" type="gradientUnscaled"/>
                </v:fill>
                <v:shadow on="t" color="black" opacity="41287f" offset="0,1.5pt"/>
                <v:textbox>
                  <w:txbxContent>
                    <w:p w:rsidR="00EF24BE" w:rsidRPr="001B68B5" w:rsidRDefault="00EF24BE" w:rsidP="00681C81">
                      <w:pPr>
                        <w:jc w:val="center"/>
                        <w:rPr>
                          <w:sz w:val="36"/>
                        </w:rPr>
                      </w:pPr>
                      <w:proofErr w:type="gramStart"/>
                      <w:r>
                        <w:rPr>
                          <w:sz w:val="36"/>
                        </w:rPr>
                        <w:t>a</w:t>
                      </w:r>
                      <m:oMath>
                        <m:sSup>
                          <m:sSupPr>
                            <m:ctrlPr>
                              <w:rPr>
                                <w:rFonts w:ascii="Cambria Math" w:hAnsi="Cambria Math"/>
                                <w:i/>
                                <w:sz w:val="36"/>
                              </w:rPr>
                            </m:ctrlPr>
                          </m:sSupPr>
                          <m:e>
                            <m:r>
                              <w:rPr>
                                <w:rFonts w:ascii="Cambria Math" w:hAnsi="Cambria Math"/>
                                <w:sz w:val="36"/>
                              </w:rPr>
                              <m:t>x</m:t>
                            </m:r>
                          </m:e>
                          <m:sup>
                            <m:r>
                              <w:rPr>
                                <w:rFonts w:ascii="Cambria Math" w:hAnsi="Cambria Math"/>
                                <w:sz w:val="36"/>
                              </w:rPr>
                              <m:t>2</m:t>
                            </m:r>
                          </m:sup>
                        </m:sSup>
                      </m:oMath>
                      <w:r>
                        <w:rPr>
                          <w:rFonts w:eastAsiaTheme="minorEastAsia"/>
                          <w:sz w:val="36"/>
                        </w:rPr>
                        <w:t>+</w:t>
                      </w:r>
                      <w:proofErr w:type="gramEnd"/>
                      <w:r>
                        <w:rPr>
                          <w:rFonts w:eastAsiaTheme="minorEastAsia"/>
                          <w:sz w:val="36"/>
                        </w:rPr>
                        <w:t>bx+c≤0</w:t>
                      </w:r>
                    </w:p>
                    <w:p w:rsidR="00EF24BE" w:rsidRPr="000A2963" w:rsidRDefault="00EF24BE" w:rsidP="00681C81">
                      <w:pPr>
                        <w:jc w:val="center"/>
                        <w:rPr>
                          <w:sz w:val="36"/>
                        </w:rPr>
                      </w:pPr>
                    </w:p>
                  </w:txbxContent>
                </v:textbox>
              </v:oval>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800576" behindDoc="0" locked="0" layoutInCell="1" allowOverlap="1" wp14:anchorId="66C68E5D" wp14:editId="6A507A72">
                <wp:simplePos x="0" y="0"/>
                <wp:positionH relativeFrom="column">
                  <wp:posOffset>6890512</wp:posOffset>
                </wp:positionH>
                <wp:positionV relativeFrom="paragraph">
                  <wp:posOffset>1908175</wp:posOffset>
                </wp:positionV>
                <wp:extent cx="1676400" cy="2405381"/>
                <wp:effectExtent l="57150" t="114300" r="57150" b="90170"/>
                <wp:wrapNone/>
                <wp:docPr id="364" name="Скругленная соединительная линия 364"/>
                <wp:cNvGraphicFramePr/>
                <a:graphic xmlns:a="http://schemas.openxmlformats.org/drawingml/2006/main">
                  <a:graphicData uri="http://schemas.microsoft.com/office/word/2010/wordprocessingShape">
                    <wps:wsp>
                      <wps:cNvCnPr/>
                      <wps:spPr>
                        <a:xfrm flipH="1" flipV="1">
                          <a:off x="0" y="0"/>
                          <a:ext cx="1676400" cy="2405381"/>
                        </a:xfrm>
                        <a:prstGeom prst="curvedConnector3">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AE0335" id="Скругленная соединительная линия 364" o:spid="_x0000_s1026" type="#_x0000_t38" style="position:absolute;margin-left:542.55pt;margin-top:150.25pt;width:132pt;height:189.4pt;flip:x y;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" adj="10800" strokecolor="#70ad47 [3209]" strokeweight="1.5pt">
                <v:stroke endarrow="open" joinstyle="miter"/>
              </v:shape>
            </w:pict>
          </mc:Fallback>
        </mc:AlternateContent>
      </w: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799552" behindDoc="0" locked="0" layoutInCell="1" allowOverlap="1" wp14:anchorId="2C766080" wp14:editId="5460D65B">
                <wp:simplePos x="0" y="0"/>
                <wp:positionH relativeFrom="column">
                  <wp:posOffset>5388610</wp:posOffset>
                </wp:positionH>
                <wp:positionV relativeFrom="paragraph">
                  <wp:posOffset>3050540</wp:posOffset>
                </wp:positionV>
                <wp:extent cx="2529206" cy="1263016"/>
                <wp:effectExtent l="0" t="114300" r="42545" b="89535"/>
                <wp:wrapNone/>
                <wp:docPr id="366" name="Скругленная соединительная линия 366"/>
                <wp:cNvGraphicFramePr/>
                <a:graphic xmlns:a="http://schemas.openxmlformats.org/drawingml/2006/main">
                  <a:graphicData uri="http://schemas.microsoft.com/office/word/2010/wordprocessingShape">
                    <wps:wsp>
                      <wps:cNvCnPr/>
                      <wps:spPr>
                        <a:xfrm rot="10800000">
                          <a:off x="0" y="0"/>
                          <a:ext cx="2529206" cy="1263016"/>
                        </a:xfrm>
                        <a:prstGeom prst="curvedConnector3">
                          <a:avLst>
                            <a:gd name="adj1" fmla="val 50000"/>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BD4031" id="Скругленная соединительная линия 366" o:spid="_x0000_s1026" type="#_x0000_t38" style="position:absolute;margin-left:424.3pt;margin-top:240.2pt;width:199.15pt;height:99.45pt;rotation:18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" adj="10800" strokecolor="#ffc000 [3207]" strokeweight="1.5pt">
                <v:stroke endarrow="open" joinstyle="miter"/>
              </v:shape>
            </w:pict>
          </mc:Fallback>
        </mc:AlternateContent>
      </w:r>
      <w:r w:rsidRPr="00FE6F8F">
        <w:rPr>
          <w:rFonts w:ascii="Times New Roman" w:hAnsi="Times New Roman" w:cs="Times New Roman"/>
          <w:sz w:val="28"/>
          <w:szCs w:val="28"/>
          <w:lang w:val="ru-RU"/>
        </w:rPr>
        <w:tab/>
      </w: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681C81" w:rsidRPr="00FE6F8F" w:rsidRDefault="00681C81" w:rsidP="00FE6F8F">
      <w:pPr>
        <w:spacing w:line="360" w:lineRule="auto"/>
        <w:rPr>
          <w:rFonts w:ascii="Times New Roman" w:hAnsi="Times New Roman" w:cs="Times New Roman"/>
          <w:sz w:val="28"/>
          <w:szCs w:val="28"/>
          <w:lang w:val="ru-RU"/>
        </w:rPr>
      </w:pPr>
    </w:p>
    <w:p w:rsidR="009842BB" w:rsidRPr="00FE6F8F" w:rsidRDefault="009842BB" w:rsidP="00FE6F8F">
      <w:pPr>
        <w:spacing w:after="0" w:line="360" w:lineRule="auto"/>
        <w:jc w:val="both"/>
        <w:rPr>
          <w:rFonts w:ascii="Times New Roman" w:hAnsi="Times New Roman" w:cs="Times New Roman"/>
          <w:iCs/>
          <w:sz w:val="28"/>
          <w:szCs w:val="28"/>
          <w:lang w:val="ru-RU"/>
        </w:rPr>
        <w:sectPr w:rsidR="009842BB" w:rsidRPr="00FE6F8F" w:rsidSect="00681C81">
          <w:footerReference w:type="default" r:id="rId109"/>
          <w:pgSz w:w="15840" w:h="12240" w:orient="landscape"/>
          <w:pgMar w:top="851" w:right="1134" w:bottom="1701" w:left="1134" w:header="709" w:footer="709" w:gutter="0"/>
          <w:cols w:space="708"/>
          <w:docGrid w:linePitch="360"/>
        </w:sectPr>
      </w:pPr>
    </w:p>
    <w:p w:rsidR="009B58EE" w:rsidRPr="00FE6F8F" w:rsidRDefault="009B58EE" w:rsidP="00FE6F8F">
      <w:pPr>
        <w:spacing w:after="0" w:line="360" w:lineRule="auto"/>
        <w:ind w:firstLine="567"/>
        <w:jc w:val="center"/>
        <w:rPr>
          <w:rFonts w:ascii="Times New Roman" w:hAnsi="Times New Roman" w:cs="Times New Roman"/>
          <w:b/>
          <w:iCs/>
          <w:sz w:val="28"/>
          <w:szCs w:val="28"/>
          <w:lang w:val="uk-UA"/>
        </w:rPr>
      </w:pPr>
      <w:r w:rsidRPr="00FE6F8F">
        <w:rPr>
          <w:rFonts w:ascii="Times New Roman" w:hAnsi="Times New Roman" w:cs="Times New Roman"/>
          <w:b/>
          <w:iCs/>
          <w:sz w:val="28"/>
          <w:szCs w:val="28"/>
          <w:lang w:val="uk-UA"/>
        </w:rPr>
        <w:lastRenderedPageBreak/>
        <w:t>Додаток 2</w:t>
      </w:r>
    </w:p>
    <w:p w:rsidR="009B58EE" w:rsidRPr="00FE6F8F" w:rsidRDefault="009B58EE" w:rsidP="00FE6F8F">
      <w:pPr>
        <w:spacing w:after="0" w:line="360" w:lineRule="auto"/>
        <w:ind w:firstLine="567"/>
        <w:jc w:val="center"/>
        <w:rPr>
          <w:rFonts w:ascii="Times New Roman" w:hAnsi="Times New Roman" w:cs="Times New Roman"/>
          <w:b/>
          <w:iCs/>
          <w:sz w:val="28"/>
          <w:szCs w:val="28"/>
          <w:lang w:val="uk-UA"/>
        </w:rPr>
      </w:pPr>
      <w:r w:rsidRPr="00FE6F8F">
        <w:rPr>
          <w:rFonts w:ascii="Times New Roman" w:hAnsi="Times New Roman" w:cs="Times New Roman"/>
          <w:b/>
          <w:iCs/>
          <w:sz w:val="28"/>
          <w:szCs w:val="28"/>
          <w:lang w:val="uk-UA"/>
        </w:rPr>
        <w:t>Методи навчання критичного мислення для розвитку когнітивних умінь учнів (мислення, пам'яті, уваги, уяви, комунікативних вмінь)</w:t>
      </w:r>
    </w:p>
    <w:tbl>
      <w:tblPr>
        <w:tblStyle w:val="a9"/>
        <w:tblW w:w="0" w:type="auto"/>
        <w:tblLook w:val="04A0" w:firstRow="1" w:lastRow="0" w:firstColumn="1" w:lastColumn="0" w:noHBand="0" w:noVBand="1"/>
      </w:tblPr>
      <w:tblGrid>
        <w:gridCol w:w="2235"/>
        <w:gridCol w:w="2835"/>
        <w:gridCol w:w="4500"/>
      </w:tblGrid>
      <w:tr w:rsidR="009B58EE" w:rsidRPr="003C548D" w:rsidTr="00154268">
        <w:tc>
          <w:tcPr>
            <w:tcW w:w="2235" w:type="dxa"/>
          </w:tcPr>
          <w:p w:rsidR="009B58EE" w:rsidRPr="00FE6F8F" w:rsidRDefault="009B58EE" w:rsidP="00FE6F8F">
            <w:pPr>
              <w:spacing w:line="360" w:lineRule="auto"/>
              <w:jc w:val="center"/>
              <w:rPr>
                <w:rFonts w:ascii="Times New Roman" w:hAnsi="Times New Roman" w:cs="Times New Roman"/>
                <w:b/>
                <w:sz w:val="28"/>
                <w:szCs w:val="28"/>
              </w:rPr>
            </w:pPr>
            <w:r w:rsidRPr="00FE6F8F">
              <w:rPr>
                <w:rFonts w:ascii="Times New Roman" w:hAnsi="Times New Roman" w:cs="Times New Roman"/>
                <w:b/>
                <w:sz w:val="28"/>
                <w:szCs w:val="28"/>
              </w:rPr>
              <w:t>Когнітивний процес</w:t>
            </w:r>
          </w:p>
        </w:tc>
        <w:tc>
          <w:tcPr>
            <w:tcW w:w="2835" w:type="dxa"/>
          </w:tcPr>
          <w:p w:rsidR="009B58EE" w:rsidRPr="00FE6F8F" w:rsidRDefault="009B58EE" w:rsidP="00FE6F8F">
            <w:pPr>
              <w:spacing w:line="360" w:lineRule="auto"/>
              <w:jc w:val="center"/>
              <w:rPr>
                <w:rFonts w:ascii="Times New Roman" w:hAnsi="Times New Roman" w:cs="Times New Roman"/>
                <w:b/>
                <w:sz w:val="28"/>
                <w:szCs w:val="28"/>
              </w:rPr>
            </w:pPr>
            <w:r w:rsidRPr="00FE6F8F">
              <w:rPr>
                <w:rFonts w:ascii="Times New Roman" w:hAnsi="Times New Roman" w:cs="Times New Roman"/>
                <w:b/>
                <w:sz w:val="28"/>
                <w:szCs w:val="28"/>
              </w:rPr>
              <w:t>Назва методів та форм роботи технології розвитку критичного мислення</w:t>
            </w:r>
          </w:p>
        </w:tc>
        <w:tc>
          <w:tcPr>
            <w:tcW w:w="4500" w:type="dxa"/>
          </w:tcPr>
          <w:p w:rsidR="009B58EE" w:rsidRPr="00FE6F8F" w:rsidRDefault="009B58EE" w:rsidP="00FE6F8F">
            <w:pPr>
              <w:spacing w:line="360" w:lineRule="auto"/>
              <w:jc w:val="center"/>
              <w:rPr>
                <w:rFonts w:ascii="Times New Roman" w:hAnsi="Times New Roman" w:cs="Times New Roman"/>
                <w:b/>
                <w:sz w:val="28"/>
                <w:szCs w:val="28"/>
              </w:rPr>
            </w:pPr>
            <w:r w:rsidRPr="00FE6F8F">
              <w:rPr>
                <w:rFonts w:ascii="Times New Roman" w:hAnsi="Times New Roman" w:cs="Times New Roman"/>
                <w:b/>
                <w:sz w:val="28"/>
                <w:szCs w:val="28"/>
              </w:rPr>
              <w:t>Опис суті методів та форм роботи технології розвитку критичного мислення</w:t>
            </w:r>
          </w:p>
        </w:tc>
      </w:tr>
      <w:tr w:rsidR="009B58EE" w:rsidRPr="003C548D" w:rsidTr="00154268">
        <w:tc>
          <w:tcPr>
            <w:tcW w:w="2235" w:type="dxa"/>
          </w:tcPr>
          <w:p w:rsidR="009B58EE" w:rsidRPr="00FE6F8F" w:rsidRDefault="009B58EE" w:rsidP="00FE6F8F">
            <w:pPr>
              <w:spacing w:line="360" w:lineRule="auto"/>
              <w:jc w:val="both"/>
              <w:rPr>
                <w:rFonts w:ascii="Times New Roman" w:hAnsi="Times New Roman" w:cs="Times New Roman"/>
                <w:b/>
                <w:sz w:val="28"/>
                <w:szCs w:val="28"/>
              </w:rPr>
            </w:pPr>
            <w:r w:rsidRPr="00FE6F8F">
              <w:rPr>
                <w:rFonts w:ascii="Times New Roman" w:hAnsi="Times New Roman" w:cs="Times New Roman"/>
                <w:b/>
                <w:sz w:val="28"/>
                <w:szCs w:val="28"/>
              </w:rPr>
              <w:t>Розвиток мислення</w:t>
            </w:r>
          </w:p>
        </w:tc>
        <w:tc>
          <w:tcPr>
            <w:tcW w:w="2835"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1. «Мудра сова»</w:t>
            </w:r>
          </w:p>
        </w:tc>
        <w:tc>
          <w:tcPr>
            <w:tcW w:w="4500" w:type="dxa"/>
          </w:tcPr>
          <w:p w:rsidR="009B58EE" w:rsidRPr="00FE6F8F" w:rsidRDefault="009B58EE" w:rsidP="00FE6F8F">
            <w:pPr>
              <w:spacing w:line="360" w:lineRule="auto"/>
              <w:jc w:val="both"/>
              <w:rPr>
                <w:rFonts w:ascii="Times New Roman" w:hAnsi="Times New Roman" w:cs="Times New Roman"/>
                <w:b/>
                <w:sz w:val="28"/>
                <w:szCs w:val="28"/>
              </w:rPr>
            </w:pPr>
            <w:r w:rsidRPr="00FE6F8F">
              <w:rPr>
                <w:rFonts w:ascii="Times New Roman" w:hAnsi="Times New Roman" w:cs="Times New Roman"/>
                <w:sz w:val="28"/>
                <w:szCs w:val="28"/>
              </w:rPr>
              <w:t>Пошук відповіді на запитання, доповнення відомостей.</w:t>
            </w:r>
          </w:p>
        </w:tc>
      </w:tr>
      <w:tr w:rsidR="009B58EE" w:rsidRPr="003C548D" w:rsidTr="00154268">
        <w:tc>
          <w:tcPr>
            <w:tcW w:w="2235" w:type="dxa"/>
          </w:tcPr>
          <w:p w:rsidR="009B58EE" w:rsidRPr="00FE6F8F" w:rsidRDefault="009B58EE" w:rsidP="00FE6F8F">
            <w:pPr>
              <w:spacing w:line="360" w:lineRule="auto"/>
              <w:jc w:val="both"/>
              <w:rPr>
                <w:rFonts w:ascii="Times New Roman" w:hAnsi="Times New Roman" w:cs="Times New Roman"/>
                <w:b/>
                <w:sz w:val="28"/>
                <w:szCs w:val="28"/>
              </w:rPr>
            </w:pPr>
          </w:p>
        </w:tc>
        <w:tc>
          <w:tcPr>
            <w:tcW w:w="2835" w:type="dxa"/>
          </w:tcPr>
          <w:p w:rsidR="009B58EE" w:rsidRPr="00FE6F8F" w:rsidRDefault="009B58EE" w:rsidP="00FE6F8F">
            <w:pPr>
              <w:spacing w:line="360" w:lineRule="auto"/>
              <w:jc w:val="both"/>
              <w:rPr>
                <w:rFonts w:ascii="Times New Roman" w:hAnsi="Times New Roman" w:cs="Times New Roman"/>
                <w:b/>
                <w:sz w:val="28"/>
                <w:szCs w:val="28"/>
              </w:rPr>
            </w:pPr>
            <w:r w:rsidRPr="00FE6F8F">
              <w:rPr>
                <w:rFonts w:ascii="Times New Roman" w:hAnsi="Times New Roman" w:cs="Times New Roman"/>
                <w:sz w:val="28"/>
                <w:szCs w:val="28"/>
              </w:rPr>
              <w:t>2. «Зайві картинки»</w:t>
            </w:r>
          </w:p>
        </w:tc>
        <w:tc>
          <w:tcPr>
            <w:tcW w:w="4500" w:type="dxa"/>
          </w:tcPr>
          <w:p w:rsidR="009B58EE" w:rsidRPr="00FE6F8F" w:rsidRDefault="009B58EE" w:rsidP="00FE6F8F">
            <w:pPr>
              <w:spacing w:line="360" w:lineRule="auto"/>
              <w:jc w:val="both"/>
              <w:rPr>
                <w:rFonts w:ascii="Times New Roman" w:hAnsi="Times New Roman" w:cs="Times New Roman"/>
                <w:b/>
                <w:sz w:val="28"/>
                <w:szCs w:val="28"/>
              </w:rPr>
            </w:pPr>
            <w:r w:rsidRPr="00FE6F8F">
              <w:rPr>
                <w:rFonts w:ascii="Times New Roman" w:hAnsi="Times New Roman" w:cs="Times New Roman"/>
                <w:sz w:val="28"/>
                <w:szCs w:val="28"/>
              </w:rPr>
              <w:t>Пошук зайвих картинок у запропонованому наборі із обґрунтуванням вибору</w:t>
            </w:r>
          </w:p>
        </w:tc>
      </w:tr>
      <w:tr w:rsidR="009B58EE" w:rsidRPr="003C548D" w:rsidTr="00154268">
        <w:tc>
          <w:tcPr>
            <w:tcW w:w="2235" w:type="dxa"/>
          </w:tcPr>
          <w:p w:rsidR="009B58EE" w:rsidRPr="00FE6F8F" w:rsidRDefault="009B58EE" w:rsidP="00FE6F8F">
            <w:pPr>
              <w:spacing w:line="360" w:lineRule="auto"/>
              <w:jc w:val="both"/>
              <w:rPr>
                <w:rFonts w:ascii="Times New Roman" w:hAnsi="Times New Roman" w:cs="Times New Roman"/>
                <w:b/>
                <w:sz w:val="28"/>
                <w:szCs w:val="28"/>
              </w:rPr>
            </w:pPr>
          </w:p>
        </w:tc>
        <w:tc>
          <w:tcPr>
            <w:tcW w:w="2835"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3. «Запитання для сусіда»</w:t>
            </w:r>
          </w:p>
        </w:tc>
        <w:tc>
          <w:tcPr>
            <w:tcW w:w="4500"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Розподіл учнів на пари, в яких кожний задає від 5 до 10 питань партнеру.</w:t>
            </w:r>
          </w:p>
        </w:tc>
      </w:tr>
      <w:tr w:rsidR="009B58EE" w:rsidRPr="003C548D" w:rsidTr="00154268">
        <w:tc>
          <w:tcPr>
            <w:tcW w:w="2235" w:type="dxa"/>
          </w:tcPr>
          <w:p w:rsidR="009B58EE" w:rsidRPr="00FE6F8F" w:rsidRDefault="009B58EE" w:rsidP="00FE6F8F">
            <w:pPr>
              <w:spacing w:line="360" w:lineRule="auto"/>
              <w:jc w:val="both"/>
              <w:rPr>
                <w:rFonts w:ascii="Times New Roman" w:hAnsi="Times New Roman" w:cs="Times New Roman"/>
                <w:b/>
                <w:sz w:val="28"/>
                <w:szCs w:val="28"/>
              </w:rPr>
            </w:pPr>
          </w:p>
        </w:tc>
        <w:tc>
          <w:tcPr>
            <w:tcW w:w="2835"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4.«Чарівна скринька»</w:t>
            </w:r>
          </w:p>
        </w:tc>
        <w:tc>
          <w:tcPr>
            <w:tcW w:w="4500"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За описом визначити, що знаходиться в скриньці.</w:t>
            </w:r>
          </w:p>
        </w:tc>
      </w:tr>
      <w:tr w:rsidR="009B58EE" w:rsidRPr="003C548D" w:rsidTr="00154268">
        <w:tc>
          <w:tcPr>
            <w:tcW w:w="2235" w:type="dxa"/>
          </w:tcPr>
          <w:p w:rsidR="009B58EE" w:rsidRPr="00FE6F8F" w:rsidRDefault="009B58EE" w:rsidP="00FE6F8F">
            <w:pPr>
              <w:spacing w:line="360" w:lineRule="auto"/>
              <w:jc w:val="both"/>
              <w:rPr>
                <w:rFonts w:ascii="Times New Roman" w:hAnsi="Times New Roman" w:cs="Times New Roman"/>
                <w:b/>
                <w:sz w:val="28"/>
                <w:szCs w:val="28"/>
              </w:rPr>
            </w:pPr>
          </w:p>
        </w:tc>
        <w:tc>
          <w:tcPr>
            <w:tcW w:w="2835"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5. «Слова - асоціації»</w:t>
            </w:r>
          </w:p>
        </w:tc>
        <w:tc>
          <w:tcPr>
            <w:tcW w:w="4500" w:type="dxa"/>
          </w:tcPr>
          <w:p w:rsidR="009B58EE" w:rsidRPr="00FE6F8F" w:rsidRDefault="009B58EE" w:rsidP="00FE6F8F">
            <w:pPr>
              <w:spacing w:line="360" w:lineRule="auto"/>
              <w:jc w:val="both"/>
              <w:rPr>
                <w:rFonts w:ascii="Times New Roman" w:hAnsi="Times New Roman" w:cs="Times New Roman"/>
                <w:b/>
                <w:sz w:val="28"/>
                <w:szCs w:val="28"/>
              </w:rPr>
            </w:pPr>
            <w:r w:rsidRPr="00FE6F8F">
              <w:rPr>
                <w:rFonts w:ascii="Times New Roman" w:hAnsi="Times New Roman" w:cs="Times New Roman"/>
                <w:sz w:val="28"/>
                <w:szCs w:val="28"/>
              </w:rPr>
              <w:t>До наведених слів допишіть асоціації, закрийте запропоновані слова, за словами-асоціаціями назвіть запропоновані слова.</w:t>
            </w:r>
          </w:p>
        </w:tc>
      </w:tr>
      <w:tr w:rsidR="009B58EE" w:rsidRPr="00FE6F8F" w:rsidTr="00154268">
        <w:tc>
          <w:tcPr>
            <w:tcW w:w="2235" w:type="dxa"/>
          </w:tcPr>
          <w:p w:rsidR="009B58EE" w:rsidRPr="00FE6F8F" w:rsidRDefault="009B58EE" w:rsidP="00FE6F8F">
            <w:pPr>
              <w:spacing w:line="360" w:lineRule="auto"/>
              <w:jc w:val="both"/>
              <w:rPr>
                <w:rFonts w:ascii="Times New Roman" w:hAnsi="Times New Roman" w:cs="Times New Roman"/>
                <w:b/>
                <w:sz w:val="28"/>
                <w:szCs w:val="28"/>
              </w:rPr>
            </w:pPr>
          </w:p>
        </w:tc>
        <w:tc>
          <w:tcPr>
            <w:tcW w:w="2835"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6. «Утвори пару»</w:t>
            </w:r>
          </w:p>
        </w:tc>
        <w:tc>
          <w:tcPr>
            <w:tcW w:w="4500"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До наведених іменників підберіть відповідні прикметники, закрийте іменники. За прикметниками назвіть іменники.</w:t>
            </w:r>
          </w:p>
        </w:tc>
      </w:tr>
      <w:tr w:rsidR="009B58EE" w:rsidRPr="003C548D" w:rsidTr="00154268">
        <w:tc>
          <w:tcPr>
            <w:tcW w:w="2235" w:type="dxa"/>
          </w:tcPr>
          <w:p w:rsidR="009B58EE" w:rsidRPr="00FE6F8F" w:rsidRDefault="009B58EE" w:rsidP="00FE6F8F">
            <w:pPr>
              <w:spacing w:line="360" w:lineRule="auto"/>
              <w:jc w:val="both"/>
              <w:rPr>
                <w:rFonts w:ascii="Times New Roman" w:hAnsi="Times New Roman" w:cs="Times New Roman"/>
                <w:b/>
                <w:sz w:val="28"/>
                <w:szCs w:val="28"/>
              </w:rPr>
            </w:pPr>
          </w:p>
        </w:tc>
        <w:tc>
          <w:tcPr>
            <w:tcW w:w="2835" w:type="dxa"/>
          </w:tcPr>
          <w:p w:rsidR="009B58EE" w:rsidRPr="00FE6F8F" w:rsidRDefault="009B58EE" w:rsidP="00FE6F8F">
            <w:pPr>
              <w:spacing w:line="360" w:lineRule="auto"/>
              <w:jc w:val="both"/>
              <w:rPr>
                <w:rFonts w:ascii="Times New Roman" w:hAnsi="Times New Roman" w:cs="Times New Roman"/>
                <w:b/>
                <w:sz w:val="28"/>
                <w:szCs w:val="28"/>
              </w:rPr>
            </w:pPr>
            <w:r w:rsidRPr="00FE6F8F">
              <w:rPr>
                <w:rFonts w:ascii="Times New Roman" w:hAnsi="Times New Roman" w:cs="Times New Roman"/>
                <w:sz w:val="28"/>
                <w:szCs w:val="28"/>
              </w:rPr>
              <w:t>7. «Утвори групи»</w:t>
            </w:r>
          </w:p>
        </w:tc>
        <w:tc>
          <w:tcPr>
            <w:tcW w:w="4500"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Із наведених слів утвори 4 пари, обґрунтуй свою думку.</w:t>
            </w:r>
          </w:p>
        </w:tc>
      </w:tr>
      <w:tr w:rsidR="009B58EE" w:rsidRPr="003C548D" w:rsidTr="00154268">
        <w:tc>
          <w:tcPr>
            <w:tcW w:w="2235" w:type="dxa"/>
          </w:tcPr>
          <w:p w:rsidR="009B58EE" w:rsidRPr="00FE6F8F" w:rsidRDefault="009B58EE" w:rsidP="00FE6F8F">
            <w:pPr>
              <w:spacing w:line="360" w:lineRule="auto"/>
              <w:jc w:val="both"/>
              <w:rPr>
                <w:rFonts w:ascii="Times New Roman" w:hAnsi="Times New Roman" w:cs="Times New Roman"/>
                <w:b/>
                <w:sz w:val="28"/>
                <w:szCs w:val="28"/>
              </w:rPr>
            </w:pPr>
          </w:p>
        </w:tc>
        <w:tc>
          <w:tcPr>
            <w:tcW w:w="2835"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8. «Визнач зайве»</w:t>
            </w:r>
          </w:p>
          <w:p w:rsidR="009B58EE" w:rsidRPr="00FE6F8F" w:rsidRDefault="009B58EE" w:rsidP="00FE6F8F">
            <w:pPr>
              <w:spacing w:line="360" w:lineRule="auto"/>
              <w:jc w:val="both"/>
              <w:rPr>
                <w:rFonts w:ascii="Times New Roman" w:hAnsi="Times New Roman" w:cs="Times New Roman"/>
                <w:sz w:val="28"/>
                <w:szCs w:val="28"/>
              </w:rPr>
            </w:pPr>
          </w:p>
        </w:tc>
        <w:tc>
          <w:tcPr>
            <w:tcW w:w="4500"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У наведених словах визнач зайве, обґрунтуй свою думку.</w:t>
            </w:r>
          </w:p>
        </w:tc>
      </w:tr>
      <w:tr w:rsidR="009B58EE" w:rsidRPr="00FE6F8F" w:rsidTr="00154268">
        <w:tc>
          <w:tcPr>
            <w:tcW w:w="2235" w:type="dxa"/>
          </w:tcPr>
          <w:p w:rsidR="009B58EE" w:rsidRPr="00FE6F8F" w:rsidRDefault="009B58EE" w:rsidP="00FE6F8F">
            <w:pPr>
              <w:spacing w:line="360" w:lineRule="auto"/>
              <w:jc w:val="both"/>
              <w:rPr>
                <w:rFonts w:ascii="Times New Roman" w:hAnsi="Times New Roman" w:cs="Times New Roman"/>
                <w:b/>
                <w:sz w:val="28"/>
                <w:szCs w:val="28"/>
              </w:rPr>
            </w:pPr>
          </w:p>
        </w:tc>
        <w:tc>
          <w:tcPr>
            <w:tcW w:w="2835"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9. «Архімед»</w:t>
            </w:r>
          </w:p>
        </w:tc>
        <w:tc>
          <w:tcPr>
            <w:tcW w:w="4500"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Дітям пропонується знайти якомога більше рішень поставлених перед ними проблем. Наприклад: як допомогти героєві подолати труднощі?</w:t>
            </w:r>
          </w:p>
        </w:tc>
      </w:tr>
      <w:tr w:rsidR="009B58EE" w:rsidRPr="003C548D" w:rsidTr="00154268">
        <w:tc>
          <w:tcPr>
            <w:tcW w:w="2235" w:type="dxa"/>
          </w:tcPr>
          <w:p w:rsidR="009B58EE" w:rsidRPr="00FE6F8F" w:rsidRDefault="009B58EE" w:rsidP="00FE6F8F">
            <w:pPr>
              <w:spacing w:line="360" w:lineRule="auto"/>
              <w:jc w:val="both"/>
              <w:rPr>
                <w:rFonts w:ascii="Times New Roman" w:hAnsi="Times New Roman" w:cs="Times New Roman"/>
                <w:b/>
                <w:sz w:val="28"/>
                <w:szCs w:val="28"/>
              </w:rPr>
            </w:pPr>
          </w:p>
        </w:tc>
        <w:tc>
          <w:tcPr>
            <w:tcW w:w="2835"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10. «Вгадай слово»</w:t>
            </w:r>
          </w:p>
          <w:p w:rsidR="009B58EE" w:rsidRPr="00FE6F8F" w:rsidRDefault="009B58EE" w:rsidP="00FE6F8F">
            <w:pPr>
              <w:spacing w:line="360" w:lineRule="auto"/>
              <w:jc w:val="both"/>
              <w:rPr>
                <w:rFonts w:ascii="Times New Roman" w:hAnsi="Times New Roman" w:cs="Times New Roman"/>
                <w:sz w:val="28"/>
                <w:szCs w:val="28"/>
              </w:rPr>
            </w:pPr>
          </w:p>
        </w:tc>
        <w:tc>
          <w:tcPr>
            <w:tcW w:w="4500" w:type="dxa"/>
          </w:tcPr>
          <w:p w:rsidR="009B58EE" w:rsidRPr="00FE6F8F" w:rsidRDefault="009B58EE" w:rsidP="00FE6F8F">
            <w:pPr>
              <w:spacing w:line="360" w:lineRule="auto"/>
              <w:ind w:firstLine="567"/>
              <w:jc w:val="both"/>
              <w:rPr>
                <w:rFonts w:ascii="Times New Roman" w:hAnsi="Times New Roman" w:cs="Times New Roman"/>
                <w:sz w:val="28"/>
                <w:szCs w:val="28"/>
              </w:rPr>
            </w:pPr>
            <w:r w:rsidRPr="00FE6F8F">
              <w:rPr>
                <w:rFonts w:ascii="Times New Roman" w:hAnsi="Times New Roman" w:cs="Times New Roman"/>
                <w:sz w:val="28"/>
                <w:szCs w:val="28"/>
              </w:rPr>
              <w:t>За кількома ознаками, названими учнем, діти повинні назвати слово.</w:t>
            </w:r>
          </w:p>
        </w:tc>
      </w:tr>
      <w:tr w:rsidR="009B58EE" w:rsidRPr="003C548D" w:rsidTr="00154268">
        <w:tc>
          <w:tcPr>
            <w:tcW w:w="2235" w:type="dxa"/>
          </w:tcPr>
          <w:p w:rsidR="009B58EE" w:rsidRPr="00FE6F8F" w:rsidRDefault="009B58EE" w:rsidP="00FE6F8F">
            <w:pPr>
              <w:spacing w:line="360" w:lineRule="auto"/>
              <w:jc w:val="both"/>
              <w:rPr>
                <w:rFonts w:ascii="Times New Roman" w:hAnsi="Times New Roman" w:cs="Times New Roman"/>
                <w:b/>
                <w:sz w:val="28"/>
                <w:szCs w:val="28"/>
              </w:rPr>
            </w:pPr>
          </w:p>
        </w:tc>
        <w:tc>
          <w:tcPr>
            <w:tcW w:w="2835"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11. «Читання з позначками»</w:t>
            </w:r>
          </w:p>
        </w:tc>
        <w:tc>
          <w:tcPr>
            <w:tcW w:w="4500"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Читання супроводжується позначками:</w:t>
            </w:r>
          </w:p>
          <w:p w:rsidR="009B58EE" w:rsidRPr="00FE6F8F" w:rsidRDefault="009B58EE" w:rsidP="00FE6F8F">
            <w:pPr>
              <w:spacing w:line="360" w:lineRule="auto"/>
              <w:ind w:firstLine="567"/>
              <w:jc w:val="both"/>
              <w:rPr>
                <w:rFonts w:ascii="Times New Roman" w:hAnsi="Times New Roman" w:cs="Times New Roman"/>
                <w:sz w:val="28"/>
                <w:szCs w:val="28"/>
              </w:rPr>
            </w:pPr>
            <w:r w:rsidRPr="00FE6F8F">
              <w:rPr>
                <w:rFonts w:ascii="Times New Roman" w:hAnsi="Times New Roman" w:cs="Times New Roman"/>
                <w:sz w:val="28"/>
                <w:szCs w:val="28"/>
              </w:rPr>
              <w:t>- «це я знав раніше» - В</w:t>
            </w:r>
          </w:p>
          <w:p w:rsidR="009B58EE" w:rsidRPr="00FE6F8F" w:rsidRDefault="009B58EE" w:rsidP="00FE6F8F">
            <w:pPr>
              <w:spacing w:line="360" w:lineRule="auto"/>
              <w:ind w:firstLine="567"/>
              <w:jc w:val="both"/>
              <w:rPr>
                <w:rFonts w:ascii="Times New Roman" w:hAnsi="Times New Roman" w:cs="Times New Roman"/>
                <w:sz w:val="28"/>
                <w:szCs w:val="28"/>
              </w:rPr>
            </w:pPr>
            <w:r w:rsidRPr="00FE6F8F">
              <w:rPr>
                <w:rFonts w:ascii="Times New Roman" w:hAnsi="Times New Roman" w:cs="Times New Roman"/>
                <w:sz w:val="28"/>
                <w:szCs w:val="28"/>
              </w:rPr>
              <w:t>- «це нове для мене» -Н</w:t>
            </w:r>
          </w:p>
          <w:p w:rsidR="009B58EE" w:rsidRPr="00FE6F8F" w:rsidRDefault="009B58EE" w:rsidP="00FE6F8F">
            <w:pPr>
              <w:spacing w:line="360" w:lineRule="auto"/>
              <w:ind w:firstLine="567"/>
              <w:jc w:val="both"/>
              <w:rPr>
                <w:rFonts w:ascii="Times New Roman" w:hAnsi="Times New Roman" w:cs="Times New Roman"/>
                <w:sz w:val="28"/>
                <w:szCs w:val="28"/>
              </w:rPr>
            </w:pPr>
            <w:r w:rsidRPr="00FE6F8F">
              <w:rPr>
                <w:rFonts w:ascii="Times New Roman" w:hAnsi="Times New Roman" w:cs="Times New Roman"/>
                <w:sz w:val="28"/>
                <w:szCs w:val="28"/>
              </w:rPr>
              <w:t>- «це мені цікаво» -?</w:t>
            </w:r>
          </w:p>
        </w:tc>
      </w:tr>
      <w:tr w:rsidR="009B58EE" w:rsidRPr="003C548D" w:rsidTr="00154268">
        <w:tc>
          <w:tcPr>
            <w:tcW w:w="2235" w:type="dxa"/>
          </w:tcPr>
          <w:p w:rsidR="009B58EE" w:rsidRPr="00FE6F8F" w:rsidRDefault="009B58EE" w:rsidP="00FE6F8F">
            <w:pPr>
              <w:spacing w:line="360" w:lineRule="auto"/>
              <w:jc w:val="both"/>
              <w:rPr>
                <w:rFonts w:ascii="Times New Roman" w:hAnsi="Times New Roman" w:cs="Times New Roman"/>
                <w:b/>
                <w:sz w:val="28"/>
                <w:szCs w:val="28"/>
              </w:rPr>
            </w:pPr>
          </w:p>
        </w:tc>
        <w:tc>
          <w:tcPr>
            <w:tcW w:w="2835"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12. «Робота довідкового бюро»</w:t>
            </w:r>
          </w:p>
        </w:tc>
        <w:tc>
          <w:tcPr>
            <w:tcW w:w="4500"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Самостійний пошук і повідомлення нової інформації.</w:t>
            </w:r>
          </w:p>
        </w:tc>
      </w:tr>
      <w:tr w:rsidR="009B58EE" w:rsidRPr="003C548D" w:rsidTr="00154268">
        <w:tc>
          <w:tcPr>
            <w:tcW w:w="2235" w:type="dxa"/>
          </w:tcPr>
          <w:p w:rsidR="009B58EE" w:rsidRPr="00FE6F8F" w:rsidRDefault="009B58EE" w:rsidP="00FE6F8F">
            <w:pPr>
              <w:spacing w:line="360" w:lineRule="auto"/>
              <w:jc w:val="both"/>
              <w:rPr>
                <w:rFonts w:ascii="Times New Roman" w:hAnsi="Times New Roman" w:cs="Times New Roman"/>
                <w:b/>
                <w:sz w:val="28"/>
                <w:szCs w:val="28"/>
              </w:rPr>
            </w:pPr>
            <w:r w:rsidRPr="00FE6F8F">
              <w:rPr>
                <w:rFonts w:ascii="Times New Roman" w:hAnsi="Times New Roman" w:cs="Times New Roman"/>
                <w:b/>
                <w:sz w:val="28"/>
                <w:szCs w:val="28"/>
              </w:rPr>
              <w:t>Розвиток пам’яті</w:t>
            </w:r>
          </w:p>
        </w:tc>
        <w:tc>
          <w:tcPr>
            <w:tcW w:w="2835"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1. «Зоровий диктант»</w:t>
            </w:r>
          </w:p>
        </w:tc>
        <w:tc>
          <w:tcPr>
            <w:tcW w:w="4500"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Учням демонструються кілька малюнків. Вони повинні записати слова, не порушуючи послідовності.</w:t>
            </w:r>
          </w:p>
        </w:tc>
      </w:tr>
      <w:tr w:rsidR="009B58EE" w:rsidRPr="003C548D" w:rsidTr="00154268">
        <w:tc>
          <w:tcPr>
            <w:tcW w:w="2235" w:type="dxa"/>
          </w:tcPr>
          <w:p w:rsidR="009B58EE" w:rsidRPr="00FE6F8F" w:rsidRDefault="009B58EE" w:rsidP="00FE6F8F">
            <w:pPr>
              <w:spacing w:line="360" w:lineRule="auto"/>
              <w:jc w:val="both"/>
              <w:rPr>
                <w:rFonts w:ascii="Times New Roman" w:hAnsi="Times New Roman" w:cs="Times New Roman"/>
                <w:b/>
                <w:sz w:val="28"/>
                <w:szCs w:val="28"/>
              </w:rPr>
            </w:pPr>
          </w:p>
        </w:tc>
        <w:tc>
          <w:tcPr>
            <w:tcW w:w="2835"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2. «Письмо по пам’яті»</w:t>
            </w:r>
          </w:p>
        </w:tc>
        <w:tc>
          <w:tcPr>
            <w:tcW w:w="4500"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Учням пропонується за певний проміжок часу вивчити усний текст (в основному віршований), записати його.</w:t>
            </w:r>
          </w:p>
        </w:tc>
      </w:tr>
      <w:tr w:rsidR="009B58EE" w:rsidRPr="00FE6F8F" w:rsidTr="00154268">
        <w:tc>
          <w:tcPr>
            <w:tcW w:w="2235" w:type="dxa"/>
          </w:tcPr>
          <w:p w:rsidR="009B58EE" w:rsidRPr="00FE6F8F" w:rsidRDefault="009B58EE" w:rsidP="00FE6F8F">
            <w:pPr>
              <w:spacing w:line="360" w:lineRule="auto"/>
              <w:jc w:val="both"/>
              <w:rPr>
                <w:rFonts w:ascii="Times New Roman" w:hAnsi="Times New Roman" w:cs="Times New Roman"/>
                <w:b/>
                <w:sz w:val="28"/>
                <w:szCs w:val="28"/>
              </w:rPr>
            </w:pPr>
          </w:p>
        </w:tc>
        <w:tc>
          <w:tcPr>
            <w:tcW w:w="2835"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3. «Знайди відмінності»</w:t>
            </w:r>
          </w:p>
        </w:tc>
        <w:tc>
          <w:tcPr>
            <w:tcW w:w="4500"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До тексту, що вивчається, готують схематичний малюнок. Запам’ятовують його. У другому варіанті схематичного малюнку визначають відмінності.</w:t>
            </w:r>
          </w:p>
        </w:tc>
      </w:tr>
      <w:tr w:rsidR="009B58EE" w:rsidRPr="003C548D" w:rsidTr="00154268">
        <w:tc>
          <w:tcPr>
            <w:tcW w:w="2235" w:type="dxa"/>
          </w:tcPr>
          <w:p w:rsidR="009B58EE" w:rsidRPr="00FE6F8F" w:rsidRDefault="009B58EE" w:rsidP="00FE6F8F">
            <w:pPr>
              <w:spacing w:line="360" w:lineRule="auto"/>
              <w:jc w:val="both"/>
              <w:rPr>
                <w:rFonts w:ascii="Times New Roman" w:hAnsi="Times New Roman" w:cs="Times New Roman"/>
                <w:b/>
                <w:sz w:val="28"/>
                <w:szCs w:val="28"/>
              </w:rPr>
            </w:pPr>
          </w:p>
        </w:tc>
        <w:tc>
          <w:tcPr>
            <w:tcW w:w="2835"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4. «Живі малюнки (правила, приклади)»</w:t>
            </w:r>
          </w:p>
        </w:tc>
        <w:tc>
          <w:tcPr>
            <w:tcW w:w="4500"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Учні зображають свої асоціації до змісту прочитаного, почутого, вивченого.</w:t>
            </w:r>
          </w:p>
        </w:tc>
      </w:tr>
      <w:tr w:rsidR="009B58EE" w:rsidRPr="003C548D" w:rsidTr="00154268">
        <w:tc>
          <w:tcPr>
            <w:tcW w:w="2235" w:type="dxa"/>
          </w:tcPr>
          <w:p w:rsidR="009B58EE" w:rsidRPr="00FE6F8F" w:rsidRDefault="009B58EE" w:rsidP="00FE6F8F">
            <w:pPr>
              <w:spacing w:line="360" w:lineRule="auto"/>
              <w:jc w:val="both"/>
              <w:rPr>
                <w:rFonts w:ascii="Times New Roman" w:hAnsi="Times New Roman" w:cs="Times New Roman"/>
                <w:b/>
                <w:sz w:val="28"/>
                <w:szCs w:val="28"/>
              </w:rPr>
            </w:pPr>
          </w:p>
        </w:tc>
        <w:tc>
          <w:tcPr>
            <w:tcW w:w="2835"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5. «Кросворди»</w:t>
            </w:r>
          </w:p>
        </w:tc>
        <w:tc>
          <w:tcPr>
            <w:tcW w:w="4500"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Учні самостійно на задану тематику складають кросворди, розв’язують їх.</w:t>
            </w:r>
          </w:p>
        </w:tc>
      </w:tr>
      <w:tr w:rsidR="009B58EE" w:rsidRPr="003C548D" w:rsidTr="00154268">
        <w:tc>
          <w:tcPr>
            <w:tcW w:w="2235" w:type="dxa"/>
          </w:tcPr>
          <w:p w:rsidR="009B58EE" w:rsidRPr="00FE6F8F" w:rsidRDefault="009B58EE" w:rsidP="00FE6F8F">
            <w:pPr>
              <w:spacing w:line="360" w:lineRule="auto"/>
              <w:jc w:val="both"/>
              <w:rPr>
                <w:rFonts w:ascii="Times New Roman" w:hAnsi="Times New Roman" w:cs="Times New Roman"/>
                <w:b/>
                <w:sz w:val="28"/>
                <w:szCs w:val="28"/>
              </w:rPr>
            </w:pPr>
            <w:r w:rsidRPr="00FE6F8F">
              <w:rPr>
                <w:rFonts w:ascii="Times New Roman" w:hAnsi="Times New Roman" w:cs="Times New Roman"/>
                <w:b/>
                <w:sz w:val="28"/>
                <w:szCs w:val="28"/>
              </w:rPr>
              <w:t>Розвиток словесної творчості</w:t>
            </w:r>
          </w:p>
        </w:tc>
        <w:tc>
          <w:tcPr>
            <w:tcW w:w="2835" w:type="dxa"/>
          </w:tcPr>
          <w:p w:rsidR="009B58EE" w:rsidRPr="00FE6F8F" w:rsidRDefault="009B58EE" w:rsidP="00BB555E">
            <w:pPr>
              <w:pStyle w:val="a4"/>
              <w:numPr>
                <w:ilvl w:val="0"/>
                <w:numId w:val="12"/>
              </w:numPr>
              <w:spacing w:after="0" w:line="360" w:lineRule="auto"/>
              <w:ind w:left="459" w:hanging="417"/>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«Юний письменник»</w:t>
            </w:r>
          </w:p>
        </w:tc>
        <w:tc>
          <w:tcPr>
            <w:tcW w:w="4500"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Учні за певним завданням складають міні-твори різних жанрів.</w:t>
            </w:r>
          </w:p>
        </w:tc>
      </w:tr>
      <w:tr w:rsidR="009B58EE" w:rsidRPr="003C548D" w:rsidTr="00154268">
        <w:tc>
          <w:tcPr>
            <w:tcW w:w="2235" w:type="dxa"/>
          </w:tcPr>
          <w:p w:rsidR="009B58EE" w:rsidRPr="00FE6F8F" w:rsidRDefault="009B58EE" w:rsidP="00FE6F8F">
            <w:pPr>
              <w:spacing w:line="360" w:lineRule="auto"/>
              <w:jc w:val="both"/>
              <w:rPr>
                <w:rFonts w:ascii="Times New Roman" w:hAnsi="Times New Roman" w:cs="Times New Roman"/>
                <w:b/>
                <w:sz w:val="28"/>
                <w:szCs w:val="28"/>
              </w:rPr>
            </w:pPr>
          </w:p>
        </w:tc>
        <w:tc>
          <w:tcPr>
            <w:tcW w:w="2835"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2. «Телеведучий»</w:t>
            </w:r>
          </w:p>
        </w:tc>
        <w:tc>
          <w:tcPr>
            <w:tcW w:w="4500"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Учню пропонується озвучити наданий малюнок, схему, плакат.</w:t>
            </w:r>
          </w:p>
        </w:tc>
      </w:tr>
      <w:tr w:rsidR="009B58EE" w:rsidRPr="003C548D" w:rsidTr="00154268">
        <w:tc>
          <w:tcPr>
            <w:tcW w:w="2235" w:type="dxa"/>
          </w:tcPr>
          <w:p w:rsidR="009B58EE" w:rsidRPr="00FE6F8F" w:rsidRDefault="009B58EE" w:rsidP="00FE6F8F">
            <w:pPr>
              <w:spacing w:line="360" w:lineRule="auto"/>
              <w:jc w:val="both"/>
              <w:rPr>
                <w:rFonts w:ascii="Times New Roman" w:hAnsi="Times New Roman" w:cs="Times New Roman"/>
                <w:b/>
                <w:sz w:val="28"/>
                <w:szCs w:val="28"/>
              </w:rPr>
            </w:pPr>
          </w:p>
        </w:tc>
        <w:tc>
          <w:tcPr>
            <w:tcW w:w="2835"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3. «Радіодіджей»</w:t>
            </w:r>
          </w:p>
        </w:tc>
        <w:tc>
          <w:tcPr>
            <w:tcW w:w="4500"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Учень висловлює свою думку на запропоновану тематику.</w:t>
            </w:r>
          </w:p>
        </w:tc>
      </w:tr>
      <w:tr w:rsidR="009B58EE" w:rsidRPr="003C548D" w:rsidTr="00154268">
        <w:tc>
          <w:tcPr>
            <w:tcW w:w="2235" w:type="dxa"/>
          </w:tcPr>
          <w:p w:rsidR="009B58EE" w:rsidRPr="00FE6F8F" w:rsidRDefault="009B58EE" w:rsidP="00FE6F8F">
            <w:pPr>
              <w:spacing w:line="360" w:lineRule="auto"/>
              <w:jc w:val="both"/>
              <w:rPr>
                <w:rFonts w:ascii="Times New Roman" w:hAnsi="Times New Roman" w:cs="Times New Roman"/>
                <w:b/>
                <w:sz w:val="28"/>
                <w:szCs w:val="28"/>
              </w:rPr>
            </w:pPr>
          </w:p>
        </w:tc>
        <w:tc>
          <w:tcPr>
            <w:tcW w:w="2835"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4. «Мікрофон»</w:t>
            </w:r>
          </w:p>
        </w:tc>
        <w:tc>
          <w:tcPr>
            <w:tcW w:w="4500"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Учні в певній послідовності висловлюють 1-2 слова на запропоновану тематику</w:t>
            </w:r>
          </w:p>
        </w:tc>
      </w:tr>
      <w:tr w:rsidR="009B58EE" w:rsidRPr="003C548D" w:rsidTr="00154268">
        <w:tc>
          <w:tcPr>
            <w:tcW w:w="2235" w:type="dxa"/>
          </w:tcPr>
          <w:p w:rsidR="009B58EE" w:rsidRPr="00FE6F8F" w:rsidRDefault="009B58EE" w:rsidP="00FE6F8F">
            <w:pPr>
              <w:spacing w:line="360" w:lineRule="auto"/>
              <w:jc w:val="both"/>
              <w:rPr>
                <w:rFonts w:ascii="Times New Roman" w:hAnsi="Times New Roman" w:cs="Times New Roman"/>
                <w:b/>
                <w:sz w:val="28"/>
                <w:szCs w:val="28"/>
              </w:rPr>
            </w:pPr>
          </w:p>
        </w:tc>
        <w:tc>
          <w:tcPr>
            <w:tcW w:w="2835"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5. «Сенкан»</w:t>
            </w:r>
          </w:p>
        </w:tc>
        <w:tc>
          <w:tcPr>
            <w:tcW w:w="4500"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Діти складають сенкан на відповідну тему</w:t>
            </w:r>
          </w:p>
        </w:tc>
      </w:tr>
      <w:tr w:rsidR="009B58EE" w:rsidRPr="003C548D" w:rsidTr="00154268">
        <w:tc>
          <w:tcPr>
            <w:tcW w:w="2235" w:type="dxa"/>
          </w:tcPr>
          <w:p w:rsidR="009B58EE" w:rsidRPr="00FE6F8F" w:rsidRDefault="009B58EE" w:rsidP="00FE6F8F">
            <w:pPr>
              <w:spacing w:line="360" w:lineRule="auto"/>
              <w:jc w:val="both"/>
              <w:rPr>
                <w:rFonts w:ascii="Times New Roman" w:hAnsi="Times New Roman" w:cs="Times New Roman"/>
                <w:b/>
                <w:sz w:val="28"/>
                <w:szCs w:val="28"/>
              </w:rPr>
            </w:pPr>
            <w:r w:rsidRPr="00FE6F8F">
              <w:rPr>
                <w:rFonts w:ascii="Times New Roman" w:hAnsi="Times New Roman" w:cs="Times New Roman"/>
                <w:b/>
                <w:sz w:val="28"/>
                <w:szCs w:val="28"/>
              </w:rPr>
              <w:t>Розвиток уваги</w:t>
            </w:r>
          </w:p>
        </w:tc>
        <w:tc>
          <w:tcPr>
            <w:tcW w:w="2835"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1. «Хто шукає, той завжди знайде»</w:t>
            </w:r>
          </w:p>
        </w:tc>
        <w:tc>
          <w:tcPr>
            <w:tcW w:w="4500"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Пропонується знайти в тексті визначені слова, фрази і подовжити їх.</w:t>
            </w:r>
          </w:p>
        </w:tc>
      </w:tr>
      <w:tr w:rsidR="009B58EE" w:rsidRPr="003C548D" w:rsidTr="00154268">
        <w:tc>
          <w:tcPr>
            <w:tcW w:w="2235" w:type="dxa"/>
          </w:tcPr>
          <w:p w:rsidR="009B58EE" w:rsidRPr="00FE6F8F" w:rsidRDefault="009B58EE" w:rsidP="00FE6F8F">
            <w:pPr>
              <w:spacing w:line="360" w:lineRule="auto"/>
              <w:jc w:val="both"/>
              <w:rPr>
                <w:rFonts w:ascii="Times New Roman" w:hAnsi="Times New Roman" w:cs="Times New Roman"/>
                <w:b/>
                <w:sz w:val="28"/>
                <w:szCs w:val="28"/>
              </w:rPr>
            </w:pPr>
          </w:p>
        </w:tc>
        <w:tc>
          <w:tcPr>
            <w:tcW w:w="2835"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2. «Встанови зв’язок»</w:t>
            </w:r>
          </w:p>
        </w:tc>
        <w:tc>
          <w:tcPr>
            <w:tcW w:w="4500"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Учням пропонується ключові слова нової теми. Після вивчення нового матеріалу вони пояснюють зв'язок, утворивши нові смислові пари.</w:t>
            </w:r>
          </w:p>
        </w:tc>
      </w:tr>
      <w:tr w:rsidR="009B58EE" w:rsidRPr="003C548D" w:rsidTr="00154268">
        <w:tc>
          <w:tcPr>
            <w:tcW w:w="2235" w:type="dxa"/>
          </w:tcPr>
          <w:p w:rsidR="009B58EE" w:rsidRPr="00FE6F8F" w:rsidRDefault="009B58EE" w:rsidP="00FE6F8F">
            <w:pPr>
              <w:spacing w:line="360" w:lineRule="auto"/>
              <w:jc w:val="both"/>
              <w:rPr>
                <w:rFonts w:ascii="Times New Roman" w:hAnsi="Times New Roman" w:cs="Times New Roman"/>
                <w:b/>
                <w:sz w:val="28"/>
                <w:szCs w:val="28"/>
              </w:rPr>
            </w:pPr>
          </w:p>
        </w:tc>
        <w:tc>
          <w:tcPr>
            <w:tcW w:w="2835"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bCs/>
                <w:sz w:val="28"/>
                <w:szCs w:val="28"/>
              </w:rPr>
              <w:t>3. «Пастка»</w:t>
            </w:r>
            <w:r w:rsidRPr="00FE6F8F">
              <w:rPr>
                <w:rFonts w:ascii="Times New Roman" w:hAnsi="Times New Roman" w:cs="Times New Roman"/>
                <w:sz w:val="28"/>
                <w:szCs w:val="28"/>
              </w:rPr>
              <w:t> </w:t>
            </w:r>
          </w:p>
        </w:tc>
        <w:tc>
          <w:tcPr>
            <w:tcW w:w="4500"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 xml:space="preserve">Учитель формулює завдання і пропонує неправильну відповідь. Вислуховуються відповіді дітей і варіант учителя. Дитина має зіставляти власну відповідь та відповіді інших. Можуть бути помилкові варіанти. </w:t>
            </w:r>
          </w:p>
        </w:tc>
      </w:tr>
      <w:tr w:rsidR="009B58EE" w:rsidRPr="003C548D" w:rsidTr="00154268">
        <w:tc>
          <w:tcPr>
            <w:tcW w:w="2235" w:type="dxa"/>
          </w:tcPr>
          <w:p w:rsidR="009B58EE" w:rsidRPr="00FE6F8F" w:rsidRDefault="009B58EE" w:rsidP="00FE6F8F">
            <w:pPr>
              <w:spacing w:line="360" w:lineRule="auto"/>
              <w:jc w:val="both"/>
              <w:rPr>
                <w:rFonts w:ascii="Times New Roman" w:hAnsi="Times New Roman" w:cs="Times New Roman"/>
                <w:b/>
                <w:sz w:val="28"/>
                <w:szCs w:val="28"/>
              </w:rPr>
            </w:pPr>
            <w:r w:rsidRPr="00FE6F8F">
              <w:rPr>
                <w:rFonts w:ascii="Times New Roman" w:hAnsi="Times New Roman" w:cs="Times New Roman"/>
                <w:b/>
                <w:sz w:val="28"/>
                <w:szCs w:val="28"/>
              </w:rPr>
              <w:t>Розвиток уяви</w:t>
            </w:r>
          </w:p>
        </w:tc>
        <w:tc>
          <w:tcPr>
            <w:tcW w:w="2835"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1. «Театр мімів»</w:t>
            </w:r>
          </w:p>
        </w:tc>
        <w:tc>
          <w:tcPr>
            <w:tcW w:w="4500"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За допомогою міміки зобразити ключові слова уроку.</w:t>
            </w:r>
          </w:p>
        </w:tc>
      </w:tr>
      <w:tr w:rsidR="009B58EE" w:rsidRPr="003C548D" w:rsidTr="00154268">
        <w:tc>
          <w:tcPr>
            <w:tcW w:w="2235" w:type="dxa"/>
          </w:tcPr>
          <w:p w:rsidR="009B58EE" w:rsidRPr="00FE6F8F" w:rsidRDefault="009B58EE" w:rsidP="00FE6F8F">
            <w:pPr>
              <w:spacing w:line="360" w:lineRule="auto"/>
              <w:jc w:val="both"/>
              <w:rPr>
                <w:rFonts w:ascii="Times New Roman" w:hAnsi="Times New Roman" w:cs="Times New Roman"/>
                <w:b/>
                <w:sz w:val="28"/>
                <w:szCs w:val="28"/>
              </w:rPr>
            </w:pPr>
          </w:p>
        </w:tc>
        <w:tc>
          <w:tcPr>
            <w:tcW w:w="2835"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2.«Я – літературний герой»</w:t>
            </w:r>
          </w:p>
          <w:p w:rsidR="009B58EE" w:rsidRPr="00FE6F8F" w:rsidRDefault="009B58EE" w:rsidP="00FE6F8F">
            <w:pPr>
              <w:spacing w:line="360" w:lineRule="auto"/>
              <w:jc w:val="both"/>
              <w:rPr>
                <w:rFonts w:ascii="Times New Roman" w:hAnsi="Times New Roman" w:cs="Times New Roman"/>
                <w:sz w:val="28"/>
                <w:szCs w:val="28"/>
              </w:rPr>
            </w:pPr>
          </w:p>
        </w:tc>
        <w:tc>
          <w:tcPr>
            <w:tcW w:w="4500"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Уявити себе певним літературним героєм і від його імені скласти розповідь.</w:t>
            </w:r>
          </w:p>
        </w:tc>
      </w:tr>
      <w:tr w:rsidR="009B58EE" w:rsidRPr="003C548D" w:rsidTr="00154268">
        <w:tc>
          <w:tcPr>
            <w:tcW w:w="2235" w:type="dxa"/>
          </w:tcPr>
          <w:p w:rsidR="009B58EE" w:rsidRPr="00FE6F8F" w:rsidRDefault="009B58EE" w:rsidP="00FE6F8F">
            <w:pPr>
              <w:spacing w:line="360" w:lineRule="auto"/>
              <w:jc w:val="both"/>
              <w:rPr>
                <w:rFonts w:ascii="Times New Roman" w:hAnsi="Times New Roman" w:cs="Times New Roman"/>
                <w:b/>
                <w:sz w:val="28"/>
                <w:szCs w:val="28"/>
              </w:rPr>
            </w:pPr>
          </w:p>
        </w:tc>
        <w:tc>
          <w:tcPr>
            <w:tcW w:w="2835"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3. «Веселі скульптури»</w:t>
            </w:r>
          </w:p>
        </w:tc>
        <w:tc>
          <w:tcPr>
            <w:tcW w:w="4500"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Учні зображають алгоритм дій, що розглядались на уроці.</w:t>
            </w:r>
          </w:p>
        </w:tc>
      </w:tr>
      <w:tr w:rsidR="009B58EE" w:rsidRPr="00FE6F8F" w:rsidTr="00154268">
        <w:tc>
          <w:tcPr>
            <w:tcW w:w="2235" w:type="dxa"/>
          </w:tcPr>
          <w:p w:rsidR="009B58EE" w:rsidRPr="00FE6F8F" w:rsidRDefault="009B58EE" w:rsidP="00FE6F8F">
            <w:pPr>
              <w:spacing w:line="360" w:lineRule="auto"/>
              <w:jc w:val="both"/>
              <w:rPr>
                <w:rFonts w:ascii="Times New Roman" w:hAnsi="Times New Roman" w:cs="Times New Roman"/>
                <w:b/>
                <w:sz w:val="28"/>
                <w:szCs w:val="28"/>
              </w:rPr>
            </w:pPr>
          </w:p>
        </w:tc>
        <w:tc>
          <w:tcPr>
            <w:tcW w:w="2835"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 xml:space="preserve">4. </w:t>
            </w:r>
            <w:r w:rsidRPr="00FE6F8F">
              <w:rPr>
                <w:rFonts w:ascii="Times New Roman" w:hAnsi="Times New Roman" w:cs="Times New Roman"/>
                <w:bCs/>
                <w:sz w:val="28"/>
                <w:szCs w:val="28"/>
              </w:rPr>
              <w:t>«Образ»</w:t>
            </w:r>
          </w:p>
        </w:tc>
        <w:tc>
          <w:tcPr>
            <w:tcW w:w="4500" w:type="dxa"/>
          </w:tcPr>
          <w:p w:rsidR="009B58EE" w:rsidRPr="00FE6F8F" w:rsidRDefault="009B58EE" w:rsidP="00FE6F8F">
            <w:pPr>
              <w:spacing w:line="360" w:lineRule="auto"/>
              <w:jc w:val="both"/>
              <w:rPr>
                <w:rFonts w:ascii="Times New Roman" w:hAnsi="Times New Roman" w:cs="Times New Roman"/>
                <w:sz w:val="28"/>
                <w:szCs w:val="28"/>
              </w:rPr>
            </w:pPr>
            <w:r w:rsidRPr="00FE6F8F">
              <w:rPr>
                <w:rFonts w:ascii="Times New Roman" w:hAnsi="Times New Roman" w:cs="Times New Roman"/>
                <w:sz w:val="28"/>
                <w:szCs w:val="28"/>
              </w:rPr>
              <w:t xml:space="preserve">Вчитель читає набір іменників, які пов'язані одним або двома образами. За сигналом вчителя діти записують слова у стовпчик. Перед вправою доцільно попередити учнів, що слова легше запам'ятати, якщо по них уявити образ. Мало відновлених слів — значить не повний образ. </w:t>
            </w:r>
          </w:p>
        </w:tc>
      </w:tr>
    </w:tbl>
    <w:p w:rsidR="009B58EE" w:rsidRPr="00FE6F8F" w:rsidRDefault="009B58EE" w:rsidP="00FE6F8F">
      <w:pPr>
        <w:spacing w:after="0" w:line="360" w:lineRule="auto"/>
        <w:jc w:val="both"/>
        <w:rPr>
          <w:rFonts w:ascii="Times New Roman" w:hAnsi="Times New Roman" w:cs="Times New Roman"/>
          <w:sz w:val="28"/>
          <w:szCs w:val="28"/>
          <w:lang w:val="ru-RU"/>
        </w:rPr>
      </w:pPr>
    </w:p>
    <w:p w:rsidR="00A12486" w:rsidRPr="00FE6F8F" w:rsidRDefault="00A12486" w:rsidP="00587EF7">
      <w:pPr>
        <w:spacing w:after="0" w:line="360" w:lineRule="auto"/>
        <w:jc w:val="right"/>
        <w:rPr>
          <w:rFonts w:ascii="Times New Roman" w:hAnsi="Times New Roman" w:cs="Times New Roman"/>
          <w:b/>
          <w:bCs/>
          <w:iCs/>
          <w:color w:val="000000" w:themeColor="text1"/>
          <w:sz w:val="28"/>
          <w:szCs w:val="28"/>
          <w:lang w:val="uk-UA"/>
        </w:rPr>
      </w:pPr>
      <w:r w:rsidRPr="00FE6F8F">
        <w:rPr>
          <w:rFonts w:ascii="Times New Roman" w:hAnsi="Times New Roman" w:cs="Times New Roman"/>
          <w:b/>
          <w:bCs/>
          <w:iCs/>
          <w:color w:val="000000" w:themeColor="text1"/>
          <w:sz w:val="28"/>
          <w:szCs w:val="28"/>
          <w:lang w:val="uk-UA"/>
        </w:rPr>
        <w:lastRenderedPageBreak/>
        <w:t>Додаток 7</w:t>
      </w:r>
    </w:p>
    <w:p w:rsidR="009B58EE" w:rsidRPr="00FE6F8F" w:rsidRDefault="009B58EE" w:rsidP="00FE6F8F">
      <w:pPr>
        <w:spacing w:after="0" w:line="360" w:lineRule="auto"/>
        <w:jc w:val="center"/>
        <w:rPr>
          <w:rFonts w:ascii="Times New Roman" w:hAnsi="Times New Roman" w:cs="Times New Roman"/>
          <w:b/>
          <w:bCs/>
          <w:iCs/>
          <w:color w:val="000000" w:themeColor="text1"/>
          <w:sz w:val="28"/>
          <w:szCs w:val="28"/>
          <w:lang w:val="uk-UA"/>
        </w:rPr>
      </w:pPr>
      <w:r w:rsidRPr="00FE6F8F">
        <w:rPr>
          <w:rFonts w:ascii="Times New Roman" w:hAnsi="Times New Roman" w:cs="Times New Roman"/>
          <w:b/>
          <w:bCs/>
          <w:iCs/>
          <w:color w:val="000000" w:themeColor="text1"/>
          <w:sz w:val="28"/>
          <w:szCs w:val="28"/>
          <w:lang w:val="uk-UA"/>
        </w:rPr>
        <w:t>Метод «Читання з позначками (система «Поміч»)»</w:t>
      </w:r>
    </w:p>
    <w:p w:rsidR="009B58EE" w:rsidRPr="00FE6F8F" w:rsidRDefault="009B58EE" w:rsidP="00FE6F8F">
      <w:pPr>
        <w:spacing w:after="0" w:line="360" w:lineRule="auto"/>
        <w:jc w:val="center"/>
        <w:rPr>
          <w:rFonts w:ascii="Times New Roman" w:hAnsi="Times New Roman" w:cs="Times New Roman"/>
          <w:b/>
          <w:bCs/>
          <w:iCs/>
          <w:color w:val="000000" w:themeColor="text1"/>
          <w:sz w:val="28"/>
          <w:szCs w:val="28"/>
          <w:lang w:val="uk-UA"/>
        </w:rPr>
      </w:pPr>
      <w:r w:rsidRPr="00FE6F8F">
        <w:rPr>
          <w:rFonts w:ascii="Times New Roman" w:hAnsi="Times New Roman" w:cs="Times New Roman"/>
          <w:b/>
          <w:bCs/>
          <w:iCs/>
          <w:color w:val="000000" w:themeColor="text1"/>
          <w:sz w:val="28"/>
          <w:szCs w:val="28"/>
          <w:lang w:val="ru-RU"/>
        </w:rPr>
        <w:t>Алгоритм роботи</w:t>
      </w:r>
      <w:r w:rsidRPr="00FE6F8F">
        <w:rPr>
          <w:rFonts w:ascii="Times New Roman" w:hAnsi="Times New Roman" w:cs="Times New Roman"/>
          <w:b/>
          <w:bCs/>
          <w:iCs/>
          <w:color w:val="000000" w:themeColor="text1"/>
          <w:sz w:val="28"/>
          <w:szCs w:val="28"/>
          <w:lang w:val="uk-UA"/>
        </w:rPr>
        <w:t>:</w:t>
      </w:r>
    </w:p>
    <w:p w:rsidR="009B58EE" w:rsidRPr="00FE6F8F" w:rsidRDefault="009B58EE" w:rsidP="00FE6F8F">
      <w:pPr>
        <w:spacing w:after="0" w:line="360" w:lineRule="auto"/>
        <w:jc w:val="both"/>
        <w:rPr>
          <w:rFonts w:ascii="Times New Roman" w:hAnsi="Times New Roman" w:cs="Times New Roman"/>
          <w:sz w:val="28"/>
          <w:szCs w:val="28"/>
          <w:lang w:val="uk-UA"/>
        </w:rPr>
      </w:pPr>
    </w:p>
    <w:p w:rsidR="009B58EE" w:rsidRPr="00FE6F8F" w:rsidRDefault="009B58EE" w:rsidP="00587EF7">
      <w:pPr>
        <w:spacing w:after="0" w:line="360" w:lineRule="auto"/>
        <w:jc w:val="both"/>
        <w:rPr>
          <w:rFonts w:ascii="Times New Roman" w:hAnsi="Times New Roman" w:cs="Times New Roman"/>
          <w:color w:val="000000" w:themeColor="text1"/>
          <w:sz w:val="28"/>
          <w:szCs w:val="28"/>
          <w:lang w:val="uk-UA"/>
        </w:rPr>
      </w:pPr>
      <w:r w:rsidRPr="00FE6F8F">
        <w:rPr>
          <w:rFonts w:ascii="Times New Roman" w:hAnsi="Times New Roman" w:cs="Times New Roman"/>
          <w:b/>
          <w:i/>
          <w:color w:val="FF0000"/>
          <w:sz w:val="28"/>
          <w:szCs w:val="28"/>
          <w:lang w:val="uk-UA"/>
        </w:rPr>
        <w:t xml:space="preserve">Крок 1. </w:t>
      </w:r>
      <w:r w:rsidRPr="00FE6F8F">
        <w:rPr>
          <w:rFonts w:ascii="Times New Roman" w:hAnsi="Times New Roman" w:cs="Times New Roman"/>
          <w:color w:val="000000" w:themeColor="text1"/>
          <w:sz w:val="28"/>
          <w:szCs w:val="28"/>
          <w:lang w:val="uk-UA"/>
        </w:rPr>
        <w:t>Оберіть текст для читання.</w:t>
      </w:r>
    </w:p>
    <w:p w:rsidR="009B58EE" w:rsidRPr="00FE6F8F" w:rsidRDefault="009B58EE" w:rsidP="00587EF7">
      <w:pPr>
        <w:spacing w:after="0" w:line="360" w:lineRule="auto"/>
        <w:jc w:val="both"/>
        <w:rPr>
          <w:rFonts w:ascii="Times New Roman" w:hAnsi="Times New Roman" w:cs="Times New Roman"/>
          <w:color w:val="000000" w:themeColor="text1"/>
          <w:sz w:val="28"/>
          <w:szCs w:val="28"/>
          <w:lang w:val="uk-UA"/>
        </w:rPr>
      </w:pPr>
      <w:r w:rsidRPr="00FE6F8F">
        <w:rPr>
          <w:rFonts w:ascii="Times New Roman" w:hAnsi="Times New Roman" w:cs="Times New Roman"/>
          <w:b/>
          <w:i/>
          <w:color w:val="FF0000"/>
          <w:sz w:val="28"/>
          <w:szCs w:val="28"/>
          <w:lang w:val="uk-UA"/>
        </w:rPr>
        <w:t xml:space="preserve">Крок 2. </w:t>
      </w:r>
      <w:r w:rsidRPr="00FE6F8F">
        <w:rPr>
          <w:rFonts w:ascii="Times New Roman" w:hAnsi="Times New Roman" w:cs="Times New Roman"/>
          <w:color w:val="000000" w:themeColor="text1"/>
          <w:sz w:val="28"/>
          <w:szCs w:val="28"/>
          <w:lang w:val="uk-UA"/>
        </w:rPr>
        <w:t>Ознайомте учнів з умовними позначками, якими вони мають позначати прочитане:</w:t>
      </w:r>
    </w:p>
    <w:p w:rsidR="009B58EE" w:rsidRPr="00FE6F8F" w:rsidRDefault="009B58EE" w:rsidP="00587EF7">
      <w:pPr>
        <w:spacing w:after="0" w:line="360" w:lineRule="auto"/>
        <w:jc w:val="both"/>
        <w:rPr>
          <w:rFonts w:ascii="Times New Roman" w:hAnsi="Times New Roman" w:cs="Times New Roman"/>
          <w:color w:val="000000" w:themeColor="text1"/>
          <w:sz w:val="28"/>
          <w:szCs w:val="28"/>
          <w:lang w:val="uk-UA"/>
        </w:rPr>
      </w:pPr>
      <w:r w:rsidRPr="00FE6F8F">
        <w:rPr>
          <w:rFonts w:ascii="Times New Roman" w:hAnsi="Times New Roman" w:cs="Times New Roman"/>
          <w:color w:val="000000" w:themeColor="text1"/>
          <w:sz w:val="28"/>
          <w:szCs w:val="28"/>
          <w:lang w:val="uk-UA"/>
        </w:rPr>
        <w:t>«˅» - я знав це (відома інформація);</w:t>
      </w:r>
    </w:p>
    <w:p w:rsidR="009B58EE" w:rsidRPr="00FE6F8F" w:rsidRDefault="009B58EE" w:rsidP="00587EF7">
      <w:pPr>
        <w:spacing w:after="0" w:line="360" w:lineRule="auto"/>
        <w:jc w:val="both"/>
        <w:rPr>
          <w:rFonts w:ascii="Times New Roman" w:hAnsi="Times New Roman" w:cs="Times New Roman"/>
          <w:color w:val="000000" w:themeColor="text1"/>
          <w:sz w:val="28"/>
          <w:szCs w:val="28"/>
          <w:lang w:val="uk-UA"/>
        </w:rPr>
      </w:pPr>
      <w:r w:rsidRPr="00FE6F8F">
        <w:rPr>
          <w:rFonts w:ascii="Times New Roman" w:hAnsi="Times New Roman" w:cs="Times New Roman"/>
          <w:color w:val="000000" w:themeColor="text1"/>
          <w:sz w:val="28"/>
          <w:szCs w:val="28"/>
          <w:lang w:val="uk-UA"/>
        </w:rPr>
        <w:t>«˗» - це суперечить тому, що я знав;</w:t>
      </w:r>
    </w:p>
    <w:p w:rsidR="009B58EE" w:rsidRPr="00FE6F8F" w:rsidRDefault="009B58EE" w:rsidP="00587EF7">
      <w:pPr>
        <w:spacing w:after="0" w:line="360" w:lineRule="auto"/>
        <w:jc w:val="both"/>
        <w:rPr>
          <w:rFonts w:ascii="Times New Roman" w:hAnsi="Times New Roman" w:cs="Times New Roman"/>
          <w:color w:val="000000" w:themeColor="text1"/>
          <w:sz w:val="28"/>
          <w:szCs w:val="28"/>
          <w:lang w:val="uk-UA"/>
        </w:rPr>
      </w:pPr>
      <w:r w:rsidRPr="00FE6F8F">
        <w:rPr>
          <w:rFonts w:ascii="Times New Roman" w:hAnsi="Times New Roman" w:cs="Times New Roman"/>
          <w:color w:val="000000" w:themeColor="text1"/>
          <w:sz w:val="28"/>
          <w:szCs w:val="28"/>
          <w:lang w:val="uk-UA"/>
        </w:rPr>
        <w:t>«+» - я не знав цього (нова інформація);</w:t>
      </w:r>
    </w:p>
    <w:p w:rsidR="009B58EE" w:rsidRPr="00FE6F8F" w:rsidRDefault="009B58EE" w:rsidP="00587EF7">
      <w:pPr>
        <w:spacing w:after="0" w:line="360" w:lineRule="auto"/>
        <w:jc w:val="both"/>
        <w:rPr>
          <w:rFonts w:ascii="Times New Roman" w:hAnsi="Times New Roman" w:cs="Times New Roman"/>
          <w:color w:val="000000" w:themeColor="text1"/>
          <w:sz w:val="28"/>
          <w:szCs w:val="28"/>
          <w:lang w:val="uk-UA"/>
        </w:rPr>
      </w:pPr>
      <w:r w:rsidRPr="00FE6F8F">
        <w:rPr>
          <w:rFonts w:ascii="Times New Roman" w:hAnsi="Times New Roman" w:cs="Times New Roman"/>
          <w:color w:val="000000" w:themeColor="text1"/>
          <w:sz w:val="28"/>
          <w:szCs w:val="28"/>
          <w:lang w:val="uk-UA"/>
        </w:rPr>
        <w:t>«?» - у мене з</w:t>
      </w:r>
      <w:r w:rsidRPr="00FE6F8F">
        <w:rPr>
          <w:rFonts w:ascii="Times New Roman" w:hAnsi="Times New Roman" w:cs="Times New Roman"/>
          <w:color w:val="000000" w:themeColor="text1"/>
          <w:sz w:val="28"/>
          <w:szCs w:val="28"/>
          <w:lang w:val="ru-RU"/>
        </w:rPr>
        <w:t>’</w:t>
      </w:r>
      <w:r w:rsidRPr="00FE6F8F">
        <w:rPr>
          <w:rFonts w:ascii="Times New Roman" w:hAnsi="Times New Roman" w:cs="Times New Roman"/>
          <w:color w:val="000000" w:themeColor="text1"/>
          <w:sz w:val="28"/>
          <w:szCs w:val="28"/>
          <w:lang w:val="uk-UA"/>
        </w:rPr>
        <w:t>явилися питання стосовно цієї інформації («Я хочу про це запитати»).</w:t>
      </w:r>
    </w:p>
    <w:p w:rsidR="009B58EE" w:rsidRPr="00FE6F8F" w:rsidRDefault="009B58EE" w:rsidP="00587EF7">
      <w:pPr>
        <w:spacing w:after="0" w:line="360" w:lineRule="auto"/>
        <w:jc w:val="both"/>
        <w:rPr>
          <w:rFonts w:ascii="Times New Roman" w:hAnsi="Times New Roman" w:cs="Times New Roman"/>
          <w:color w:val="000000" w:themeColor="text1"/>
          <w:sz w:val="28"/>
          <w:szCs w:val="28"/>
          <w:lang w:val="uk-UA"/>
        </w:rPr>
      </w:pPr>
      <w:r w:rsidRPr="00FE6F8F">
        <w:rPr>
          <w:rFonts w:ascii="Times New Roman" w:hAnsi="Times New Roman" w:cs="Times New Roman"/>
          <w:b/>
          <w:i/>
          <w:color w:val="FF0000"/>
          <w:sz w:val="28"/>
          <w:szCs w:val="28"/>
          <w:lang w:val="uk-UA"/>
        </w:rPr>
        <w:t xml:space="preserve">Крок 3. </w:t>
      </w:r>
      <w:r w:rsidRPr="00FE6F8F">
        <w:rPr>
          <w:rFonts w:ascii="Times New Roman" w:hAnsi="Times New Roman" w:cs="Times New Roman"/>
          <w:color w:val="000000" w:themeColor="text1"/>
          <w:sz w:val="28"/>
          <w:szCs w:val="28"/>
          <w:lang w:val="uk-UA"/>
        </w:rPr>
        <w:t>Розмістіть плакат із позначками на видному місці, щоб учні могли звернутися до нього, якщо забудуть,  який вигляд має позначка або що вона означає.</w:t>
      </w:r>
    </w:p>
    <w:p w:rsidR="009B58EE" w:rsidRPr="00FE6F8F" w:rsidRDefault="009B58EE" w:rsidP="00587EF7">
      <w:pPr>
        <w:spacing w:after="0" w:line="360" w:lineRule="auto"/>
        <w:jc w:val="both"/>
        <w:rPr>
          <w:rFonts w:ascii="Times New Roman" w:hAnsi="Times New Roman" w:cs="Times New Roman"/>
          <w:color w:val="000000" w:themeColor="text1"/>
          <w:sz w:val="28"/>
          <w:szCs w:val="28"/>
          <w:lang w:val="uk-UA"/>
        </w:rPr>
      </w:pPr>
      <w:r w:rsidRPr="00FE6F8F">
        <w:rPr>
          <w:rFonts w:ascii="Times New Roman" w:hAnsi="Times New Roman" w:cs="Times New Roman"/>
          <w:b/>
          <w:i/>
          <w:color w:val="FF0000"/>
          <w:sz w:val="28"/>
          <w:szCs w:val="28"/>
          <w:lang w:val="uk-UA"/>
        </w:rPr>
        <w:t xml:space="preserve">Крок 4. </w:t>
      </w:r>
      <w:r w:rsidRPr="00FE6F8F">
        <w:rPr>
          <w:rFonts w:ascii="Times New Roman" w:hAnsi="Times New Roman" w:cs="Times New Roman"/>
          <w:color w:val="000000" w:themeColor="text1"/>
          <w:sz w:val="28"/>
          <w:szCs w:val="28"/>
          <w:lang w:val="uk-UA"/>
        </w:rPr>
        <w:t>Поясніть учням, що оцінювати потрібно не кожне слово, а ціле речення або абзац, де описано певний факт.</w:t>
      </w:r>
    </w:p>
    <w:p w:rsidR="009B58EE" w:rsidRPr="00FE6F8F" w:rsidRDefault="009B58EE" w:rsidP="00587EF7">
      <w:pPr>
        <w:spacing w:after="0" w:line="360" w:lineRule="auto"/>
        <w:jc w:val="both"/>
        <w:rPr>
          <w:rFonts w:ascii="Times New Roman" w:hAnsi="Times New Roman" w:cs="Times New Roman"/>
          <w:color w:val="000000" w:themeColor="text1"/>
          <w:sz w:val="28"/>
          <w:szCs w:val="28"/>
          <w:lang w:val="uk-UA"/>
        </w:rPr>
      </w:pPr>
      <w:r w:rsidRPr="00FE6F8F">
        <w:rPr>
          <w:rFonts w:ascii="Times New Roman" w:hAnsi="Times New Roman" w:cs="Times New Roman"/>
          <w:b/>
          <w:i/>
          <w:color w:val="FF0000"/>
          <w:sz w:val="28"/>
          <w:szCs w:val="28"/>
          <w:lang w:val="uk-UA"/>
        </w:rPr>
        <w:t xml:space="preserve">Крок 5. </w:t>
      </w:r>
      <w:r w:rsidRPr="00FE6F8F">
        <w:rPr>
          <w:rFonts w:ascii="Times New Roman" w:hAnsi="Times New Roman" w:cs="Times New Roman"/>
          <w:color w:val="000000" w:themeColor="text1"/>
          <w:sz w:val="28"/>
          <w:szCs w:val="28"/>
          <w:lang w:val="uk-UA"/>
        </w:rPr>
        <w:t>Покажіть, як би ви ставили позначки в тексті.</w:t>
      </w:r>
    </w:p>
    <w:p w:rsidR="009B58EE" w:rsidRPr="00FE6F8F" w:rsidRDefault="009B58EE" w:rsidP="00587EF7">
      <w:pPr>
        <w:spacing w:after="0" w:line="360" w:lineRule="auto"/>
        <w:jc w:val="both"/>
        <w:rPr>
          <w:rFonts w:ascii="Times New Roman" w:hAnsi="Times New Roman" w:cs="Times New Roman"/>
          <w:color w:val="000000" w:themeColor="text1"/>
          <w:sz w:val="28"/>
          <w:szCs w:val="28"/>
          <w:lang w:val="uk-UA"/>
        </w:rPr>
      </w:pPr>
      <w:r w:rsidRPr="00FE6F8F">
        <w:rPr>
          <w:rFonts w:ascii="Times New Roman" w:hAnsi="Times New Roman" w:cs="Times New Roman"/>
          <w:b/>
          <w:i/>
          <w:color w:val="FF0000"/>
          <w:sz w:val="28"/>
          <w:szCs w:val="28"/>
          <w:lang w:val="uk-UA"/>
        </w:rPr>
        <w:t xml:space="preserve">Крок 6. </w:t>
      </w:r>
      <w:r w:rsidRPr="00FE6F8F">
        <w:rPr>
          <w:rFonts w:ascii="Times New Roman" w:hAnsi="Times New Roman" w:cs="Times New Roman"/>
          <w:color w:val="000000" w:themeColor="text1"/>
          <w:sz w:val="28"/>
          <w:szCs w:val="28"/>
          <w:lang w:val="uk-UA"/>
        </w:rPr>
        <w:t>Обговоріть час, який ви відводите для читання тексту.</w:t>
      </w:r>
    </w:p>
    <w:p w:rsidR="009B58EE" w:rsidRPr="00FE6F8F" w:rsidRDefault="009B58EE" w:rsidP="00587EF7">
      <w:pPr>
        <w:spacing w:after="0" w:line="360" w:lineRule="auto"/>
        <w:jc w:val="both"/>
        <w:rPr>
          <w:rFonts w:ascii="Times New Roman" w:hAnsi="Times New Roman" w:cs="Times New Roman"/>
          <w:color w:val="000000" w:themeColor="text1"/>
          <w:sz w:val="28"/>
          <w:szCs w:val="28"/>
          <w:lang w:val="uk-UA"/>
        </w:rPr>
      </w:pPr>
      <w:r w:rsidRPr="00FE6F8F">
        <w:rPr>
          <w:rFonts w:ascii="Times New Roman" w:hAnsi="Times New Roman" w:cs="Times New Roman"/>
          <w:b/>
          <w:i/>
          <w:color w:val="FF0000"/>
          <w:sz w:val="28"/>
          <w:szCs w:val="28"/>
          <w:lang w:val="uk-UA"/>
        </w:rPr>
        <w:t xml:space="preserve">Крок 7. </w:t>
      </w:r>
      <w:r w:rsidRPr="00FE6F8F">
        <w:rPr>
          <w:rFonts w:ascii="Times New Roman" w:hAnsi="Times New Roman" w:cs="Times New Roman"/>
          <w:color w:val="000000" w:themeColor="text1"/>
          <w:sz w:val="28"/>
          <w:szCs w:val="28"/>
          <w:lang w:val="uk-UA"/>
        </w:rPr>
        <w:t>Запропонуйте учням створити таблицю позначок, стисло записуючи ключові слова.</w:t>
      </w:r>
    </w:p>
    <w:p w:rsidR="009B58EE" w:rsidRPr="00FE6F8F" w:rsidRDefault="009B58EE" w:rsidP="00587EF7">
      <w:pPr>
        <w:spacing w:after="0" w:line="360" w:lineRule="auto"/>
        <w:jc w:val="both"/>
        <w:rPr>
          <w:rFonts w:ascii="Times New Roman" w:hAnsi="Times New Roman" w:cs="Times New Roman"/>
          <w:color w:val="000000" w:themeColor="text1"/>
          <w:sz w:val="28"/>
          <w:szCs w:val="28"/>
          <w:lang w:val="uk-UA"/>
        </w:rPr>
      </w:pPr>
      <w:r w:rsidRPr="00FE6F8F">
        <w:rPr>
          <w:rFonts w:ascii="Times New Roman" w:hAnsi="Times New Roman" w:cs="Times New Roman"/>
          <w:b/>
          <w:i/>
          <w:color w:val="FF0000"/>
          <w:sz w:val="28"/>
          <w:szCs w:val="28"/>
          <w:lang w:val="uk-UA"/>
        </w:rPr>
        <w:t xml:space="preserve">Крок 8. </w:t>
      </w:r>
      <w:r w:rsidRPr="00FE6F8F">
        <w:rPr>
          <w:rFonts w:ascii="Times New Roman" w:hAnsi="Times New Roman" w:cs="Times New Roman"/>
          <w:color w:val="000000" w:themeColor="text1"/>
          <w:sz w:val="28"/>
          <w:szCs w:val="28"/>
          <w:lang w:val="uk-UA"/>
        </w:rPr>
        <w:t>Обговоріть виконану роботу, зосередившись на основних ідеях тексту.</w:t>
      </w:r>
    </w:p>
    <w:p w:rsidR="009B58EE" w:rsidRDefault="009B58EE" w:rsidP="00FE6F8F">
      <w:pPr>
        <w:spacing w:line="360" w:lineRule="auto"/>
        <w:rPr>
          <w:rFonts w:ascii="Times New Roman" w:hAnsi="Times New Roman" w:cs="Times New Roman"/>
          <w:sz w:val="28"/>
          <w:szCs w:val="28"/>
          <w:lang w:val="uk-UA"/>
        </w:rPr>
      </w:pPr>
    </w:p>
    <w:p w:rsidR="00587EF7" w:rsidRDefault="00587EF7" w:rsidP="00FE6F8F">
      <w:pPr>
        <w:spacing w:line="360" w:lineRule="auto"/>
        <w:rPr>
          <w:rFonts w:ascii="Times New Roman" w:hAnsi="Times New Roman" w:cs="Times New Roman"/>
          <w:sz w:val="28"/>
          <w:szCs w:val="28"/>
          <w:lang w:val="uk-UA"/>
        </w:rPr>
      </w:pPr>
    </w:p>
    <w:p w:rsidR="00587EF7" w:rsidRDefault="00587EF7" w:rsidP="00FE6F8F">
      <w:pPr>
        <w:spacing w:line="360" w:lineRule="auto"/>
        <w:rPr>
          <w:rFonts w:ascii="Times New Roman" w:hAnsi="Times New Roman" w:cs="Times New Roman"/>
          <w:sz w:val="28"/>
          <w:szCs w:val="28"/>
          <w:lang w:val="uk-UA"/>
        </w:rPr>
      </w:pPr>
    </w:p>
    <w:p w:rsidR="00587EF7" w:rsidRDefault="00587EF7" w:rsidP="00FE6F8F">
      <w:pPr>
        <w:spacing w:line="360" w:lineRule="auto"/>
        <w:rPr>
          <w:rFonts w:ascii="Times New Roman" w:hAnsi="Times New Roman" w:cs="Times New Roman"/>
          <w:sz w:val="28"/>
          <w:szCs w:val="28"/>
          <w:lang w:val="uk-UA"/>
        </w:rPr>
      </w:pPr>
    </w:p>
    <w:p w:rsidR="00AB6023" w:rsidRDefault="00AB6023" w:rsidP="00587EF7">
      <w:pPr>
        <w:spacing w:after="0" w:line="360" w:lineRule="auto"/>
        <w:jc w:val="right"/>
        <w:rPr>
          <w:rFonts w:ascii="Times New Roman" w:hAnsi="Times New Roman" w:cs="Times New Roman"/>
          <w:b/>
          <w:iCs/>
          <w:sz w:val="28"/>
          <w:szCs w:val="28"/>
          <w:lang w:val="uk-UA"/>
        </w:rPr>
      </w:pPr>
    </w:p>
    <w:p w:rsidR="0031687E" w:rsidRDefault="00154268" w:rsidP="00587EF7">
      <w:pPr>
        <w:spacing w:after="0" w:line="360" w:lineRule="auto"/>
        <w:jc w:val="right"/>
        <w:rPr>
          <w:rFonts w:ascii="Times New Roman" w:hAnsi="Times New Roman" w:cs="Times New Roman"/>
          <w:b/>
          <w:iCs/>
          <w:sz w:val="28"/>
          <w:szCs w:val="28"/>
          <w:lang w:val="uk-UA"/>
        </w:rPr>
      </w:pPr>
      <w:r w:rsidRPr="00587EF7">
        <w:rPr>
          <w:rFonts w:ascii="Times New Roman" w:hAnsi="Times New Roman" w:cs="Times New Roman"/>
          <w:b/>
          <w:iCs/>
          <w:sz w:val="28"/>
          <w:szCs w:val="28"/>
          <w:lang w:val="uk-UA"/>
        </w:rPr>
        <w:lastRenderedPageBreak/>
        <w:t>Додаток 9</w:t>
      </w:r>
    </w:p>
    <w:p w:rsidR="0031687E" w:rsidRDefault="0031687E" w:rsidP="0031687E">
      <w:pPr>
        <w:pStyle w:val="af7"/>
        <w:tabs>
          <w:tab w:val="left" w:pos="0"/>
        </w:tabs>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Приклади інте</w:t>
      </w:r>
      <w:r w:rsidR="00DB4DB2">
        <w:rPr>
          <w:rFonts w:ascii="Times New Roman" w:hAnsi="Times New Roman" w:cs="Times New Roman"/>
          <w:b/>
          <w:bCs/>
          <w:sz w:val="28"/>
          <w:szCs w:val="28"/>
        </w:rPr>
        <w:t>р</w:t>
      </w:r>
      <w:r>
        <w:rPr>
          <w:rFonts w:ascii="Times New Roman" w:hAnsi="Times New Roman" w:cs="Times New Roman"/>
          <w:b/>
          <w:bCs/>
          <w:sz w:val="28"/>
          <w:szCs w:val="28"/>
        </w:rPr>
        <w:t xml:space="preserve">активних </w:t>
      </w:r>
      <w:r w:rsidR="00DB4DB2">
        <w:rPr>
          <w:rFonts w:ascii="Times New Roman" w:hAnsi="Times New Roman" w:cs="Times New Roman"/>
          <w:b/>
          <w:bCs/>
          <w:sz w:val="28"/>
          <w:szCs w:val="28"/>
        </w:rPr>
        <w:t>методів</w:t>
      </w:r>
    </w:p>
    <w:p w:rsidR="00DB4DB2" w:rsidRPr="00DB4DB2" w:rsidRDefault="00DB4DB2" w:rsidP="00AB6023">
      <w:pPr>
        <w:jc w:val="center"/>
        <w:rPr>
          <w:rFonts w:ascii="Times New Roman" w:hAnsi="Times New Roman" w:cs="Times New Roman"/>
          <w:b/>
          <w:sz w:val="28"/>
          <w:szCs w:val="28"/>
          <w:lang w:val="uk-UA"/>
        </w:rPr>
      </w:pPr>
      <w:r w:rsidRPr="00DB4DB2">
        <w:rPr>
          <w:rFonts w:ascii="Times New Roman" w:hAnsi="Times New Roman" w:cs="Times New Roman"/>
          <w:b/>
          <w:sz w:val="28"/>
          <w:szCs w:val="28"/>
          <w:lang w:val="uk-UA"/>
        </w:rPr>
        <w:t>Подаруй квітку</w:t>
      </w:r>
    </w:p>
    <w:p w:rsidR="00DB4DB2" w:rsidRDefault="00DB4DB2" w:rsidP="00AB6023">
      <w:pPr>
        <w:spacing w:after="0" w:line="360" w:lineRule="auto"/>
        <w:rPr>
          <w:rFonts w:ascii="Times New Roman" w:hAnsi="Times New Roman" w:cs="Times New Roman"/>
          <w:sz w:val="28"/>
          <w:szCs w:val="28"/>
          <w:lang w:val="uk-UA"/>
        </w:rPr>
      </w:pPr>
      <w:r w:rsidRPr="00AB6023">
        <w:rPr>
          <w:rFonts w:ascii="Times New Roman" w:hAnsi="Times New Roman" w:cs="Times New Roman"/>
          <w:i/>
          <w:sz w:val="28"/>
          <w:szCs w:val="28"/>
          <w:lang w:val="uk-UA"/>
        </w:rPr>
        <w:t>Мета:</w:t>
      </w:r>
      <w:r>
        <w:rPr>
          <w:rFonts w:ascii="Times New Roman" w:hAnsi="Times New Roman" w:cs="Times New Roman"/>
          <w:sz w:val="28"/>
          <w:szCs w:val="28"/>
          <w:lang w:val="uk-UA"/>
        </w:rPr>
        <w:t xml:space="preserve"> створення сприятливої атмосфери, організація комунікації між учнями</w:t>
      </w:r>
      <w:r w:rsidR="0033007A">
        <w:rPr>
          <w:rFonts w:ascii="Times New Roman" w:hAnsi="Times New Roman" w:cs="Times New Roman"/>
          <w:sz w:val="28"/>
          <w:szCs w:val="28"/>
          <w:lang w:val="uk-UA"/>
        </w:rPr>
        <w:t>, оперативне аключення їх у діяльність.</w:t>
      </w:r>
    </w:p>
    <w:p w:rsidR="0033007A" w:rsidRDefault="0033007A" w:rsidP="00AB6023">
      <w:pPr>
        <w:spacing w:after="0" w:line="360" w:lineRule="auto"/>
        <w:rPr>
          <w:rFonts w:ascii="Times New Roman" w:hAnsi="Times New Roman" w:cs="Times New Roman"/>
          <w:sz w:val="28"/>
          <w:szCs w:val="28"/>
          <w:lang w:val="uk-UA"/>
        </w:rPr>
      </w:pPr>
      <w:r w:rsidRPr="00AB6023">
        <w:rPr>
          <w:rFonts w:ascii="Times New Roman" w:hAnsi="Times New Roman" w:cs="Times New Roman"/>
          <w:i/>
          <w:sz w:val="28"/>
          <w:szCs w:val="28"/>
          <w:lang w:val="uk-UA"/>
        </w:rPr>
        <w:t>Необхідний час:</w:t>
      </w:r>
      <w:r>
        <w:rPr>
          <w:rFonts w:ascii="Times New Roman" w:hAnsi="Times New Roman" w:cs="Times New Roman"/>
          <w:sz w:val="28"/>
          <w:szCs w:val="28"/>
          <w:lang w:val="uk-UA"/>
        </w:rPr>
        <w:t xml:space="preserve"> 3-7 хвилин</w:t>
      </w:r>
      <w:r w:rsidR="00AB6023">
        <w:rPr>
          <w:rFonts w:ascii="Times New Roman" w:hAnsi="Times New Roman" w:cs="Times New Roman"/>
          <w:sz w:val="28"/>
          <w:szCs w:val="28"/>
          <w:lang w:val="uk-UA"/>
        </w:rPr>
        <w:t>.</w:t>
      </w:r>
    </w:p>
    <w:p w:rsidR="0033007A" w:rsidRDefault="0033007A" w:rsidP="00AB6023">
      <w:pPr>
        <w:spacing w:after="0" w:line="360" w:lineRule="auto"/>
        <w:rPr>
          <w:rFonts w:ascii="Times New Roman" w:hAnsi="Times New Roman" w:cs="Times New Roman"/>
          <w:sz w:val="28"/>
          <w:szCs w:val="28"/>
          <w:lang w:val="uk-UA"/>
        </w:rPr>
      </w:pPr>
      <w:r w:rsidRPr="00AB6023">
        <w:rPr>
          <w:rFonts w:ascii="Times New Roman" w:hAnsi="Times New Roman" w:cs="Times New Roman"/>
          <w:i/>
          <w:sz w:val="28"/>
          <w:szCs w:val="28"/>
          <w:lang w:val="uk-UA"/>
        </w:rPr>
        <w:t>Обладнання:</w:t>
      </w:r>
      <w:r>
        <w:rPr>
          <w:rFonts w:ascii="Times New Roman" w:hAnsi="Times New Roman" w:cs="Times New Roman"/>
          <w:sz w:val="28"/>
          <w:szCs w:val="28"/>
          <w:lang w:val="uk-UA"/>
        </w:rPr>
        <w:t xml:space="preserve"> жива чи штучна квітка.</w:t>
      </w:r>
    </w:p>
    <w:p w:rsidR="0033007A" w:rsidRPr="00AB6023" w:rsidRDefault="00AB6023" w:rsidP="00AB6023">
      <w:pPr>
        <w:spacing w:after="0" w:line="360" w:lineRule="auto"/>
        <w:jc w:val="center"/>
        <w:rPr>
          <w:rFonts w:ascii="Times New Roman" w:hAnsi="Times New Roman" w:cs="Times New Roman"/>
          <w:i/>
          <w:sz w:val="28"/>
          <w:szCs w:val="28"/>
          <w:lang w:val="uk-UA"/>
        </w:rPr>
      </w:pPr>
      <w:r w:rsidRPr="00AB6023">
        <w:rPr>
          <w:rFonts w:ascii="Times New Roman" w:hAnsi="Times New Roman" w:cs="Times New Roman"/>
          <w:i/>
          <w:sz w:val="28"/>
          <w:szCs w:val="28"/>
          <w:lang w:val="uk-UA"/>
        </w:rPr>
        <w:t>Порядок роботи</w:t>
      </w:r>
    </w:p>
    <w:p w:rsidR="0033007A" w:rsidRDefault="0033007A" w:rsidP="00AB602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Крок 1. Вчитель називає метод і пояснює порядок роботи: комусь із учнів дається квітка і пояснюється</w:t>
      </w:r>
      <w:r w:rsidR="00AB6023">
        <w:rPr>
          <w:rFonts w:ascii="Times New Roman" w:hAnsi="Times New Roman" w:cs="Times New Roman"/>
          <w:sz w:val="28"/>
          <w:szCs w:val="28"/>
          <w:lang w:val="uk-UA"/>
        </w:rPr>
        <w:t>,</w:t>
      </w:r>
      <w:r>
        <w:rPr>
          <w:rFonts w:ascii="Times New Roman" w:hAnsi="Times New Roman" w:cs="Times New Roman"/>
          <w:sz w:val="28"/>
          <w:szCs w:val="28"/>
          <w:lang w:val="uk-UA"/>
        </w:rPr>
        <w:t xml:space="preserve"> чому це зроблено (чому той чи інший учень викликав бажання подарувати квітку). У свою чергу цей учень дарує квітку іншому учню, супроводжуючи це відповідним поясненням.</w:t>
      </w:r>
    </w:p>
    <w:p w:rsidR="0033007A" w:rsidRDefault="0033007A" w:rsidP="00AB602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Крок 2. </w:t>
      </w:r>
      <w:r w:rsidR="00D27236">
        <w:rPr>
          <w:rFonts w:ascii="Times New Roman" w:hAnsi="Times New Roman" w:cs="Times New Roman"/>
          <w:sz w:val="28"/>
          <w:szCs w:val="28"/>
          <w:lang w:val="uk-UA"/>
        </w:rPr>
        <w:t xml:space="preserve"> </w:t>
      </w:r>
      <w:r w:rsidR="00725137">
        <w:rPr>
          <w:rFonts w:ascii="Times New Roman" w:hAnsi="Times New Roman" w:cs="Times New Roman"/>
          <w:sz w:val="28"/>
          <w:szCs w:val="28"/>
          <w:lang w:val="uk-UA"/>
        </w:rPr>
        <w:t>Вчитель першим дарує квітку комусь з присутніх і говорить, чому він це зробив. Після нього всі учні по черзі дарують одне одному квітку і пояснюють мотивацію дарування.</w:t>
      </w:r>
    </w:p>
    <w:p w:rsidR="00725137" w:rsidRDefault="00725137" w:rsidP="00AB602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Крок 3. Після завершення вчитель ставить такі запитання:</w:t>
      </w:r>
    </w:p>
    <w:p w:rsidR="00725137" w:rsidRDefault="00725137" w:rsidP="00AB6023">
      <w:pPr>
        <w:pStyle w:val="a4"/>
        <w:numPr>
          <w:ilvl w:val="0"/>
          <w:numId w:val="1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Навіщо ми цього навчались?</w:t>
      </w:r>
    </w:p>
    <w:p w:rsidR="00725137" w:rsidRDefault="00725137" w:rsidP="00AB6023">
      <w:pPr>
        <w:pStyle w:val="a4"/>
        <w:numPr>
          <w:ilvl w:val="0"/>
          <w:numId w:val="1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Чого ви особисто навчилися?</w:t>
      </w:r>
    </w:p>
    <w:p w:rsidR="00725137" w:rsidRDefault="00725137" w:rsidP="00AB6023">
      <w:pPr>
        <w:pStyle w:val="a4"/>
        <w:numPr>
          <w:ilvl w:val="0"/>
          <w:numId w:val="1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Де ви можете це використовувати у своєму житті?</w:t>
      </w:r>
    </w:p>
    <w:p w:rsidR="00725137" w:rsidRDefault="00725137" w:rsidP="00AB602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Додаткові міркування. Квітку можна дарувати одним і тим самим учням неодноразово. Завершити метод можна тоді, коли квітка побувала у багатьох </w:t>
      </w:r>
      <w:r w:rsidR="0022289D">
        <w:rPr>
          <w:rFonts w:ascii="Times New Roman" w:hAnsi="Times New Roman" w:cs="Times New Roman"/>
          <w:sz w:val="28"/>
          <w:szCs w:val="28"/>
          <w:lang w:val="uk-UA"/>
        </w:rPr>
        <w:t>з присутніх (можливо повернулась до вчителя).</w:t>
      </w:r>
    </w:p>
    <w:p w:rsidR="0022289D" w:rsidRDefault="0022289D" w:rsidP="00AB6023">
      <w:pPr>
        <w:spacing w:after="0" w:line="360" w:lineRule="auto"/>
        <w:jc w:val="center"/>
        <w:rPr>
          <w:rFonts w:ascii="Times New Roman" w:hAnsi="Times New Roman" w:cs="Times New Roman"/>
          <w:b/>
          <w:sz w:val="28"/>
          <w:szCs w:val="28"/>
          <w:lang w:val="uk-UA"/>
        </w:rPr>
      </w:pPr>
      <w:r w:rsidRPr="0022289D">
        <w:rPr>
          <w:rFonts w:ascii="Times New Roman" w:hAnsi="Times New Roman" w:cs="Times New Roman"/>
          <w:b/>
          <w:sz w:val="28"/>
          <w:szCs w:val="28"/>
          <w:lang w:val="uk-UA"/>
        </w:rPr>
        <w:t>Мультиголосування</w:t>
      </w:r>
    </w:p>
    <w:p w:rsidR="0022289D" w:rsidRDefault="0022289D" w:rsidP="00AB6023">
      <w:pPr>
        <w:spacing w:after="0" w:line="360" w:lineRule="auto"/>
        <w:rPr>
          <w:rFonts w:ascii="Times New Roman" w:hAnsi="Times New Roman" w:cs="Times New Roman"/>
          <w:sz w:val="28"/>
          <w:szCs w:val="28"/>
          <w:lang w:val="uk-UA"/>
        </w:rPr>
      </w:pPr>
      <w:r w:rsidRPr="00AB6023">
        <w:rPr>
          <w:rFonts w:ascii="Times New Roman" w:hAnsi="Times New Roman" w:cs="Times New Roman"/>
          <w:i/>
          <w:sz w:val="28"/>
          <w:szCs w:val="28"/>
          <w:lang w:val="uk-UA"/>
        </w:rPr>
        <w:t>Мета:</w:t>
      </w:r>
      <w:r w:rsidRPr="0022289D">
        <w:rPr>
          <w:rFonts w:ascii="Times New Roman" w:hAnsi="Times New Roman" w:cs="Times New Roman"/>
          <w:sz w:val="28"/>
          <w:szCs w:val="28"/>
          <w:lang w:val="uk-UA"/>
        </w:rPr>
        <w:t xml:space="preserve"> актуалізація, мотивація, розвиток вміння оцінювати ідеї та здійснювати вибір.</w:t>
      </w:r>
    </w:p>
    <w:p w:rsidR="0022289D" w:rsidRDefault="0022289D" w:rsidP="00AB6023">
      <w:pPr>
        <w:spacing w:after="0" w:line="360" w:lineRule="auto"/>
        <w:rPr>
          <w:rFonts w:ascii="Times New Roman" w:hAnsi="Times New Roman" w:cs="Times New Roman"/>
          <w:sz w:val="28"/>
          <w:szCs w:val="28"/>
          <w:lang w:val="uk-UA"/>
        </w:rPr>
      </w:pPr>
      <w:r w:rsidRPr="00AB6023">
        <w:rPr>
          <w:rFonts w:ascii="Times New Roman" w:hAnsi="Times New Roman" w:cs="Times New Roman"/>
          <w:i/>
          <w:sz w:val="28"/>
          <w:szCs w:val="28"/>
          <w:lang w:val="uk-UA"/>
        </w:rPr>
        <w:t>Необхідний час:</w:t>
      </w:r>
      <w:r>
        <w:rPr>
          <w:rFonts w:ascii="Times New Roman" w:hAnsi="Times New Roman" w:cs="Times New Roman"/>
          <w:sz w:val="28"/>
          <w:szCs w:val="28"/>
          <w:lang w:val="uk-UA"/>
        </w:rPr>
        <w:t xml:space="preserve"> 3-10 хвилин.</w:t>
      </w:r>
    </w:p>
    <w:p w:rsidR="0022289D" w:rsidRDefault="0022289D" w:rsidP="00AB6023">
      <w:pPr>
        <w:spacing w:after="0" w:line="360" w:lineRule="auto"/>
        <w:rPr>
          <w:rFonts w:ascii="Times New Roman" w:hAnsi="Times New Roman" w:cs="Times New Roman"/>
          <w:sz w:val="28"/>
          <w:szCs w:val="28"/>
          <w:lang w:val="uk-UA"/>
        </w:rPr>
      </w:pPr>
      <w:r w:rsidRPr="00AB6023">
        <w:rPr>
          <w:rFonts w:ascii="Times New Roman" w:hAnsi="Times New Roman" w:cs="Times New Roman"/>
          <w:i/>
          <w:sz w:val="28"/>
          <w:szCs w:val="28"/>
          <w:lang w:val="uk-UA"/>
        </w:rPr>
        <w:t>Обладнання:</w:t>
      </w:r>
      <w:r>
        <w:rPr>
          <w:rFonts w:ascii="Times New Roman" w:hAnsi="Times New Roman" w:cs="Times New Roman"/>
          <w:sz w:val="28"/>
          <w:szCs w:val="28"/>
          <w:lang w:val="uk-UA"/>
        </w:rPr>
        <w:t xml:space="preserve"> великий аркуш паперу, маркери.</w:t>
      </w:r>
    </w:p>
    <w:p w:rsidR="0022289D" w:rsidRPr="00AB6023" w:rsidRDefault="00AB6023" w:rsidP="00AB6023">
      <w:pPr>
        <w:spacing w:line="360" w:lineRule="auto"/>
        <w:jc w:val="center"/>
        <w:rPr>
          <w:rFonts w:ascii="Times New Roman" w:hAnsi="Times New Roman" w:cs="Times New Roman"/>
          <w:i/>
          <w:sz w:val="28"/>
          <w:szCs w:val="28"/>
          <w:lang w:val="uk-UA"/>
        </w:rPr>
      </w:pPr>
      <w:r w:rsidRPr="00AB6023">
        <w:rPr>
          <w:rFonts w:ascii="Times New Roman" w:hAnsi="Times New Roman" w:cs="Times New Roman"/>
          <w:i/>
          <w:sz w:val="28"/>
          <w:szCs w:val="28"/>
          <w:lang w:val="uk-UA"/>
        </w:rPr>
        <w:t>Порядок роботи</w:t>
      </w:r>
    </w:p>
    <w:p w:rsidR="0022289D" w:rsidRDefault="0022289D" w:rsidP="00AB602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Крок 1. Складіть список питань і пронумеруйт</w:t>
      </w:r>
      <w:r w:rsidR="00AB6023">
        <w:rPr>
          <w:rFonts w:ascii="Times New Roman" w:hAnsi="Times New Roman" w:cs="Times New Roman"/>
          <w:sz w:val="28"/>
          <w:szCs w:val="28"/>
          <w:lang w:val="uk-UA"/>
        </w:rPr>
        <w:t>е</w:t>
      </w:r>
      <w:r>
        <w:rPr>
          <w:rFonts w:ascii="Times New Roman" w:hAnsi="Times New Roman" w:cs="Times New Roman"/>
          <w:sz w:val="28"/>
          <w:szCs w:val="28"/>
          <w:lang w:val="uk-UA"/>
        </w:rPr>
        <w:t xml:space="preserve"> кожне питання. Об</w:t>
      </w:r>
      <w:r w:rsidR="005E2260">
        <w:rPr>
          <w:rFonts w:ascii="Times New Roman" w:hAnsi="Times New Roman" w:cs="Times New Roman"/>
          <w:sz w:val="28"/>
          <w:szCs w:val="28"/>
          <w:lang w:val="uk-UA"/>
        </w:rPr>
        <w:t>’</w:t>
      </w:r>
      <w:r>
        <w:rPr>
          <w:rFonts w:ascii="Times New Roman" w:hAnsi="Times New Roman" w:cs="Times New Roman"/>
          <w:sz w:val="28"/>
          <w:szCs w:val="28"/>
          <w:lang w:val="uk-UA"/>
        </w:rPr>
        <w:t>єднайте два або більше питань, якщо група погоджується, що вони однакові. Якщо необхідно,  перенумеруйте групи питань.</w:t>
      </w:r>
    </w:p>
    <w:p w:rsidR="0022289D" w:rsidRDefault="0022289D" w:rsidP="00AB602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Крок 2. Запропонуйте всім учням обрати кілька питань, які</w:t>
      </w:r>
      <w:r w:rsidR="00BF65BD">
        <w:rPr>
          <w:rFonts w:ascii="Times New Roman" w:hAnsi="Times New Roman" w:cs="Times New Roman"/>
          <w:sz w:val="28"/>
          <w:szCs w:val="28"/>
          <w:lang w:val="uk-UA"/>
        </w:rPr>
        <w:t xml:space="preserve"> вони вваж</w:t>
      </w:r>
      <w:r w:rsidR="005E2260">
        <w:rPr>
          <w:rFonts w:ascii="Times New Roman" w:hAnsi="Times New Roman" w:cs="Times New Roman"/>
          <w:sz w:val="28"/>
          <w:szCs w:val="28"/>
          <w:lang w:val="uk-UA"/>
        </w:rPr>
        <w:t>а</w:t>
      </w:r>
      <w:r w:rsidR="00BF65BD">
        <w:rPr>
          <w:rFonts w:ascii="Times New Roman" w:hAnsi="Times New Roman" w:cs="Times New Roman"/>
          <w:sz w:val="28"/>
          <w:szCs w:val="28"/>
          <w:lang w:val="uk-UA"/>
        </w:rPr>
        <w:t>ють важливими, обговорити й записати їхні номери на окремому аркуші. Кількість обраних питань не повинна перевищувати одну третину загальної кількості питань у списку.</w:t>
      </w:r>
      <w:r w:rsidR="007C11AB">
        <w:rPr>
          <w:rFonts w:ascii="Times New Roman" w:hAnsi="Times New Roman" w:cs="Times New Roman"/>
          <w:sz w:val="28"/>
          <w:szCs w:val="28"/>
          <w:lang w:val="uk-UA"/>
        </w:rPr>
        <w:t xml:space="preserve"> Можна також голосувати відкрито, просто піднімаючи руку, при  згадуванні певного питання.</w:t>
      </w:r>
    </w:p>
    <w:p w:rsidR="007C11AB" w:rsidRDefault="007C11AB" w:rsidP="00AB602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Крок 3. Підрахуйте голоси. Для скорочення списку виділіть питання, що набрали найменше число голосів. При цьому мінімальна кількість голосів визначається відповідно до кількості учасників. Якщо клас невеликий, викресліть всі питання, що набрали менше трьох голосів.</w:t>
      </w:r>
    </w:p>
    <w:p w:rsidR="007C11AB" w:rsidRDefault="007C11AB" w:rsidP="00AB602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Крок 4. Повторюйте дії в пунктах 2 і 3 зі списком питань, що залишилися, доти</w:t>
      </w:r>
      <w:r w:rsidR="00224EC8">
        <w:rPr>
          <w:rFonts w:ascii="Times New Roman" w:hAnsi="Times New Roman" w:cs="Times New Roman"/>
          <w:sz w:val="28"/>
          <w:szCs w:val="28"/>
          <w:lang w:val="uk-UA"/>
        </w:rPr>
        <w:t>, поки кількість питань на стане задовільно</w:t>
      </w:r>
      <w:r w:rsidR="005E2260">
        <w:rPr>
          <w:rFonts w:ascii="Times New Roman" w:hAnsi="Times New Roman" w:cs="Times New Roman"/>
          <w:sz w:val="28"/>
          <w:szCs w:val="28"/>
          <w:lang w:val="uk-UA"/>
        </w:rPr>
        <w:t>ю</w:t>
      </w:r>
      <w:r w:rsidR="00224EC8">
        <w:rPr>
          <w:rFonts w:ascii="Times New Roman" w:hAnsi="Times New Roman" w:cs="Times New Roman"/>
          <w:sz w:val="28"/>
          <w:szCs w:val="28"/>
          <w:lang w:val="uk-UA"/>
        </w:rPr>
        <w:t>. Якщо список не зменшується через рівний розподіл голосів, виберіть питання, які всі вважають найбільш важливими.</w:t>
      </w:r>
    </w:p>
    <w:p w:rsidR="00F314DF" w:rsidRPr="00F314DF" w:rsidRDefault="00F314DF" w:rsidP="005E2260">
      <w:pPr>
        <w:spacing w:after="0" w:line="360" w:lineRule="auto"/>
        <w:jc w:val="center"/>
        <w:rPr>
          <w:rFonts w:ascii="Times New Roman" w:hAnsi="Times New Roman" w:cs="Times New Roman"/>
          <w:b/>
          <w:sz w:val="28"/>
          <w:szCs w:val="28"/>
          <w:lang w:val="uk-UA"/>
        </w:rPr>
      </w:pPr>
      <w:r w:rsidRPr="00F314DF">
        <w:rPr>
          <w:rFonts w:ascii="Times New Roman" w:hAnsi="Times New Roman" w:cs="Times New Roman"/>
          <w:b/>
          <w:sz w:val="28"/>
          <w:szCs w:val="28"/>
          <w:lang w:val="uk-UA"/>
        </w:rPr>
        <w:t>Керована лекція</w:t>
      </w:r>
    </w:p>
    <w:p w:rsidR="00F314DF" w:rsidRDefault="00F314DF" w:rsidP="00AB6023">
      <w:pPr>
        <w:spacing w:after="0" w:line="360" w:lineRule="auto"/>
        <w:jc w:val="both"/>
        <w:rPr>
          <w:rFonts w:ascii="Times New Roman" w:hAnsi="Times New Roman" w:cs="Times New Roman"/>
          <w:sz w:val="28"/>
          <w:szCs w:val="28"/>
          <w:lang w:val="uk-UA"/>
        </w:rPr>
      </w:pPr>
      <w:r w:rsidRPr="005E2260">
        <w:rPr>
          <w:rFonts w:ascii="Times New Roman" w:hAnsi="Times New Roman" w:cs="Times New Roman"/>
          <w:i/>
          <w:sz w:val="28"/>
          <w:szCs w:val="28"/>
          <w:lang w:val="uk-UA"/>
        </w:rPr>
        <w:t>Мета:</w:t>
      </w:r>
      <w:r>
        <w:rPr>
          <w:rFonts w:ascii="Times New Roman" w:hAnsi="Times New Roman" w:cs="Times New Roman"/>
          <w:sz w:val="28"/>
          <w:szCs w:val="28"/>
          <w:lang w:val="uk-UA"/>
        </w:rPr>
        <w:t xml:space="preserve"> викласти новий матеріал, навчити учнів вибірково підходити до інформації, виділяти головне; активізувати діяльність учнів під час викладу нового матеріалу.</w:t>
      </w:r>
    </w:p>
    <w:p w:rsidR="00F314DF" w:rsidRDefault="00F314DF" w:rsidP="00AB6023">
      <w:pPr>
        <w:spacing w:after="0" w:line="360" w:lineRule="auto"/>
        <w:jc w:val="both"/>
        <w:rPr>
          <w:rFonts w:ascii="Times New Roman" w:hAnsi="Times New Roman" w:cs="Times New Roman"/>
          <w:sz w:val="28"/>
          <w:szCs w:val="28"/>
          <w:lang w:val="uk-UA"/>
        </w:rPr>
      </w:pPr>
      <w:r w:rsidRPr="005E2260">
        <w:rPr>
          <w:rFonts w:ascii="Times New Roman" w:hAnsi="Times New Roman" w:cs="Times New Roman"/>
          <w:i/>
          <w:sz w:val="28"/>
          <w:szCs w:val="28"/>
          <w:lang w:val="uk-UA"/>
        </w:rPr>
        <w:t>Необхідний час:</w:t>
      </w:r>
      <w:r w:rsidR="005E2260">
        <w:rPr>
          <w:rFonts w:ascii="Times New Roman" w:hAnsi="Times New Roman" w:cs="Times New Roman"/>
          <w:sz w:val="28"/>
          <w:szCs w:val="28"/>
          <w:lang w:val="uk-UA"/>
        </w:rPr>
        <w:t xml:space="preserve"> </w:t>
      </w:r>
      <w:r>
        <w:rPr>
          <w:rFonts w:ascii="Times New Roman" w:hAnsi="Times New Roman" w:cs="Times New Roman"/>
          <w:sz w:val="28"/>
          <w:szCs w:val="28"/>
          <w:lang w:val="uk-UA"/>
        </w:rPr>
        <w:t>45-90 хвилин.</w:t>
      </w:r>
    </w:p>
    <w:p w:rsidR="00F314DF" w:rsidRDefault="00F314DF" w:rsidP="00AB6023">
      <w:pPr>
        <w:spacing w:after="0" w:line="360" w:lineRule="auto"/>
        <w:jc w:val="both"/>
        <w:rPr>
          <w:rFonts w:ascii="Times New Roman" w:hAnsi="Times New Roman" w:cs="Times New Roman"/>
          <w:sz w:val="28"/>
          <w:szCs w:val="28"/>
          <w:lang w:val="uk-UA"/>
        </w:rPr>
      </w:pPr>
      <w:r w:rsidRPr="005E2260">
        <w:rPr>
          <w:rFonts w:ascii="Times New Roman" w:hAnsi="Times New Roman" w:cs="Times New Roman"/>
          <w:i/>
          <w:sz w:val="28"/>
          <w:szCs w:val="28"/>
          <w:lang w:val="uk-UA"/>
        </w:rPr>
        <w:t>Обладнання</w:t>
      </w:r>
      <w:r>
        <w:rPr>
          <w:rFonts w:ascii="Times New Roman" w:hAnsi="Times New Roman" w:cs="Times New Roman"/>
          <w:sz w:val="28"/>
          <w:szCs w:val="28"/>
          <w:lang w:val="uk-UA"/>
        </w:rPr>
        <w:t>: наочні засоби, що відображають зміст лекції.</w:t>
      </w:r>
    </w:p>
    <w:p w:rsidR="00F314DF" w:rsidRPr="005E2260" w:rsidRDefault="005E2260" w:rsidP="005E2260">
      <w:pPr>
        <w:spacing w:after="0" w:line="360" w:lineRule="auto"/>
        <w:jc w:val="center"/>
        <w:rPr>
          <w:rFonts w:ascii="Times New Roman" w:hAnsi="Times New Roman" w:cs="Times New Roman"/>
          <w:i/>
          <w:sz w:val="28"/>
          <w:szCs w:val="28"/>
          <w:lang w:val="uk-UA"/>
        </w:rPr>
      </w:pPr>
      <w:r w:rsidRPr="005E2260">
        <w:rPr>
          <w:rFonts w:ascii="Times New Roman" w:hAnsi="Times New Roman" w:cs="Times New Roman"/>
          <w:i/>
          <w:sz w:val="28"/>
          <w:szCs w:val="28"/>
          <w:lang w:val="uk-UA"/>
        </w:rPr>
        <w:t>Порядок роботи</w:t>
      </w:r>
    </w:p>
    <w:p w:rsidR="00F314DF" w:rsidRDefault="00F314DF" w:rsidP="00AB602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Крок 1. </w:t>
      </w:r>
      <w:r w:rsidR="00D852A1">
        <w:rPr>
          <w:rFonts w:ascii="Times New Roman" w:hAnsi="Times New Roman" w:cs="Times New Roman"/>
          <w:sz w:val="28"/>
          <w:szCs w:val="28"/>
          <w:lang w:val="uk-UA"/>
        </w:rPr>
        <w:t>При підготовці лекції вчитель має розподілити навчальний матеріал на логічно завершені частини. В</w:t>
      </w:r>
      <w:r w:rsidR="005E2260">
        <w:rPr>
          <w:rFonts w:ascii="Times New Roman" w:hAnsi="Times New Roman" w:cs="Times New Roman"/>
          <w:sz w:val="28"/>
          <w:szCs w:val="28"/>
          <w:lang w:val="uk-UA"/>
        </w:rPr>
        <w:t>и</w:t>
      </w:r>
      <w:r w:rsidR="00D852A1">
        <w:rPr>
          <w:rFonts w:ascii="Times New Roman" w:hAnsi="Times New Roman" w:cs="Times New Roman"/>
          <w:sz w:val="28"/>
          <w:szCs w:val="28"/>
          <w:lang w:val="uk-UA"/>
        </w:rPr>
        <w:t>клад однієї частини матеріалу не має перевищувати 5 хвилин. Процедура викладу може тривати 25-30 хвилин і складатись з декількох частин (</w:t>
      </w:r>
      <w:r w:rsidR="003A65DE">
        <w:rPr>
          <w:rFonts w:ascii="Times New Roman" w:hAnsi="Times New Roman" w:cs="Times New Roman"/>
          <w:sz w:val="28"/>
          <w:szCs w:val="28"/>
          <w:lang w:val="uk-UA"/>
        </w:rPr>
        <w:t>вступної, основної і заключної).</w:t>
      </w:r>
    </w:p>
    <w:p w:rsidR="003A65DE" w:rsidRDefault="00A74C6F" w:rsidP="005E226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Крок 2. Викладіть учням матеріал вступної частини лекції, який має містити: оголошення вчителем теми, плану лекції, пояснення алгоритму діяльності, основні проблемні питання. Вчитель просить учнів уважно слухати і виділяти головне в його розповіді, не записуючи у зошит.</w:t>
      </w:r>
    </w:p>
    <w:p w:rsidR="00397A35" w:rsidRDefault="00397A35" w:rsidP="005E226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Крок 3. Викладіть учням матеріал основної частини лекції. Можливе використання ночності та технічних засобів. Учні слухають і нічого не записують.</w:t>
      </w:r>
    </w:p>
    <w:p w:rsidR="00397A35" w:rsidRDefault="00397A35" w:rsidP="005E226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Крок 4. Після 5 хвилин викладу вчитель зупиняється і пропонує записати основні положення з його розповіді. Це займає 3 хвилини. </w:t>
      </w:r>
      <w:r w:rsidR="00F632E0">
        <w:rPr>
          <w:rFonts w:ascii="Times New Roman" w:hAnsi="Times New Roman" w:cs="Times New Roman"/>
          <w:sz w:val="28"/>
          <w:szCs w:val="28"/>
          <w:lang w:val="uk-UA"/>
        </w:rPr>
        <w:t>Потім продовжується виклад. Така процедура може повторитись декілька разів.</w:t>
      </w:r>
    </w:p>
    <w:p w:rsidR="00F632E0" w:rsidRDefault="00F632E0" w:rsidP="005E226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Починаючи таку роботу вп</w:t>
      </w:r>
      <w:r w:rsidR="005E2260">
        <w:rPr>
          <w:rFonts w:ascii="Times New Roman" w:hAnsi="Times New Roman" w:cs="Times New Roman"/>
          <w:sz w:val="28"/>
          <w:szCs w:val="28"/>
          <w:lang w:val="uk-UA"/>
        </w:rPr>
        <w:t>е</w:t>
      </w:r>
      <w:r>
        <w:rPr>
          <w:rFonts w:ascii="Times New Roman" w:hAnsi="Times New Roman" w:cs="Times New Roman"/>
          <w:sz w:val="28"/>
          <w:szCs w:val="28"/>
          <w:lang w:val="uk-UA"/>
        </w:rPr>
        <w:t>рше</w:t>
      </w:r>
      <w:r w:rsidR="005E2260">
        <w:rPr>
          <w:rFonts w:ascii="Times New Roman" w:hAnsi="Times New Roman" w:cs="Times New Roman"/>
          <w:sz w:val="28"/>
          <w:szCs w:val="28"/>
          <w:lang w:val="uk-UA"/>
        </w:rPr>
        <w:t>,</w:t>
      </w:r>
      <w:r>
        <w:rPr>
          <w:rFonts w:ascii="Times New Roman" w:hAnsi="Times New Roman" w:cs="Times New Roman"/>
          <w:sz w:val="28"/>
          <w:szCs w:val="28"/>
          <w:lang w:val="uk-UA"/>
        </w:rPr>
        <w:t xml:space="preserve"> учителю варто запропонувати декільком учням прочитати свої записи і зробити їх обговорення в загальному колі і корекцію</w:t>
      </w:r>
      <w:r w:rsidR="005E2260">
        <w:rPr>
          <w:rFonts w:ascii="Times New Roman" w:hAnsi="Times New Roman" w:cs="Times New Roman"/>
          <w:sz w:val="28"/>
          <w:szCs w:val="28"/>
          <w:lang w:val="uk-UA"/>
        </w:rPr>
        <w:t>.</w:t>
      </w:r>
    </w:p>
    <w:p w:rsidR="00F632E0" w:rsidRDefault="00F632E0" w:rsidP="005E226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Крок 5. </w:t>
      </w:r>
      <w:r w:rsidR="00117E15">
        <w:rPr>
          <w:rFonts w:ascii="Times New Roman" w:hAnsi="Times New Roman" w:cs="Times New Roman"/>
          <w:sz w:val="28"/>
          <w:szCs w:val="28"/>
          <w:lang w:val="uk-UA"/>
        </w:rPr>
        <w:t>Викладіть учням матеріал заключної частини лекції, якмй може містити короткі висновки і узагальнення, відповіді на проблемні питання. Замість цього або протягом решти часу на уроці організується робота учнів в малих групах або в парах з метою повторення матеріалу лекції і корегування записів.</w:t>
      </w:r>
    </w:p>
    <w:p w:rsidR="00117E15" w:rsidRPr="0022289D" w:rsidRDefault="00117E15" w:rsidP="005E226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Крок 6. За бажанням вчителя засвоєння матеріалу може перевірятись за допомогою тестів, фронтальної бесіди тощо.</w:t>
      </w:r>
    </w:p>
    <w:p w:rsidR="005E2260" w:rsidRDefault="009131CE" w:rsidP="009131CE">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532332" w:rsidRDefault="009131CE" w:rsidP="005E2260">
      <w:pPr>
        <w:spacing w:line="360" w:lineRule="auto"/>
        <w:jc w:val="right"/>
        <w:rPr>
          <w:rFonts w:ascii="Times New Roman" w:hAnsi="Times New Roman" w:cs="Times New Roman"/>
          <w:b/>
          <w:sz w:val="28"/>
          <w:szCs w:val="28"/>
          <w:lang w:val="uk-UA"/>
        </w:rPr>
      </w:pPr>
      <w:r w:rsidRPr="005E2260">
        <w:rPr>
          <w:rFonts w:ascii="Times New Roman" w:hAnsi="Times New Roman" w:cs="Times New Roman"/>
          <w:b/>
          <w:sz w:val="28"/>
          <w:szCs w:val="28"/>
          <w:lang w:val="uk-UA"/>
        </w:rPr>
        <w:t xml:space="preserve"> </w:t>
      </w:r>
    </w:p>
    <w:p w:rsidR="00532332" w:rsidRDefault="00532332" w:rsidP="005E2260">
      <w:pPr>
        <w:spacing w:line="360" w:lineRule="auto"/>
        <w:jc w:val="right"/>
        <w:rPr>
          <w:rFonts w:ascii="Times New Roman" w:hAnsi="Times New Roman" w:cs="Times New Roman"/>
          <w:b/>
          <w:sz w:val="28"/>
          <w:szCs w:val="28"/>
          <w:lang w:val="uk-UA"/>
        </w:rPr>
      </w:pPr>
    </w:p>
    <w:p w:rsidR="00532332" w:rsidRDefault="00532332" w:rsidP="005E2260">
      <w:pPr>
        <w:spacing w:line="360" w:lineRule="auto"/>
        <w:jc w:val="right"/>
        <w:rPr>
          <w:rFonts w:ascii="Times New Roman" w:hAnsi="Times New Roman" w:cs="Times New Roman"/>
          <w:b/>
          <w:sz w:val="28"/>
          <w:szCs w:val="28"/>
          <w:lang w:val="uk-UA"/>
        </w:rPr>
      </w:pPr>
    </w:p>
    <w:p w:rsidR="00532332" w:rsidRDefault="00532332" w:rsidP="005E2260">
      <w:pPr>
        <w:spacing w:line="360" w:lineRule="auto"/>
        <w:jc w:val="right"/>
        <w:rPr>
          <w:rFonts w:ascii="Times New Roman" w:hAnsi="Times New Roman" w:cs="Times New Roman"/>
          <w:b/>
          <w:sz w:val="28"/>
          <w:szCs w:val="28"/>
          <w:lang w:val="uk-UA"/>
        </w:rPr>
      </w:pPr>
    </w:p>
    <w:p w:rsidR="00532332" w:rsidRDefault="00532332" w:rsidP="005E2260">
      <w:pPr>
        <w:spacing w:line="360" w:lineRule="auto"/>
        <w:jc w:val="right"/>
        <w:rPr>
          <w:rFonts w:ascii="Times New Roman" w:hAnsi="Times New Roman" w:cs="Times New Roman"/>
          <w:b/>
          <w:sz w:val="28"/>
          <w:szCs w:val="28"/>
          <w:lang w:val="uk-UA"/>
        </w:rPr>
      </w:pPr>
    </w:p>
    <w:p w:rsidR="00532332" w:rsidRDefault="00532332" w:rsidP="005E2260">
      <w:pPr>
        <w:spacing w:line="360" w:lineRule="auto"/>
        <w:jc w:val="right"/>
        <w:rPr>
          <w:rFonts w:ascii="Times New Roman" w:hAnsi="Times New Roman" w:cs="Times New Roman"/>
          <w:b/>
          <w:sz w:val="28"/>
          <w:szCs w:val="28"/>
          <w:lang w:val="uk-UA"/>
        </w:rPr>
      </w:pPr>
    </w:p>
    <w:p w:rsidR="00532332" w:rsidRDefault="00532332" w:rsidP="005E2260">
      <w:pPr>
        <w:spacing w:line="360" w:lineRule="auto"/>
        <w:jc w:val="right"/>
        <w:rPr>
          <w:rFonts w:ascii="Times New Roman" w:hAnsi="Times New Roman" w:cs="Times New Roman"/>
          <w:b/>
          <w:sz w:val="28"/>
          <w:szCs w:val="28"/>
          <w:lang w:val="uk-UA"/>
        </w:rPr>
      </w:pPr>
    </w:p>
    <w:p w:rsidR="00154268" w:rsidRPr="005E2260" w:rsidRDefault="009131CE" w:rsidP="005E2260">
      <w:pPr>
        <w:spacing w:line="360" w:lineRule="auto"/>
        <w:jc w:val="right"/>
        <w:rPr>
          <w:rFonts w:ascii="Times New Roman" w:hAnsi="Times New Roman" w:cs="Times New Roman"/>
          <w:b/>
          <w:sz w:val="28"/>
          <w:szCs w:val="28"/>
          <w:lang w:val="uk-UA"/>
        </w:rPr>
      </w:pPr>
      <w:r w:rsidRPr="005E2260">
        <w:rPr>
          <w:rFonts w:ascii="Times New Roman" w:hAnsi="Times New Roman" w:cs="Times New Roman"/>
          <w:b/>
          <w:sz w:val="28"/>
          <w:szCs w:val="28"/>
          <w:lang w:val="uk-UA"/>
        </w:rPr>
        <w:lastRenderedPageBreak/>
        <w:t xml:space="preserve"> </w:t>
      </w:r>
      <w:r w:rsidR="00FE6F8F" w:rsidRPr="005E2260">
        <w:rPr>
          <w:rFonts w:ascii="Times New Roman" w:hAnsi="Times New Roman" w:cs="Times New Roman"/>
          <w:b/>
          <w:sz w:val="28"/>
          <w:szCs w:val="28"/>
          <w:lang w:val="uk-UA"/>
        </w:rPr>
        <w:t>Додаток 10</w:t>
      </w:r>
    </w:p>
    <w:p w:rsidR="00D10C59" w:rsidRPr="00397A35" w:rsidRDefault="00FE6F8F" w:rsidP="00FE6F8F">
      <w:pPr>
        <w:pStyle w:val="1"/>
        <w:shd w:val="clear" w:color="auto" w:fill="auto"/>
        <w:spacing w:after="0" w:line="360" w:lineRule="auto"/>
        <w:ind w:left="20" w:firstLine="547"/>
        <w:jc w:val="center"/>
        <w:rPr>
          <w:rStyle w:val="ad"/>
          <w:sz w:val="28"/>
          <w:szCs w:val="28"/>
          <w:u w:val="none"/>
          <w:lang w:val="uk-UA"/>
        </w:rPr>
      </w:pPr>
      <w:r w:rsidRPr="00397A35">
        <w:rPr>
          <w:rStyle w:val="ad"/>
          <w:sz w:val="28"/>
          <w:szCs w:val="28"/>
          <w:u w:val="none"/>
          <w:lang w:val="uk-UA"/>
        </w:rPr>
        <w:t xml:space="preserve">Урок з курсу «Я у світі» </w:t>
      </w:r>
      <w:r w:rsidR="00D10C59" w:rsidRPr="00397A35">
        <w:rPr>
          <w:rStyle w:val="ad"/>
          <w:sz w:val="28"/>
          <w:szCs w:val="28"/>
          <w:u w:val="none"/>
          <w:lang w:val="uk-UA"/>
        </w:rPr>
        <w:t>у 3 класі</w:t>
      </w:r>
    </w:p>
    <w:p w:rsidR="00D10C59" w:rsidRPr="001D2780" w:rsidRDefault="00D10C59" w:rsidP="005E2260">
      <w:pPr>
        <w:spacing w:after="0" w:line="360" w:lineRule="auto"/>
        <w:jc w:val="both"/>
        <w:rPr>
          <w:rFonts w:ascii="Times New Roman" w:hAnsi="Times New Roman" w:cs="Times New Roman"/>
          <w:bCs/>
          <w:sz w:val="28"/>
          <w:szCs w:val="28"/>
          <w:lang w:val="uk-UA"/>
        </w:rPr>
      </w:pPr>
      <w:r>
        <w:rPr>
          <w:rFonts w:ascii="Times New Roman" w:hAnsi="Times New Roman" w:cs="Times New Roman"/>
          <w:b/>
          <w:bCs/>
          <w:sz w:val="28"/>
          <w:szCs w:val="28"/>
          <w:lang w:val="uk-UA" w:bidi="uk-UA"/>
        </w:rPr>
        <w:t>Автор</w:t>
      </w:r>
      <w:r w:rsidR="005E2260">
        <w:rPr>
          <w:rFonts w:ascii="Times New Roman" w:hAnsi="Times New Roman" w:cs="Times New Roman"/>
          <w:b/>
          <w:bCs/>
          <w:sz w:val="28"/>
          <w:szCs w:val="28"/>
          <w:lang w:val="uk-UA" w:bidi="uk-UA"/>
        </w:rPr>
        <w:t>:</w:t>
      </w:r>
      <w:r w:rsidR="005E2260" w:rsidRPr="005E2260">
        <w:rPr>
          <w:rFonts w:ascii="Times New Roman" w:hAnsi="Times New Roman" w:cs="Times New Roman"/>
          <w:bCs/>
          <w:sz w:val="28"/>
          <w:szCs w:val="28"/>
          <w:lang w:val="uk-UA" w:bidi="uk-UA"/>
        </w:rPr>
        <w:t xml:space="preserve"> </w:t>
      </w:r>
      <w:r w:rsidR="005E2260">
        <w:rPr>
          <w:rFonts w:ascii="Times New Roman" w:hAnsi="Times New Roman" w:cs="Times New Roman"/>
          <w:bCs/>
          <w:sz w:val="28"/>
          <w:szCs w:val="28"/>
          <w:lang w:val="uk-UA" w:bidi="uk-UA"/>
        </w:rPr>
        <w:t>Кубальська Н.А., в</w:t>
      </w:r>
      <w:r w:rsidRPr="001D2780">
        <w:rPr>
          <w:rFonts w:ascii="Times New Roman" w:hAnsi="Times New Roman" w:cs="Times New Roman"/>
          <w:bCs/>
          <w:sz w:val="28"/>
          <w:szCs w:val="28"/>
          <w:lang w:val="uk-UA" w:bidi="uk-UA"/>
        </w:rPr>
        <w:t>читель початкових класів Софіївської ЗОШ І</w:t>
      </w:r>
      <w:r w:rsidR="005E2260">
        <w:rPr>
          <w:rFonts w:ascii="Times New Roman" w:hAnsi="Times New Roman" w:cs="Times New Roman"/>
          <w:bCs/>
          <w:sz w:val="28"/>
          <w:szCs w:val="28"/>
          <w:lang w:val="uk-UA" w:bidi="uk-UA"/>
        </w:rPr>
        <w:t>-</w:t>
      </w:r>
      <w:r w:rsidRPr="001D2780">
        <w:rPr>
          <w:rFonts w:ascii="Times New Roman" w:hAnsi="Times New Roman" w:cs="Times New Roman"/>
          <w:bCs/>
          <w:sz w:val="28"/>
          <w:szCs w:val="28"/>
          <w:lang w:val="uk-UA" w:bidi="uk-UA"/>
        </w:rPr>
        <w:t>ІІІ ступенів</w:t>
      </w:r>
      <w:r>
        <w:rPr>
          <w:rFonts w:ascii="Times New Roman" w:hAnsi="Times New Roman" w:cs="Times New Roman"/>
          <w:bCs/>
          <w:sz w:val="28"/>
          <w:szCs w:val="28"/>
          <w:lang w:val="uk-UA" w:bidi="uk-UA"/>
        </w:rPr>
        <w:t xml:space="preserve"> </w:t>
      </w:r>
    </w:p>
    <w:p w:rsidR="00FE6F8F" w:rsidRPr="00FE6F8F" w:rsidRDefault="00FE6F8F" w:rsidP="005E2260">
      <w:pPr>
        <w:pStyle w:val="1"/>
        <w:shd w:val="clear" w:color="auto" w:fill="auto"/>
        <w:spacing w:after="0" w:line="360" w:lineRule="auto"/>
        <w:ind w:firstLine="0"/>
        <w:rPr>
          <w:sz w:val="28"/>
          <w:szCs w:val="28"/>
          <w:lang w:val="ru-RU"/>
        </w:rPr>
      </w:pPr>
      <w:r w:rsidRPr="00D10C59">
        <w:rPr>
          <w:rStyle w:val="ad"/>
          <w:sz w:val="28"/>
          <w:szCs w:val="28"/>
          <w:u w:val="none"/>
          <w:lang w:val="ru-RU"/>
        </w:rPr>
        <w:t>Тема.</w:t>
      </w:r>
      <w:r w:rsidRPr="00FE6F8F">
        <w:rPr>
          <w:sz w:val="28"/>
          <w:szCs w:val="28"/>
          <w:lang w:val="ru-RU"/>
        </w:rPr>
        <w:t xml:space="preserve"> Подорож картою Украïни. Що в Украïн</w:t>
      </w:r>
      <w:r w:rsidRPr="00FE6F8F">
        <w:rPr>
          <w:sz w:val="28"/>
          <w:szCs w:val="28"/>
        </w:rPr>
        <w:t>i</w:t>
      </w:r>
      <w:r w:rsidRPr="00FE6F8F">
        <w:rPr>
          <w:sz w:val="28"/>
          <w:szCs w:val="28"/>
          <w:lang w:val="ru-RU"/>
        </w:rPr>
        <w:t xml:space="preserve"> най-най?</w:t>
      </w:r>
    </w:p>
    <w:p w:rsidR="00FE6F8F" w:rsidRPr="00FE6F8F" w:rsidRDefault="00FE6F8F" w:rsidP="005E2260">
      <w:pPr>
        <w:pStyle w:val="1"/>
        <w:shd w:val="clear" w:color="auto" w:fill="auto"/>
        <w:spacing w:after="0" w:line="360" w:lineRule="auto"/>
        <w:ind w:right="20" w:firstLine="0"/>
        <w:rPr>
          <w:sz w:val="28"/>
          <w:szCs w:val="28"/>
          <w:lang w:val="ru-RU"/>
        </w:rPr>
      </w:pPr>
      <w:r w:rsidRPr="00D10C59">
        <w:rPr>
          <w:rStyle w:val="ad"/>
          <w:sz w:val="28"/>
          <w:szCs w:val="28"/>
          <w:u w:val="none"/>
          <w:lang w:val="ru-RU"/>
        </w:rPr>
        <w:t>Мета.</w:t>
      </w:r>
      <w:r w:rsidRPr="00FE6F8F">
        <w:rPr>
          <w:sz w:val="28"/>
          <w:szCs w:val="28"/>
          <w:lang w:val="ru-RU"/>
        </w:rPr>
        <w:t xml:space="preserve"> Поповнювати знання учн</w:t>
      </w:r>
      <w:r w:rsidRPr="00FE6F8F">
        <w:rPr>
          <w:sz w:val="28"/>
          <w:szCs w:val="28"/>
        </w:rPr>
        <w:t>i</w:t>
      </w:r>
      <w:r w:rsidRPr="00FE6F8F">
        <w:rPr>
          <w:sz w:val="28"/>
          <w:szCs w:val="28"/>
          <w:lang w:val="ru-RU"/>
        </w:rPr>
        <w:t>в про Украïну, ïï багатства, природн</w:t>
      </w:r>
      <w:r w:rsidRPr="00FE6F8F">
        <w:rPr>
          <w:sz w:val="28"/>
          <w:szCs w:val="28"/>
        </w:rPr>
        <w:t>i</w:t>
      </w:r>
      <w:r w:rsidRPr="00FE6F8F">
        <w:rPr>
          <w:sz w:val="28"/>
          <w:szCs w:val="28"/>
          <w:lang w:val="ru-RU"/>
        </w:rPr>
        <w:t xml:space="preserve"> об'єкти, що становлять нац</w:t>
      </w:r>
      <w:r w:rsidRPr="00FE6F8F">
        <w:rPr>
          <w:sz w:val="28"/>
          <w:szCs w:val="28"/>
        </w:rPr>
        <w:t>i</w:t>
      </w:r>
      <w:r w:rsidRPr="00FE6F8F">
        <w:rPr>
          <w:sz w:val="28"/>
          <w:szCs w:val="28"/>
          <w:lang w:val="ru-RU"/>
        </w:rPr>
        <w:t>ональну горд</w:t>
      </w:r>
      <w:r w:rsidRPr="00FE6F8F">
        <w:rPr>
          <w:sz w:val="28"/>
          <w:szCs w:val="28"/>
        </w:rPr>
        <w:t>i</w:t>
      </w:r>
      <w:r w:rsidRPr="00FE6F8F">
        <w:rPr>
          <w:sz w:val="28"/>
          <w:szCs w:val="28"/>
          <w:lang w:val="ru-RU"/>
        </w:rPr>
        <w:t>сть; поширювати кругоз</w:t>
      </w:r>
      <w:r w:rsidRPr="00FE6F8F">
        <w:rPr>
          <w:sz w:val="28"/>
          <w:szCs w:val="28"/>
        </w:rPr>
        <w:t>i</w:t>
      </w:r>
      <w:r w:rsidRPr="00FE6F8F">
        <w:rPr>
          <w:sz w:val="28"/>
          <w:szCs w:val="28"/>
          <w:lang w:val="ru-RU"/>
        </w:rPr>
        <w:t>р учн</w:t>
      </w:r>
      <w:r w:rsidRPr="00FE6F8F">
        <w:rPr>
          <w:sz w:val="28"/>
          <w:szCs w:val="28"/>
        </w:rPr>
        <w:t>i</w:t>
      </w:r>
      <w:r w:rsidRPr="00FE6F8F">
        <w:rPr>
          <w:sz w:val="28"/>
          <w:szCs w:val="28"/>
          <w:lang w:val="ru-RU"/>
        </w:rPr>
        <w:t>в; формувати навички самост</w:t>
      </w:r>
      <w:r w:rsidRPr="00FE6F8F">
        <w:rPr>
          <w:sz w:val="28"/>
          <w:szCs w:val="28"/>
        </w:rPr>
        <w:t>i</w:t>
      </w:r>
      <w:r w:rsidRPr="00FE6F8F">
        <w:rPr>
          <w:sz w:val="28"/>
          <w:szCs w:val="28"/>
          <w:lang w:val="ru-RU"/>
        </w:rPr>
        <w:t>йноï роботи з додатковою п</w:t>
      </w:r>
      <w:r w:rsidRPr="00FE6F8F">
        <w:rPr>
          <w:sz w:val="28"/>
          <w:szCs w:val="28"/>
        </w:rPr>
        <w:t>i</w:t>
      </w:r>
      <w:r w:rsidRPr="00FE6F8F">
        <w:rPr>
          <w:sz w:val="28"/>
          <w:szCs w:val="28"/>
          <w:lang w:val="ru-RU"/>
        </w:rPr>
        <w:t>знавальною л</w:t>
      </w:r>
      <w:r w:rsidRPr="00FE6F8F">
        <w:rPr>
          <w:sz w:val="28"/>
          <w:szCs w:val="28"/>
        </w:rPr>
        <w:t>i</w:t>
      </w:r>
      <w:r w:rsidRPr="00FE6F8F">
        <w:rPr>
          <w:sz w:val="28"/>
          <w:szCs w:val="28"/>
          <w:lang w:val="ru-RU"/>
        </w:rPr>
        <w:t>тературою; розвивати допитлив</w:t>
      </w:r>
      <w:r w:rsidRPr="00FE6F8F">
        <w:rPr>
          <w:sz w:val="28"/>
          <w:szCs w:val="28"/>
        </w:rPr>
        <w:t>i</w:t>
      </w:r>
      <w:r w:rsidRPr="00FE6F8F">
        <w:rPr>
          <w:sz w:val="28"/>
          <w:szCs w:val="28"/>
          <w:lang w:val="ru-RU"/>
        </w:rPr>
        <w:t xml:space="preserve">сть </w:t>
      </w:r>
      <w:r w:rsidRPr="00FE6F8F">
        <w:rPr>
          <w:sz w:val="28"/>
          <w:szCs w:val="28"/>
        </w:rPr>
        <w:t>i</w:t>
      </w:r>
      <w:r w:rsidRPr="00FE6F8F">
        <w:rPr>
          <w:sz w:val="28"/>
          <w:szCs w:val="28"/>
          <w:lang w:val="ru-RU"/>
        </w:rPr>
        <w:t xml:space="preserve"> спостережлив</w:t>
      </w:r>
      <w:r w:rsidRPr="00FE6F8F">
        <w:rPr>
          <w:sz w:val="28"/>
          <w:szCs w:val="28"/>
        </w:rPr>
        <w:t>i</w:t>
      </w:r>
      <w:r w:rsidRPr="00FE6F8F">
        <w:rPr>
          <w:sz w:val="28"/>
          <w:szCs w:val="28"/>
          <w:lang w:val="ru-RU"/>
        </w:rPr>
        <w:t>сть, п</w:t>
      </w:r>
      <w:r w:rsidRPr="00FE6F8F">
        <w:rPr>
          <w:sz w:val="28"/>
          <w:szCs w:val="28"/>
        </w:rPr>
        <w:t>i</w:t>
      </w:r>
      <w:r w:rsidRPr="00FE6F8F">
        <w:rPr>
          <w:sz w:val="28"/>
          <w:szCs w:val="28"/>
          <w:lang w:val="ru-RU"/>
        </w:rPr>
        <w:t xml:space="preserve">знавальний </w:t>
      </w:r>
      <w:r w:rsidRPr="00FE6F8F">
        <w:rPr>
          <w:rStyle w:val="12pt"/>
          <w:sz w:val="28"/>
          <w:szCs w:val="28"/>
        </w:rPr>
        <w:t>i</w:t>
      </w:r>
      <w:r w:rsidRPr="00FE6F8F">
        <w:rPr>
          <w:rStyle w:val="12pt"/>
          <w:sz w:val="28"/>
          <w:szCs w:val="28"/>
          <w:lang w:val="ru-RU"/>
        </w:rPr>
        <w:t>нт</w:t>
      </w:r>
      <w:r w:rsidRPr="00FE6F8F">
        <w:rPr>
          <w:rStyle w:val="12pt"/>
          <w:sz w:val="28"/>
          <w:szCs w:val="28"/>
        </w:rPr>
        <w:t>epec</w:t>
      </w:r>
      <w:r w:rsidRPr="00FE6F8F">
        <w:rPr>
          <w:rStyle w:val="12pt"/>
          <w:sz w:val="28"/>
          <w:szCs w:val="28"/>
          <w:lang w:val="ru-RU"/>
        </w:rPr>
        <w:t xml:space="preserve"> </w:t>
      </w:r>
      <w:r w:rsidRPr="00FE6F8F">
        <w:rPr>
          <w:rStyle w:val="12pt"/>
          <w:sz w:val="28"/>
          <w:szCs w:val="28"/>
        </w:rPr>
        <w:t>i</w:t>
      </w:r>
      <w:r w:rsidRPr="00FE6F8F">
        <w:rPr>
          <w:sz w:val="28"/>
          <w:szCs w:val="28"/>
          <w:lang w:val="ru-RU"/>
        </w:rPr>
        <w:t xml:space="preserve"> п</w:t>
      </w:r>
      <w:r w:rsidRPr="00FE6F8F">
        <w:rPr>
          <w:sz w:val="28"/>
          <w:szCs w:val="28"/>
        </w:rPr>
        <w:t>i</w:t>
      </w:r>
      <w:r w:rsidRPr="00FE6F8F">
        <w:rPr>
          <w:sz w:val="28"/>
          <w:szCs w:val="28"/>
          <w:lang w:val="ru-RU"/>
        </w:rPr>
        <w:t>знавальну активн</w:t>
      </w:r>
      <w:r w:rsidRPr="00FE6F8F">
        <w:rPr>
          <w:sz w:val="28"/>
          <w:szCs w:val="28"/>
        </w:rPr>
        <w:t>i</w:t>
      </w:r>
      <w:r w:rsidRPr="00FE6F8F">
        <w:rPr>
          <w:sz w:val="28"/>
          <w:szCs w:val="28"/>
          <w:lang w:val="ru-RU"/>
        </w:rPr>
        <w:t>сть, ум</w:t>
      </w:r>
      <w:r w:rsidRPr="00FE6F8F">
        <w:rPr>
          <w:sz w:val="28"/>
          <w:szCs w:val="28"/>
        </w:rPr>
        <w:t>i</w:t>
      </w:r>
      <w:r w:rsidRPr="00FE6F8F">
        <w:rPr>
          <w:sz w:val="28"/>
          <w:szCs w:val="28"/>
          <w:lang w:val="ru-RU"/>
        </w:rPr>
        <w:t>ння вести пошукову роботу, працювати в групах; сприяти вихованню любов</w:t>
      </w:r>
      <w:r w:rsidRPr="00FE6F8F">
        <w:rPr>
          <w:sz w:val="28"/>
          <w:szCs w:val="28"/>
        </w:rPr>
        <w:t>i</w:t>
      </w:r>
      <w:r w:rsidRPr="00FE6F8F">
        <w:rPr>
          <w:sz w:val="28"/>
          <w:szCs w:val="28"/>
          <w:lang w:val="ru-RU"/>
        </w:rPr>
        <w:t xml:space="preserve"> до р</w:t>
      </w:r>
      <w:r w:rsidRPr="00FE6F8F">
        <w:rPr>
          <w:sz w:val="28"/>
          <w:szCs w:val="28"/>
        </w:rPr>
        <w:t>i</w:t>
      </w:r>
      <w:r w:rsidRPr="00FE6F8F">
        <w:rPr>
          <w:sz w:val="28"/>
          <w:szCs w:val="28"/>
          <w:lang w:val="ru-RU"/>
        </w:rPr>
        <w:t>дного краю, почуття гордост</w:t>
      </w:r>
      <w:r w:rsidRPr="00FE6F8F">
        <w:rPr>
          <w:sz w:val="28"/>
          <w:szCs w:val="28"/>
        </w:rPr>
        <w:t>i</w:t>
      </w:r>
      <w:r w:rsidRPr="00FE6F8F">
        <w:rPr>
          <w:sz w:val="28"/>
          <w:szCs w:val="28"/>
          <w:lang w:val="ru-RU"/>
        </w:rPr>
        <w:t xml:space="preserve"> за свою землю, бережливого ставлення до природи; виховувати дружн</w:t>
      </w:r>
      <w:r w:rsidRPr="00FE6F8F">
        <w:rPr>
          <w:sz w:val="28"/>
          <w:szCs w:val="28"/>
        </w:rPr>
        <w:t>i</w:t>
      </w:r>
      <w:r w:rsidRPr="00FE6F8F">
        <w:rPr>
          <w:sz w:val="28"/>
          <w:szCs w:val="28"/>
          <w:lang w:val="ru-RU"/>
        </w:rPr>
        <w:t xml:space="preserve"> стосунки; заохочувати до сп</w:t>
      </w:r>
      <w:r w:rsidRPr="00FE6F8F">
        <w:rPr>
          <w:sz w:val="28"/>
          <w:szCs w:val="28"/>
        </w:rPr>
        <w:t>i</w:t>
      </w:r>
      <w:r w:rsidRPr="00FE6F8F">
        <w:rPr>
          <w:sz w:val="28"/>
          <w:szCs w:val="28"/>
          <w:lang w:val="ru-RU"/>
        </w:rPr>
        <w:t>вроб</w:t>
      </w:r>
      <w:r w:rsidRPr="00FE6F8F">
        <w:rPr>
          <w:sz w:val="28"/>
          <w:szCs w:val="28"/>
        </w:rPr>
        <w:t>i</w:t>
      </w:r>
      <w:r w:rsidRPr="00FE6F8F">
        <w:rPr>
          <w:sz w:val="28"/>
          <w:szCs w:val="28"/>
          <w:lang w:val="ru-RU"/>
        </w:rPr>
        <w:t>тництва.</w:t>
      </w:r>
    </w:p>
    <w:p w:rsidR="00FE6F8F" w:rsidRPr="00D10C59" w:rsidRDefault="00FE6F8F" w:rsidP="005E2260">
      <w:pPr>
        <w:spacing w:after="0" w:line="360" w:lineRule="auto"/>
        <w:jc w:val="both"/>
        <w:rPr>
          <w:rFonts w:ascii="Times New Roman" w:eastAsia="Times New Roman" w:hAnsi="Times New Roman" w:cs="Times New Roman"/>
          <w:b/>
          <w:sz w:val="28"/>
          <w:szCs w:val="28"/>
          <w:lang w:val="uk-UA"/>
        </w:rPr>
      </w:pPr>
      <w:r w:rsidRPr="00D10C59">
        <w:rPr>
          <w:rFonts w:ascii="Times New Roman" w:eastAsia="Times New Roman" w:hAnsi="Times New Roman" w:cs="Times New Roman"/>
          <w:b/>
          <w:sz w:val="28"/>
          <w:szCs w:val="28"/>
          <w:lang w:val="uk-UA"/>
        </w:rPr>
        <w:t xml:space="preserve">Цілі уроку. </w:t>
      </w:r>
    </w:p>
    <w:p w:rsidR="00FE6F8F" w:rsidRPr="00FE6F8F" w:rsidRDefault="00FE6F8F" w:rsidP="005E2260">
      <w:pPr>
        <w:spacing w:after="0" w:line="360" w:lineRule="auto"/>
        <w:jc w:val="both"/>
        <w:rPr>
          <w:rFonts w:ascii="Times New Roman" w:eastAsia="Times New Roman" w:hAnsi="Times New Roman" w:cs="Times New Roman"/>
          <w:b/>
          <w:sz w:val="28"/>
          <w:szCs w:val="28"/>
          <w:lang w:val="uk-UA"/>
        </w:rPr>
      </w:pPr>
      <w:r w:rsidRPr="00FE6F8F">
        <w:rPr>
          <w:rFonts w:ascii="Times New Roman" w:eastAsia="Times New Roman" w:hAnsi="Times New Roman" w:cs="Times New Roman"/>
          <w:b/>
          <w:sz w:val="28"/>
          <w:szCs w:val="28"/>
          <w:lang w:val="uk-UA"/>
        </w:rPr>
        <w:t>Після проведення уроку учні</w:t>
      </w:r>
    </w:p>
    <w:p w:rsidR="00FE6F8F" w:rsidRPr="00FE6F8F" w:rsidRDefault="00FE6F8F" w:rsidP="005E2260">
      <w:pPr>
        <w:spacing w:after="0" w:line="360" w:lineRule="auto"/>
        <w:jc w:val="both"/>
        <w:rPr>
          <w:rFonts w:ascii="Times New Roman" w:eastAsia="Times New Roman" w:hAnsi="Times New Roman" w:cs="Times New Roman"/>
          <w:sz w:val="28"/>
          <w:szCs w:val="28"/>
          <w:lang w:val="uk-UA"/>
        </w:rPr>
      </w:pPr>
      <w:r w:rsidRPr="00FE6F8F">
        <w:rPr>
          <w:rFonts w:ascii="Times New Roman" w:eastAsia="Times New Roman" w:hAnsi="Times New Roman" w:cs="Times New Roman"/>
          <w:b/>
          <w:sz w:val="28"/>
          <w:szCs w:val="28"/>
          <w:lang w:val="uk-UA"/>
        </w:rPr>
        <w:t xml:space="preserve">знають: </w:t>
      </w:r>
      <w:r w:rsidRPr="00FE6F8F">
        <w:rPr>
          <w:rFonts w:ascii="Times New Roman" w:eastAsia="Times New Roman" w:hAnsi="Times New Roman" w:cs="Times New Roman"/>
          <w:sz w:val="28"/>
          <w:szCs w:val="28"/>
          <w:lang w:val="uk-UA"/>
        </w:rPr>
        <w:t>природні об'єкти Украïни, що становлять національну гордiсть;</w:t>
      </w:r>
    </w:p>
    <w:p w:rsidR="00FE6F8F" w:rsidRPr="00FE6F8F" w:rsidRDefault="00FE6F8F" w:rsidP="005E2260">
      <w:pPr>
        <w:spacing w:after="0" w:line="360" w:lineRule="auto"/>
        <w:jc w:val="both"/>
        <w:rPr>
          <w:rFonts w:ascii="Times New Roman" w:eastAsia="Times New Roman" w:hAnsi="Times New Roman" w:cs="Times New Roman"/>
          <w:sz w:val="28"/>
          <w:szCs w:val="28"/>
          <w:lang w:val="uk-UA"/>
        </w:rPr>
      </w:pPr>
      <w:r w:rsidRPr="00FE6F8F">
        <w:rPr>
          <w:rFonts w:ascii="Times New Roman" w:eastAsia="Times New Roman" w:hAnsi="Times New Roman" w:cs="Times New Roman"/>
          <w:b/>
          <w:sz w:val="28"/>
          <w:szCs w:val="28"/>
          <w:lang w:val="uk-UA"/>
        </w:rPr>
        <w:t xml:space="preserve">уміють: </w:t>
      </w:r>
      <w:r w:rsidRPr="00FE6F8F">
        <w:rPr>
          <w:rFonts w:ascii="Times New Roman" w:eastAsia="Times New Roman" w:hAnsi="Times New Roman" w:cs="Times New Roman"/>
          <w:sz w:val="28"/>
          <w:szCs w:val="28"/>
          <w:lang w:val="uk-UA"/>
        </w:rPr>
        <w:t>самостійно працювати з додатковою пізнавальною лiтературою, продуктивно співпрацювати в групі, вести пошукову роботу.</w:t>
      </w:r>
    </w:p>
    <w:p w:rsidR="00FE6F8F" w:rsidRPr="00FE6F8F" w:rsidRDefault="00FE6F8F" w:rsidP="005E2260">
      <w:pPr>
        <w:pStyle w:val="1"/>
        <w:shd w:val="clear" w:color="auto" w:fill="auto"/>
        <w:spacing w:after="0" w:line="360" w:lineRule="auto"/>
        <w:ind w:firstLine="0"/>
        <w:rPr>
          <w:sz w:val="28"/>
          <w:szCs w:val="28"/>
          <w:lang w:val="ru-RU"/>
        </w:rPr>
      </w:pPr>
      <w:r w:rsidRPr="00D10C59">
        <w:rPr>
          <w:rStyle w:val="ad"/>
          <w:sz w:val="28"/>
          <w:szCs w:val="28"/>
          <w:u w:val="none"/>
          <w:lang w:val="ru-RU"/>
        </w:rPr>
        <w:t>Тип уроку:</w:t>
      </w:r>
      <w:r w:rsidRPr="00FE6F8F">
        <w:rPr>
          <w:sz w:val="28"/>
          <w:szCs w:val="28"/>
          <w:lang w:val="ru-RU"/>
        </w:rPr>
        <w:t xml:space="preserve"> урок засвоєння нових знань з використанням </w:t>
      </w:r>
      <w:r w:rsidRPr="00FE6F8F">
        <w:rPr>
          <w:sz w:val="28"/>
          <w:szCs w:val="28"/>
        </w:rPr>
        <w:t>I</w:t>
      </w:r>
      <w:r w:rsidRPr="00FE6F8F">
        <w:rPr>
          <w:sz w:val="28"/>
          <w:szCs w:val="28"/>
          <w:lang w:val="ru-RU"/>
        </w:rPr>
        <w:t>КТ.</w:t>
      </w:r>
    </w:p>
    <w:p w:rsidR="00FE6F8F" w:rsidRPr="00FE6F8F" w:rsidRDefault="00FE6F8F" w:rsidP="005E2260">
      <w:pPr>
        <w:widowControl w:val="0"/>
        <w:autoSpaceDE w:val="0"/>
        <w:autoSpaceDN w:val="0"/>
        <w:adjustRightInd w:val="0"/>
        <w:spacing w:after="0" w:line="360" w:lineRule="auto"/>
        <w:jc w:val="both"/>
        <w:rPr>
          <w:rFonts w:ascii="Times New Roman" w:hAnsi="Times New Roman" w:cs="Times New Roman"/>
          <w:sz w:val="28"/>
          <w:szCs w:val="28"/>
          <w:lang w:val="uk-UA"/>
        </w:rPr>
      </w:pPr>
      <w:r w:rsidRPr="00D10C59">
        <w:rPr>
          <w:rFonts w:ascii="Times New Roman" w:hAnsi="Times New Roman" w:cs="Times New Roman"/>
          <w:b/>
          <w:sz w:val="28"/>
          <w:szCs w:val="28"/>
          <w:lang w:val="uk-UA"/>
        </w:rPr>
        <w:t>Методи та прийоми:</w:t>
      </w:r>
      <w:r w:rsidRPr="00FE6F8F">
        <w:rPr>
          <w:rFonts w:ascii="Times New Roman" w:hAnsi="Times New Roman" w:cs="Times New Roman"/>
          <w:sz w:val="28"/>
          <w:szCs w:val="28"/>
          <w:lang w:val="uk-UA"/>
        </w:rPr>
        <w:t xml:space="preserve"> словесні (бесіда, розповідь), наочні (ілюстрація, демонстрація презентацій, відеофільму), проблемно-пошукові (вибір шляхів розв’язання проблеми), стимулювання навчально-пізнавальної діяльності учнів (емоційний вплив педагога, створення ситуації успіху), ґронування, робота в групах, взаємоконтроль, самоконтроль.</w:t>
      </w:r>
    </w:p>
    <w:p w:rsidR="00FE6F8F" w:rsidRPr="00FE6F8F" w:rsidRDefault="00FE6F8F" w:rsidP="005E2260">
      <w:pPr>
        <w:pStyle w:val="1"/>
        <w:shd w:val="clear" w:color="auto" w:fill="auto"/>
        <w:spacing w:after="0" w:line="360" w:lineRule="auto"/>
        <w:ind w:right="20" w:firstLine="0"/>
        <w:rPr>
          <w:sz w:val="28"/>
          <w:szCs w:val="28"/>
          <w:lang w:val="uk-UA"/>
        </w:rPr>
      </w:pPr>
      <w:r w:rsidRPr="00D10C59">
        <w:rPr>
          <w:rStyle w:val="ad"/>
          <w:sz w:val="28"/>
          <w:szCs w:val="28"/>
          <w:u w:val="none"/>
          <w:lang w:val="uk-UA"/>
        </w:rPr>
        <w:t>Обладнання:</w:t>
      </w:r>
      <w:r w:rsidRPr="00FE6F8F">
        <w:rPr>
          <w:sz w:val="28"/>
          <w:szCs w:val="28"/>
          <w:lang w:val="uk-UA"/>
        </w:rPr>
        <w:t xml:space="preserve"> комп'ютер; мультимедійний проектор; фiзична карта Украïни; iлюстрацiï природних об'єктiв Украïни; поетичнi та художнi твори; вiдеофiльми «Парк прекрасноï Софiï», «Крим»; слайди «Карпати», «Украïна», «Моя Миколаïвщина»; вислови вiдомих людей; пiдручник; кросворд.</w:t>
      </w:r>
    </w:p>
    <w:p w:rsidR="00FE6F8F" w:rsidRPr="00D10C59" w:rsidRDefault="00FE6F8F" w:rsidP="005E2260">
      <w:pPr>
        <w:spacing w:after="0" w:line="360" w:lineRule="auto"/>
        <w:jc w:val="both"/>
        <w:rPr>
          <w:rFonts w:ascii="Times New Roman" w:hAnsi="Times New Roman" w:cs="Times New Roman"/>
          <w:b/>
          <w:sz w:val="28"/>
          <w:szCs w:val="28"/>
          <w:lang w:val="uk-UA"/>
        </w:rPr>
      </w:pPr>
      <w:r w:rsidRPr="00D10C59">
        <w:rPr>
          <w:rFonts w:ascii="Times New Roman" w:hAnsi="Times New Roman" w:cs="Times New Roman"/>
          <w:b/>
          <w:sz w:val="28"/>
          <w:szCs w:val="28"/>
          <w:lang w:val="uk-UA"/>
        </w:rPr>
        <w:t xml:space="preserve">Випереджувальні завдання. </w:t>
      </w:r>
    </w:p>
    <w:p w:rsidR="00FE6F8F" w:rsidRPr="00FE6F8F" w:rsidRDefault="00FE6F8F" w:rsidP="005E2260">
      <w:pPr>
        <w:spacing w:after="0" w:line="360" w:lineRule="auto"/>
        <w:jc w:val="both"/>
        <w:rPr>
          <w:rFonts w:ascii="Times New Roman" w:hAnsi="Times New Roman" w:cs="Times New Roman"/>
          <w:sz w:val="28"/>
          <w:szCs w:val="28"/>
          <w:lang w:val="uk-UA"/>
        </w:rPr>
      </w:pPr>
      <w:r w:rsidRPr="00FE6F8F">
        <w:rPr>
          <w:rFonts w:ascii="Times New Roman" w:hAnsi="Times New Roman" w:cs="Times New Roman"/>
          <w:i/>
          <w:sz w:val="28"/>
          <w:szCs w:val="28"/>
          <w:lang w:val="uk-UA"/>
        </w:rPr>
        <w:lastRenderedPageBreak/>
        <w:t>Групові:</w:t>
      </w:r>
    </w:p>
    <w:p w:rsidR="00FE6F8F" w:rsidRPr="00FE6F8F" w:rsidRDefault="00FE6F8F" w:rsidP="005E2260">
      <w:pPr>
        <w:spacing w:after="0" w:line="360" w:lineRule="auto"/>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Пiдготувати презентацію (повідомлення) про один з найкрасивiших куточків нашоï Батькiвщини, його природні багатства, якi складають національну гордість краïни.</w:t>
      </w:r>
    </w:p>
    <w:p w:rsidR="00FE6F8F" w:rsidRPr="00D10C59" w:rsidRDefault="00FE6F8F" w:rsidP="005E2260">
      <w:pPr>
        <w:spacing w:after="0" w:line="360" w:lineRule="auto"/>
        <w:jc w:val="both"/>
        <w:rPr>
          <w:rFonts w:ascii="Times New Roman" w:hAnsi="Times New Roman" w:cs="Times New Roman"/>
          <w:b/>
          <w:sz w:val="28"/>
          <w:szCs w:val="28"/>
          <w:lang w:val="uk-UA"/>
        </w:rPr>
      </w:pPr>
      <w:r w:rsidRPr="00D10C59">
        <w:rPr>
          <w:rFonts w:ascii="Times New Roman" w:hAnsi="Times New Roman" w:cs="Times New Roman"/>
          <w:b/>
          <w:sz w:val="28"/>
          <w:szCs w:val="28"/>
          <w:lang w:val="uk-UA"/>
        </w:rPr>
        <w:t>Оформлення дошки:</w:t>
      </w:r>
    </w:p>
    <w:p w:rsidR="00FE6F8F" w:rsidRPr="00FE6F8F" w:rsidRDefault="00FE6F8F" w:rsidP="005E2260">
      <w:pPr>
        <w:spacing w:after="0" w:line="360" w:lineRule="auto"/>
        <w:jc w:val="both"/>
        <w:rPr>
          <w:rFonts w:ascii="Times New Roman" w:hAnsi="Times New Roman" w:cs="Times New Roman"/>
          <w:sz w:val="28"/>
          <w:szCs w:val="28"/>
          <w:lang w:val="uk-UA"/>
        </w:rPr>
      </w:pPr>
      <w:r w:rsidRPr="00FE6F8F">
        <w:rPr>
          <w:rFonts w:ascii="Times New Roman" w:hAnsi="Times New Roman" w:cs="Times New Roman"/>
          <w:i/>
          <w:sz w:val="28"/>
          <w:szCs w:val="28"/>
          <w:lang w:val="uk-UA"/>
        </w:rPr>
        <w:t xml:space="preserve">По центру: </w:t>
      </w:r>
      <w:r w:rsidRPr="00FE6F8F">
        <w:rPr>
          <w:rFonts w:ascii="Times New Roman" w:hAnsi="Times New Roman" w:cs="Times New Roman"/>
          <w:sz w:val="28"/>
          <w:szCs w:val="28"/>
          <w:lang w:val="uk-UA"/>
        </w:rPr>
        <w:t>запис теми уроку; вислови відомих людей.</w:t>
      </w:r>
    </w:p>
    <w:p w:rsidR="00FE6F8F" w:rsidRPr="00FE6F8F" w:rsidRDefault="00FE6F8F" w:rsidP="005E2260">
      <w:pPr>
        <w:spacing w:after="0" w:line="360" w:lineRule="auto"/>
        <w:jc w:val="both"/>
        <w:rPr>
          <w:rFonts w:ascii="Times New Roman" w:hAnsi="Times New Roman" w:cs="Times New Roman"/>
          <w:sz w:val="28"/>
          <w:szCs w:val="28"/>
          <w:lang w:val="uk-UA"/>
        </w:rPr>
      </w:pPr>
      <w:r w:rsidRPr="00FE6F8F">
        <w:rPr>
          <w:rFonts w:ascii="Times New Roman" w:hAnsi="Times New Roman" w:cs="Times New Roman"/>
          <w:i/>
          <w:sz w:val="28"/>
          <w:szCs w:val="28"/>
          <w:lang w:val="uk-UA"/>
        </w:rPr>
        <w:t>Зліва:</w:t>
      </w:r>
      <w:r w:rsidRPr="00FE6F8F">
        <w:rPr>
          <w:rFonts w:ascii="Times New Roman" w:hAnsi="Times New Roman" w:cs="Times New Roman"/>
          <w:sz w:val="28"/>
          <w:szCs w:val="28"/>
          <w:lang w:val="uk-UA"/>
        </w:rPr>
        <w:t xml:space="preserve"> схема ґронування.</w:t>
      </w:r>
    </w:p>
    <w:p w:rsidR="00FE6F8F" w:rsidRPr="00FE6F8F" w:rsidRDefault="00FE6F8F" w:rsidP="005E2260">
      <w:pPr>
        <w:spacing w:line="360" w:lineRule="auto"/>
        <w:jc w:val="both"/>
        <w:rPr>
          <w:rFonts w:ascii="Times New Roman" w:hAnsi="Times New Roman" w:cs="Times New Roman"/>
          <w:sz w:val="28"/>
          <w:szCs w:val="28"/>
          <w:lang w:val="uk-UA"/>
        </w:rPr>
      </w:pPr>
      <w:r w:rsidRPr="00FE6F8F">
        <w:rPr>
          <w:rFonts w:ascii="Times New Roman" w:hAnsi="Times New Roman" w:cs="Times New Roman"/>
          <w:i/>
          <w:sz w:val="28"/>
          <w:szCs w:val="28"/>
          <w:lang w:val="uk-UA"/>
        </w:rPr>
        <w:t xml:space="preserve">Справа: </w:t>
      </w:r>
      <w:r w:rsidRPr="00FE6F8F">
        <w:rPr>
          <w:rFonts w:ascii="Times New Roman" w:hAnsi="Times New Roman" w:cs="Times New Roman"/>
          <w:sz w:val="28"/>
          <w:szCs w:val="28"/>
          <w:lang w:val="uk-UA"/>
        </w:rPr>
        <w:t>план роботи (за схематичними малюнками).</w:t>
      </w:r>
    </w:p>
    <w:p w:rsidR="00FE6F8F" w:rsidRPr="00FE6F8F" w:rsidRDefault="00FE6F8F" w:rsidP="005E2260">
      <w:pPr>
        <w:pStyle w:val="1"/>
        <w:shd w:val="clear" w:color="auto" w:fill="auto"/>
        <w:spacing w:after="0" w:line="360" w:lineRule="auto"/>
        <w:ind w:left="20" w:hanging="20"/>
        <w:rPr>
          <w:sz w:val="28"/>
          <w:szCs w:val="28"/>
          <w:lang w:val="ru-RU"/>
        </w:rPr>
      </w:pPr>
      <w:r w:rsidRPr="00D10C59">
        <w:rPr>
          <w:rStyle w:val="ad"/>
          <w:sz w:val="28"/>
          <w:szCs w:val="28"/>
          <w:u w:val="none"/>
          <w:lang w:val="ru-RU"/>
        </w:rPr>
        <w:t>Еп</w:t>
      </w:r>
      <w:r w:rsidRPr="00D10C59">
        <w:rPr>
          <w:rStyle w:val="ad"/>
          <w:sz w:val="28"/>
          <w:szCs w:val="28"/>
          <w:u w:val="none"/>
        </w:rPr>
        <w:t>i</w:t>
      </w:r>
      <w:r w:rsidRPr="00D10C59">
        <w:rPr>
          <w:rStyle w:val="ad"/>
          <w:sz w:val="28"/>
          <w:szCs w:val="28"/>
          <w:u w:val="none"/>
          <w:lang w:val="ru-RU"/>
        </w:rPr>
        <w:t>граф:</w:t>
      </w:r>
      <w:r w:rsidRPr="00FE6F8F">
        <w:rPr>
          <w:sz w:val="28"/>
          <w:szCs w:val="28"/>
          <w:lang w:val="ru-RU"/>
        </w:rPr>
        <w:t xml:space="preserve"> «Украïно! Доки жити буду, доти в</w:t>
      </w:r>
      <w:r w:rsidRPr="00FE6F8F">
        <w:rPr>
          <w:sz w:val="28"/>
          <w:szCs w:val="28"/>
        </w:rPr>
        <w:t>i</w:t>
      </w:r>
      <w:r w:rsidRPr="00FE6F8F">
        <w:rPr>
          <w:sz w:val="28"/>
          <w:szCs w:val="28"/>
          <w:lang w:val="ru-RU"/>
        </w:rPr>
        <w:t>дкриватиму тебе».</w:t>
      </w:r>
    </w:p>
    <w:p w:rsidR="00FE6F8F" w:rsidRPr="005E2260" w:rsidRDefault="00FE6F8F" w:rsidP="005E2260">
      <w:pPr>
        <w:pStyle w:val="1"/>
        <w:shd w:val="clear" w:color="auto" w:fill="auto"/>
        <w:spacing w:after="0" w:line="360" w:lineRule="auto"/>
        <w:ind w:left="20" w:hanging="20"/>
        <w:jc w:val="right"/>
        <w:rPr>
          <w:i/>
          <w:sz w:val="28"/>
          <w:szCs w:val="28"/>
          <w:lang w:val="ru-RU"/>
        </w:rPr>
      </w:pPr>
      <w:r w:rsidRPr="005E2260">
        <w:rPr>
          <w:i/>
          <w:sz w:val="28"/>
          <w:szCs w:val="28"/>
          <w:lang w:val="ru-RU"/>
        </w:rPr>
        <w:t>(В. Симоненко)</w:t>
      </w:r>
    </w:p>
    <w:p w:rsidR="00FE6F8F" w:rsidRPr="00FE6F8F" w:rsidRDefault="00FE6F8F" w:rsidP="005E2260">
      <w:pPr>
        <w:pStyle w:val="20"/>
        <w:shd w:val="clear" w:color="auto" w:fill="auto"/>
        <w:spacing w:line="360" w:lineRule="auto"/>
        <w:ind w:left="20" w:right="-2" w:hanging="20"/>
        <w:jc w:val="both"/>
        <w:rPr>
          <w:rStyle w:val="2135pt"/>
          <w:b/>
          <w:sz w:val="28"/>
          <w:szCs w:val="28"/>
          <w:lang w:val="ru-RU"/>
        </w:rPr>
      </w:pPr>
      <w:r w:rsidRPr="00FE6F8F">
        <w:rPr>
          <w:rStyle w:val="2135pt"/>
          <w:b/>
          <w:sz w:val="28"/>
          <w:szCs w:val="28"/>
          <w:lang w:val="ru-RU"/>
        </w:rPr>
        <w:t>Клас оформлений висловами в</w:t>
      </w:r>
      <w:r w:rsidRPr="00FE6F8F">
        <w:rPr>
          <w:rStyle w:val="2135pt"/>
          <w:b/>
          <w:sz w:val="28"/>
          <w:szCs w:val="28"/>
        </w:rPr>
        <w:t>i</w:t>
      </w:r>
      <w:r w:rsidRPr="00FE6F8F">
        <w:rPr>
          <w:rStyle w:val="2135pt"/>
          <w:b/>
          <w:sz w:val="28"/>
          <w:szCs w:val="28"/>
          <w:lang w:val="ru-RU"/>
        </w:rPr>
        <w:t xml:space="preserve">домих людей: </w:t>
      </w:r>
    </w:p>
    <w:p w:rsidR="00FE6F8F" w:rsidRPr="00FE6F8F" w:rsidRDefault="00FE6F8F" w:rsidP="005E2260">
      <w:pPr>
        <w:pStyle w:val="20"/>
        <w:shd w:val="clear" w:color="auto" w:fill="auto"/>
        <w:spacing w:line="360" w:lineRule="auto"/>
        <w:ind w:left="20" w:right="-2" w:hanging="20"/>
        <w:jc w:val="both"/>
        <w:rPr>
          <w:lang w:val="ru-RU"/>
        </w:rPr>
      </w:pPr>
      <w:r w:rsidRPr="00FE6F8F">
        <w:rPr>
          <w:lang w:val="ru-RU"/>
        </w:rPr>
        <w:t>«Любити свою Батьк</w:t>
      </w:r>
      <w:r w:rsidRPr="00FE6F8F">
        <w:t>i</w:t>
      </w:r>
      <w:r w:rsidRPr="00FE6F8F">
        <w:rPr>
          <w:lang w:val="ru-RU"/>
        </w:rPr>
        <w:t>вщину - означає знати ïï».</w:t>
      </w:r>
    </w:p>
    <w:p w:rsidR="00FE6F8F" w:rsidRPr="005E2260" w:rsidRDefault="00FE6F8F" w:rsidP="005E2260">
      <w:pPr>
        <w:pStyle w:val="1"/>
        <w:shd w:val="clear" w:color="auto" w:fill="auto"/>
        <w:spacing w:after="0" w:line="360" w:lineRule="auto"/>
        <w:ind w:left="20" w:hanging="20"/>
        <w:jc w:val="right"/>
        <w:rPr>
          <w:i/>
          <w:sz w:val="28"/>
          <w:szCs w:val="28"/>
          <w:lang w:val="ru-RU"/>
        </w:rPr>
      </w:pPr>
      <w:r w:rsidRPr="005E2260">
        <w:rPr>
          <w:i/>
          <w:sz w:val="28"/>
          <w:szCs w:val="28"/>
          <w:lang w:val="ru-RU"/>
        </w:rPr>
        <w:t>(В. Бел</w:t>
      </w:r>
      <w:r w:rsidRPr="005E2260">
        <w:rPr>
          <w:i/>
          <w:sz w:val="28"/>
          <w:szCs w:val="28"/>
        </w:rPr>
        <w:t>i</w:t>
      </w:r>
      <w:r w:rsidRPr="005E2260">
        <w:rPr>
          <w:i/>
          <w:sz w:val="28"/>
          <w:szCs w:val="28"/>
          <w:lang w:val="ru-RU"/>
        </w:rPr>
        <w:t>нський)</w:t>
      </w:r>
    </w:p>
    <w:p w:rsidR="00FE6F8F" w:rsidRPr="00FE6F8F" w:rsidRDefault="00FE6F8F" w:rsidP="005E2260">
      <w:pPr>
        <w:pStyle w:val="20"/>
        <w:shd w:val="clear" w:color="auto" w:fill="auto"/>
        <w:spacing w:line="360" w:lineRule="auto"/>
        <w:ind w:left="20" w:right="20" w:hanging="20"/>
        <w:jc w:val="both"/>
        <w:rPr>
          <w:lang w:val="ru-RU"/>
        </w:rPr>
      </w:pPr>
      <w:r w:rsidRPr="00FE6F8F">
        <w:rPr>
          <w:lang w:val="ru-RU"/>
        </w:rPr>
        <w:t>«П</w:t>
      </w:r>
      <w:r w:rsidRPr="00FE6F8F">
        <w:t>i</w:t>
      </w:r>
      <w:r w:rsidRPr="00FE6F8F">
        <w:rPr>
          <w:lang w:val="ru-RU"/>
        </w:rPr>
        <w:t xml:space="preserve">знай </w:t>
      </w:r>
      <w:r w:rsidRPr="00FE6F8F">
        <w:t>c</w:t>
      </w:r>
      <w:r w:rsidRPr="00FE6F8F">
        <w:rPr>
          <w:lang w:val="ru-RU"/>
        </w:rPr>
        <w:t>в</w:t>
      </w:r>
      <w:r w:rsidRPr="00FE6F8F">
        <w:t>i</w:t>
      </w:r>
      <w:r w:rsidRPr="00FE6F8F">
        <w:rPr>
          <w:lang w:val="ru-RU"/>
        </w:rPr>
        <w:t xml:space="preserve">й </w:t>
      </w:r>
      <w:proofErr w:type="gramStart"/>
      <w:r w:rsidRPr="00FE6F8F">
        <w:rPr>
          <w:lang w:val="ru-RU"/>
        </w:rPr>
        <w:t>край,...</w:t>
      </w:r>
      <w:proofErr w:type="gramEnd"/>
      <w:r w:rsidRPr="00FE6F8F">
        <w:rPr>
          <w:lang w:val="ru-RU"/>
        </w:rPr>
        <w:t>себе, св</w:t>
      </w:r>
      <w:r w:rsidRPr="00FE6F8F">
        <w:t>i</w:t>
      </w:r>
      <w:r w:rsidRPr="00FE6F8F">
        <w:rPr>
          <w:lang w:val="ru-RU"/>
        </w:rPr>
        <w:t xml:space="preserve">й народ, свою землю - </w:t>
      </w:r>
      <w:r w:rsidRPr="00FE6F8F">
        <w:t>i</w:t>
      </w:r>
      <w:r w:rsidRPr="00FE6F8F">
        <w:rPr>
          <w:lang w:val="ru-RU"/>
        </w:rPr>
        <w:t xml:space="preserve"> ти побачиш св</w:t>
      </w:r>
      <w:r w:rsidRPr="00FE6F8F">
        <w:t>i</w:t>
      </w:r>
      <w:r w:rsidRPr="00FE6F8F">
        <w:rPr>
          <w:lang w:val="ru-RU"/>
        </w:rPr>
        <w:t>й шлях у житт</w:t>
      </w:r>
      <w:r w:rsidRPr="00FE6F8F">
        <w:t>i</w:t>
      </w:r>
      <w:r w:rsidRPr="00FE6F8F">
        <w:rPr>
          <w:lang w:val="ru-RU"/>
        </w:rPr>
        <w:t>».</w:t>
      </w:r>
    </w:p>
    <w:p w:rsidR="00FE6F8F" w:rsidRPr="005E2260" w:rsidRDefault="00FE6F8F" w:rsidP="005E2260">
      <w:pPr>
        <w:pStyle w:val="1"/>
        <w:shd w:val="clear" w:color="auto" w:fill="auto"/>
        <w:spacing w:after="0" w:line="360" w:lineRule="auto"/>
        <w:ind w:left="20" w:hanging="20"/>
        <w:jc w:val="right"/>
        <w:rPr>
          <w:i/>
          <w:sz w:val="28"/>
          <w:szCs w:val="28"/>
          <w:lang w:val="ru-RU"/>
        </w:rPr>
      </w:pPr>
      <w:r w:rsidRPr="005E2260">
        <w:rPr>
          <w:i/>
          <w:sz w:val="28"/>
          <w:szCs w:val="28"/>
          <w:lang w:val="ru-RU"/>
        </w:rPr>
        <w:t>(Г. Сковорода)</w:t>
      </w:r>
    </w:p>
    <w:p w:rsidR="00FE6F8F" w:rsidRPr="00FE6F8F" w:rsidRDefault="00FE6F8F" w:rsidP="005E2260">
      <w:pPr>
        <w:pStyle w:val="20"/>
        <w:shd w:val="clear" w:color="auto" w:fill="auto"/>
        <w:spacing w:line="360" w:lineRule="auto"/>
        <w:ind w:left="20" w:hanging="20"/>
        <w:jc w:val="both"/>
        <w:rPr>
          <w:lang w:val="ru-RU"/>
        </w:rPr>
      </w:pPr>
      <w:r w:rsidRPr="00FE6F8F">
        <w:rPr>
          <w:lang w:val="ru-RU"/>
        </w:rPr>
        <w:t>«П</w:t>
      </w:r>
      <w:r w:rsidRPr="00FE6F8F">
        <w:t>i</w:t>
      </w:r>
      <w:r w:rsidRPr="00FE6F8F">
        <w:rPr>
          <w:lang w:val="ru-RU"/>
        </w:rPr>
        <w:t>знавати св</w:t>
      </w:r>
      <w:r w:rsidRPr="00FE6F8F">
        <w:t>i</w:t>
      </w:r>
      <w:r w:rsidRPr="00FE6F8F">
        <w:rPr>
          <w:lang w:val="ru-RU"/>
        </w:rPr>
        <w:t>й край, вивчати його - означає любити його ще глибше».</w:t>
      </w:r>
    </w:p>
    <w:p w:rsidR="00FE6F8F" w:rsidRPr="005E2260" w:rsidRDefault="00FE6F8F" w:rsidP="005E2260">
      <w:pPr>
        <w:pStyle w:val="1"/>
        <w:shd w:val="clear" w:color="auto" w:fill="auto"/>
        <w:spacing w:after="0" w:line="360" w:lineRule="auto"/>
        <w:ind w:left="20" w:hanging="20"/>
        <w:jc w:val="right"/>
        <w:rPr>
          <w:i/>
          <w:sz w:val="28"/>
          <w:szCs w:val="28"/>
          <w:lang w:val="uk-UA"/>
        </w:rPr>
      </w:pPr>
      <w:r w:rsidRPr="005E2260">
        <w:rPr>
          <w:i/>
          <w:sz w:val="28"/>
          <w:szCs w:val="28"/>
          <w:lang w:val="ru-RU"/>
        </w:rPr>
        <w:t>(А. Барков)</w:t>
      </w:r>
    </w:p>
    <w:p w:rsidR="00FE6F8F" w:rsidRPr="00FE6F8F" w:rsidRDefault="00FE6F8F" w:rsidP="005E2260">
      <w:pPr>
        <w:pStyle w:val="1"/>
        <w:shd w:val="clear" w:color="auto" w:fill="auto"/>
        <w:spacing w:after="0" w:line="360" w:lineRule="auto"/>
        <w:ind w:left="4140" w:hanging="1021"/>
        <w:rPr>
          <w:b/>
          <w:sz w:val="28"/>
          <w:szCs w:val="28"/>
          <w:lang w:val="uk-UA"/>
        </w:rPr>
      </w:pPr>
    </w:p>
    <w:p w:rsidR="00FE6F8F" w:rsidRPr="00FE6F8F" w:rsidRDefault="00E53D08" w:rsidP="006F36C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Перебіг </w:t>
      </w:r>
      <w:r w:rsidR="00FE6F8F" w:rsidRPr="00FE6F8F">
        <w:rPr>
          <w:rFonts w:ascii="Times New Roman" w:hAnsi="Times New Roman" w:cs="Times New Roman"/>
          <w:b/>
          <w:sz w:val="28"/>
          <w:szCs w:val="28"/>
          <w:lang w:val="uk-UA"/>
        </w:rPr>
        <w:t xml:space="preserve"> уроку</w:t>
      </w:r>
    </w:p>
    <w:p w:rsidR="00FE6F8F" w:rsidRPr="00FE6F8F" w:rsidRDefault="00FE6F8F" w:rsidP="00E53D08">
      <w:pPr>
        <w:spacing w:after="0" w:line="360" w:lineRule="auto"/>
        <w:jc w:val="both"/>
        <w:rPr>
          <w:rFonts w:ascii="Times New Roman" w:hAnsi="Times New Roman" w:cs="Times New Roman"/>
          <w:b/>
          <w:sz w:val="28"/>
          <w:szCs w:val="28"/>
          <w:lang w:val="uk-UA"/>
        </w:rPr>
      </w:pPr>
      <w:r w:rsidRPr="00FE6F8F">
        <w:rPr>
          <w:rFonts w:ascii="Times New Roman" w:hAnsi="Times New Roman" w:cs="Times New Roman"/>
          <w:b/>
          <w:sz w:val="28"/>
          <w:szCs w:val="28"/>
          <w:lang w:val="uk-UA"/>
        </w:rPr>
        <w:t>І. Мотиваційний етап.</w:t>
      </w:r>
    </w:p>
    <w:p w:rsidR="00FE6F8F" w:rsidRPr="00FE6F8F" w:rsidRDefault="00FE6F8F" w:rsidP="00BB555E">
      <w:pPr>
        <w:pStyle w:val="a4"/>
        <w:numPr>
          <w:ilvl w:val="0"/>
          <w:numId w:val="29"/>
        </w:numPr>
        <w:spacing w:after="0" w:line="360" w:lineRule="auto"/>
        <w:ind w:left="0" w:firstLine="0"/>
        <w:jc w:val="both"/>
        <w:rPr>
          <w:rFonts w:ascii="Times New Roman" w:hAnsi="Times New Roman" w:cs="Times New Roman"/>
          <w:b/>
          <w:i/>
          <w:sz w:val="28"/>
          <w:szCs w:val="28"/>
          <w:lang w:val="uk-UA"/>
        </w:rPr>
      </w:pPr>
      <w:r w:rsidRPr="00FE6F8F">
        <w:rPr>
          <w:rFonts w:ascii="Times New Roman" w:hAnsi="Times New Roman" w:cs="Times New Roman"/>
          <w:b/>
          <w:i/>
          <w:sz w:val="28"/>
          <w:szCs w:val="28"/>
          <w:lang w:val="uk-UA"/>
        </w:rPr>
        <w:t>З</w:t>
      </w:r>
      <w:r w:rsidRPr="00FE6F8F">
        <w:rPr>
          <w:rFonts w:ascii="Times New Roman" w:hAnsi="Times New Roman" w:cs="Times New Roman"/>
          <w:b/>
          <w:i/>
          <w:sz w:val="28"/>
          <w:szCs w:val="28"/>
        </w:rPr>
        <w:t>’</w:t>
      </w:r>
      <w:r w:rsidRPr="00FE6F8F">
        <w:rPr>
          <w:rFonts w:ascii="Times New Roman" w:hAnsi="Times New Roman" w:cs="Times New Roman"/>
          <w:b/>
          <w:i/>
          <w:sz w:val="28"/>
          <w:szCs w:val="28"/>
          <w:lang w:val="uk-UA"/>
        </w:rPr>
        <w:t>ясування емоційного настрою (вправа «Словесний настрій»: визначити свій емоційний стан реченням або словосполученням).</w:t>
      </w:r>
    </w:p>
    <w:p w:rsidR="00FE6F8F" w:rsidRPr="00FE6F8F" w:rsidRDefault="00FE6F8F" w:rsidP="00E53D08">
      <w:pPr>
        <w:spacing w:after="0" w:line="360" w:lineRule="auto"/>
        <w:jc w:val="both"/>
        <w:rPr>
          <w:rFonts w:ascii="Times New Roman" w:hAnsi="Times New Roman" w:cs="Times New Roman"/>
          <w:b/>
          <w:i/>
          <w:sz w:val="28"/>
          <w:szCs w:val="28"/>
          <w:lang w:val="uk-UA"/>
        </w:rPr>
      </w:pPr>
      <w:r w:rsidRPr="00FE6F8F">
        <w:rPr>
          <w:rFonts w:ascii="Times New Roman" w:hAnsi="Times New Roman" w:cs="Times New Roman"/>
          <w:b/>
          <w:i/>
          <w:sz w:val="28"/>
          <w:szCs w:val="28"/>
          <w:lang w:val="uk-UA"/>
        </w:rPr>
        <w:t>Слово вчителя.</w:t>
      </w:r>
    </w:p>
    <w:p w:rsidR="00FE6F8F" w:rsidRPr="00FE6F8F" w:rsidRDefault="00FE6F8F" w:rsidP="00E53D08">
      <w:pPr>
        <w:spacing w:after="0" w:line="360" w:lineRule="auto"/>
        <w:jc w:val="both"/>
        <w:rPr>
          <w:rFonts w:ascii="Times New Roman" w:hAnsi="Times New Roman" w:cs="Times New Roman"/>
          <w:i/>
          <w:sz w:val="28"/>
          <w:szCs w:val="28"/>
          <w:lang w:val="uk-UA"/>
        </w:rPr>
      </w:pPr>
      <w:r w:rsidRPr="00FE6F8F">
        <w:rPr>
          <w:rFonts w:ascii="Times New Roman" w:hAnsi="Times New Roman" w:cs="Times New Roman"/>
          <w:sz w:val="28"/>
          <w:szCs w:val="28"/>
          <w:lang w:val="uk-UA"/>
        </w:rPr>
        <w:t xml:space="preserve">Любі діти! Перед тим, як розпочати нашу роботу, я хочу дізнатися, з яким настроєм ви прийшли сьогодні на урок. Визначте свій емоційний стан одним реченням або словосполученням. </w:t>
      </w:r>
      <w:r w:rsidRPr="00FE6F8F">
        <w:rPr>
          <w:rFonts w:ascii="Times New Roman" w:hAnsi="Times New Roman" w:cs="Times New Roman"/>
          <w:i/>
          <w:sz w:val="28"/>
          <w:szCs w:val="28"/>
          <w:lang w:val="uk-UA"/>
        </w:rPr>
        <w:t>(Відповіді дітей.)</w:t>
      </w:r>
    </w:p>
    <w:p w:rsidR="00FE6F8F" w:rsidRPr="00FE6F8F" w:rsidRDefault="00FE6F8F" w:rsidP="00E53D08">
      <w:pPr>
        <w:spacing w:after="0" w:line="360" w:lineRule="auto"/>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lastRenderedPageBreak/>
        <w:t>Усміхніться один одному і ми розпочнемо нашу роботу. Я сподіваюсь, що наші думки обов’язково зустрінуться, що ми зможемо створити ситуацію успіху, зав’язати вузлики знань, що наша спільна робота буде успішною.</w:t>
      </w:r>
    </w:p>
    <w:p w:rsidR="00FE6F8F" w:rsidRPr="00FE6F8F" w:rsidRDefault="00FE6F8F" w:rsidP="00BB555E">
      <w:pPr>
        <w:pStyle w:val="a4"/>
        <w:numPr>
          <w:ilvl w:val="0"/>
          <w:numId w:val="29"/>
        </w:numPr>
        <w:spacing w:after="120" w:line="360" w:lineRule="auto"/>
        <w:ind w:left="0" w:firstLine="0"/>
        <w:jc w:val="both"/>
        <w:rPr>
          <w:rFonts w:ascii="Times New Roman" w:hAnsi="Times New Roman" w:cs="Times New Roman"/>
          <w:b/>
          <w:i/>
          <w:sz w:val="28"/>
          <w:szCs w:val="28"/>
          <w:lang w:val="uk-UA"/>
        </w:rPr>
      </w:pPr>
      <w:r w:rsidRPr="00FE6F8F">
        <w:rPr>
          <w:rFonts w:ascii="Times New Roman" w:hAnsi="Times New Roman" w:cs="Times New Roman"/>
          <w:b/>
          <w:i/>
          <w:sz w:val="28"/>
          <w:szCs w:val="28"/>
          <w:lang w:val="uk-UA"/>
        </w:rPr>
        <w:t>Актуалізація суб’єктного досвіду.</w:t>
      </w:r>
    </w:p>
    <w:p w:rsidR="00FE6F8F" w:rsidRPr="00FE6F8F" w:rsidRDefault="00FE6F8F" w:rsidP="005E2260">
      <w:pPr>
        <w:pStyle w:val="32"/>
        <w:keepNext/>
        <w:keepLines/>
        <w:numPr>
          <w:ilvl w:val="0"/>
          <w:numId w:val="32"/>
        </w:numPr>
        <w:shd w:val="clear" w:color="auto" w:fill="auto"/>
        <w:spacing w:before="0" w:after="0" w:line="360" w:lineRule="auto"/>
        <w:ind w:left="142" w:right="-5" w:firstLine="142"/>
        <w:jc w:val="both"/>
        <w:rPr>
          <w:b/>
        </w:rPr>
      </w:pPr>
      <w:r w:rsidRPr="00FE6F8F">
        <w:rPr>
          <w:b/>
        </w:rPr>
        <w:t xml:space="preserve"> Перегляд слайдiв «Украïна».</w:t>
      </w:r>
    </w:p>
    <w:p w:rsidR="00FE6F8F" w:rsidRPr="00FE6F8F" w:rsidRDefault="00FE6F8F" w:rsidP="00FE6F8F">
      <w:pPr>
        <w:pStyle w:val="32"/>
        <w:keepNext/>
        <w:keepLines/>
        <w:shd w:val="clear" w:color="auto" w:fill="auto"/>
        <w:spacing w:before="0" w:after="0" w:line="360" w:lineRule="auto"/>
        <w:ind w:left="20" w:right="-5" w:firstLine="547"/>
        <w:jc w:val="both"/>
        <w:rPr>
          <w:b/>
          <w:i/>
        </w:rPr>
      </w:pPr>
      <w:r w:rsidRPr="00FE6F8F">
        <w:rPr>
          <w:b/>
          <w:i/>
        </w:rPr>
        <w:t>Слово вчителя.</w:t>
      </w:r>
    </w:p>
    <w:p w:rsidR="00FE6F8F" w:rsidRPr="00FE6F8F" w:rsidRDefault="00FE6F8F" w:rsidP="005E2260">
      <w:pPr>
        <w:pStyle w:val="1"/>
        <w:shd w:val="clear" w:color="auto" w:fill="auto"/>
        <w:tabs>
          <w:tab w:val="left" w:pos="764"/>
        </w:tabs>
        <w:spacing w:after="0" w:line="360" w:lineRule="auto"/>
        <w:ind w:right="20" w:firstLine="0"/>
        <w:rPr>
          <w:sz w:val="28"/>
          <w:szCs w:val="28"/>
        </w:rPr>
      </w:pPr>
      <w:r w:rsidRPr="00FE6F8F">
        <w:rPr>
          <w:sz w:val="28"/>
          <w:szCs w:val="28"/>
        </w:rPr>
        <w:t xml:space="preserve">Украïна... Piдна кожному iз нас земля, земля iз славною багатовiковою </w:t>
      </w:r>
      <w:r w:rsidRPr="00FE6F8F">
        <w:rPr>
          <w:rStyle w:val="13pt"/>
          <w:sz w:val="28"/>
          <w:szCs w:val="28"/>
        </w:rPr>
        <w:t>ic</w:t>
      </w:r>
      <w:r w:rsidRPr="00FE6F8F">
        <w:rPr>
          <w:rStyle w:val="13pt"/>
          <w:sz w:val="28"/>
          <w:szCs w:val="28"/>
          <w:lang w:val="ru-RU"/>
        </w:rPr>
        <w:t>т</w:t>
      </w:r>
      <w:r w:rsidRPr="00FE6F8F">
        <w:rPr>
          <w:rStyle w:val="13pt"/>
          <w:sz w:val="28"/>
          <w:szCs w:val="28"/>
        </w:rPr>
        <w:t>opi</w:t>
      </w:r>
      <w:r w:rsidRPr="00FE6F8F">
        <w:rPr>
          <w:rStyle w:val="13pt"/>
          <w:sz w:val="28"/>
          <w:szCs w:val="28"/>
          <w:lang w:val="ru-RU"/>
        </w:rPr>
        <w:t>єю</w:t>
      </w:r>
      <w:r w:rsidRPr="00FE6F8F">
        <w:rPr>
          <w:rStyle w:val="13pt"/>
          <w:sz w:val="28"/>
          <w:szCs w:val="28"/>
        </w:rPr>
        <w:t>,</w:t>
      </w:r>
      <w:r w:rsidRPr="00FE6F8F">
        <w:rPr>
          <w:sz w:val="28"/>
          <w:szCs w:val="28"/>
        </w:rPr>
        <w:t xml:space="preserve"> з мудрими, талановитими людьми, з чарiвною</w:t>
      </w:r>
      <w:r w:rsidRPr="00FE6F8F">
        <w:rPr>
          <w:rStyle w:val="13pt"/>
          <w:sz w:val="28"/>
          <w:szCs w:val="28"/>
        </w:rPr>
        <w:t xml:space="preserve"> i</w:t>
      </w:r>
      <w:r w:rsidRPr="00FE6F8F">
        <w:rPr>
          <w:sz w:val="28"/>
          <w:szCs w:val="28"/>
        </w:rPr>
        <w:t xml:space="preserve"> мальовничою природою, з великими мiстами</w:t>
      </w:r>
      <w:r w:rsidRPr="00FE6F8F">
        <w:rPr>
          <w:rStyle w:val="13pt"/>
          <w:sz w:val="28"/>
          <w:szCs w:val="28"/>
        </w:rPr>
        <w:t xml:space="preserve"> i</w:t>
      </w:r>
      <w:r w:rsidRPr="00FE6F8F">
        <w:rPr>
          <w:sz w:val="28"/>
          <w:szCs w:val="28"/>
        </w:rPr>
        <w:t xml:space="preserve"> маленькими селами.</w:t>
      </w:r>
    </w:p>
    <w:p w:rsidR="00FE6F8F" w:rsidRPr="00FE6F8F" w:rsidRDefault="00FE6F8F" w:rsidP="005E2260">
      <w:pPr>
        <w:pStyle w:val="20"/>
        <w:shd w:val="clear" w:color="auto" w:fill="auto"/>
        <w:spacing w:line="360" w:lineRule="auto"/>
        <w:ind w:right="20"/>
        <w:jc w:val="both"/>
        <w:rPr>
          <w:i/>
        </w:rPr>
      </w:pPr>
      <w:r w:rsidRPr="00FE6F8F">
        <w:t>Украïна</w:t>
      </w:r>
      <w:r w:rsidR="00E53D08">
        <w:rPr>
          <w:lang w:val="uk-UA"/>
        </w:rPr>
        <w:t xml:space="preserve"> </w:t>
      </w:r>
      <w:proofErr w:type="gramStart"/>
      <w:r w:rsidR="00E53D08">
        <w:rPr>
          <w:lang w:val="uk-UA"/>
        </w:rPr>
        <w:t xml:space="preserve">– </w:t>
      </w:r>
      <w:r w:rsidRPr="00FE6F8F">
        <w:t xml:space="preserve"> це</w:t>
      </w:r>
      <w:proofErr w:type="gramEnd"/>
      <w:r w:rsidRPr="00FE6F8F">
        <w:t xml:space="preserve"> тихi води i яснi зopi, зеленi сади, бiлi хати, лани золотоï  пшеницi.</w:t>
      </w:r>
    </w:p>
    <w:p w:rsidR="00FE6F8F" w:rsidRPr="00FE6F8F" w:rsidRDefault="00FE6F8F" w:rsidP="005E2260">
      <w:pPr>
        <w:pStyle w:val="1"/>
        <w:shd w:val="clear" w:color="auto" w:fill="auto"/>
        <w:spacing w:after="0" w:line="360" w:lineRule="auto"/>
        <w:ind w:right="20" w:firstLine="0"/>
        <w:rPr>
          <w:sz w:val="28"/>
          <w:szCs w:val="28"/>
          <w:lang w:val="ru-RU"/>
        </w:rPr>
      </w:pPr>
      <w:r w:rsidRPr="00FE6F8F">
        <w:rPr>
          <w:sz w:val="28"/>
          <w:szCs w:val="28"/>
          <w:lang w:val="ru-RU"/>
        </w:rPr>
        <w:t>Украïна</w:t>
      </w:r>
      <w:r w:rsidR="00E53D08">
        <w:rPr>
          <w:sz w:val="28"/>
          <w:szCs w:val="28"/>
          <w:lang w:val="ru-RU"/>
        </w:rPr>
        <w:t xml:space="preserve"> –  </w:t>
      </w:r>
      <w:r w:rsidRPr="00FE6F8F">
        <w:rPr>
          <w:sz w:val="28"/>
          <w:szCs w:val="28"/>
          <w:lang w:val="ru-RU"/>
        </w:rPr>
        <w:t xml:space="preserve"> багата краïна. Тут шумлять зелен</w:t>
      </w:r>
      <w:r w:rsidRPr="00FE6F8F">
        <w:rPr>
          <w:sz w:val="28"/>
          <w:szCs w:val="28"/>
        </w:rPr>
        <w:t>i</w:t>
      </w:r>
      <w:r w:rsidRPr="00FE6F8F">
        <w:rPr>
          <w:sz w:val="28"/>
          <w:szCs w:val="28"/>
          <w:lang w:val="ru-RU"/>
        </w:rPr>
        <w:t xml:space="preserve"> л</w:t>
      </w:r>
      <w:r w:rsidRPr="00FE6F8F">
        <w:rPr>
          <w:sz w:val="28"/>
          <w:szCs w:val="28"/>
        </w:rPr>
        <w:t>i</w:t>
      </w:r>
      <w:r w:rsidRPr="00FE6F8F">
        <w:rPr>
          <w:sz w:val="28"/>
          <w:szCs w:val="28"/>
          <w:lang w:val="ru-RU"/>
        </w:rPr>
        <w:t>си, розляглися родюч</w:t>
      </w:r>
      <w:r w:rsidRPr="00FE6F8F">
        <w:rPr>
          <w:sz w:val="28"/>
          <w:szCs w:val="28"/>
        </w:rPr>
        <w:t>i</w:t>
      </w:r>
      <w:r w:rsidRPr="00FE6F8F">
        <w:rPr>
          <w:sz w:val="28"/>
          <w:szCs w:val="28"/>
          <w:lang w:val="ru-RU"/>
        </w:rPr>
        <w:t xml:space="preserve"> степи. Не поступаються красою Карпатськ</w:t>
      </w:r>
      <w:r w:rsidRPr="00FE6F8F">
        <w:rPr>
          <w:sz w:val="28"/>
          <w:szCs w:val="28"/>
        </w:rPr>
        <w:t>i</w:t>
      </w:r>
      <w:r w:rsidRPr="00FE6F8F">
        <w:rPr>
          <w:sz w:val="28"/>
          <w:szCs w:val="28"/>
          <w:lang w:val="ru-RU"/>
        </w:rPr>
        <w:t xml:space="preserve"> гори Кримським.</w:t>
      </w:r>
    </w:p>
    <w:p w:rsidR="00FE6F8F" w:rsidRPr="00FE6F8F" w:rsidRDefault="00FE6F8F" w:rsidP="005E2260">
      <w:pPr>
        <w:pStyle w:val="1"/>
        <w:shd w:val="clear" w:color="auto" w:fill="auto"/>
        <w:spacing w:after="0" w:line="360" w:lineRule="auto"/>
        <w:ind w:right="-5" w:firstLine="0"/>
        <w:rPr>
          <w:sz w:val="28"/>
          <w:szCs w:val="28"/>
          <w:lang w:val="ru-RU"/>
        </w:rPr>
      </w:pPr>
      <w:r w:rsidRPr="00FE6F8F">
        <w:rPr>
          <w:sz w:val="28"/>
          <w:szCs w:val="28"/>
          <w:lang w:val="ru-RU"/>
        </w:rPr>
        <w:t>На росах, на водах,</w:t>
      </w:r>
    </w:p>
    <w:p w:rsidR="00FE6F8F" w:rsidRPr="00FE6F8F" w:rsidRDefault="00FE6F8F" w:rsidP="005E2260">
      <w:pPr>
        <w:pStyle w:val="1"/>
        <w:shd w:val="clear" w:color="auto" w:fill="auto"/>
        <w:spacing w:after="0" w:line="360" w:lineRule="auto"/>
        <w:ind w:right="-5" w:firstLine="0"/>
        <w:rPr>
          <w:sz w:val="28"/>
          <w:szCs w:val="28"/>
          <w:lang w:val="ru-RU"/>
        </w:rPr>
      </w:pPr>
      <w:r w:rsidRPr="00FE6F8F">
        <w:rPr>
          <w:sz w:val="28"/>
          <w:szCs w:val="28"/>
          <w:lang w:val="ru-RU"/>
        </w:rPr>
        <w:t>На</w:t>
      </w:r>
      <w:r w:rsidRPr="00FE6F8F">
        <w:rPr>
          <w:rStyle w:val="13pt"/>
          <w:sz w:val="28"/>
          <w:szCs w:val="28"/>
          <w:lang w:val="ru-RU"/>
        </w:rPr>
        <w:t xml:space="preserve"> в</w:t>
      </w:r>
      <w:r w:rsidRPr="00FE6F8F">
        <w:rPr>
          <w:rStyle w:val="13pt"/>
          <w:sz w:val="28"/>
          <w:szCs w:val="28"/>
        </w:rPr>
        <w:t>cix</w:t>
      </w:r>
      <w:r w:rsidRPr="00FE6F8F">
        <w:rPr>
          <w:sz w:val="28"/>
          <w:szCs w:val="28"/>
          <w:lang w:val="ru-RU"/>
        </w:rPr>
        <w:t xml:space="preserve"> переходах</w:t>
      </w:r>
    </w:p>
    <w:p w:rsidR="00FE6F8F" w:rsidRPr="00FE6F8F" w:rsidRDefault="00FE6F8F" w:rsidP="005E2260">
      <w:pPr>
        <w:pStyle w:val="1"/>
        <w:shd w:val="clear" w:color="auto" w:fill="auto"/>
        <w:spacing w:after="0" w:line="360" w:lineRule="auto"/>
        <w:ind w:right="-2" w:firstLine="0"/>
        <w:rPr>
          <w:sz w:val="28"/>
          <w:szCs w:val="28"/>
          <w:lang w:val="ru-RU"/>
        </w:rPr>
      </w:pPr>
      <w:r w:rsidRPr="00FE6F8F">
        <w:rPr>
          <w:sz w:val="28"/>
          <w:szCs w:val="28"/>
          <w:lang w:val="ru-RU"/>
        </w:rPr>
        <w:t>Курличеш мен</w:t>
      </w:r>
      <w:r w:rsidRPr="00FE6F8F">
        <w:rPr>
          <w:sz w:val="28"/>
          <w:szCs w:val="28"/>
        </w:rPr>
        <w:t>i</w:t>
      </w:r>
      <w:r w:rsidRPr="00FE6F8F">
        <w:rPr>
          <w:sz w:val="28"/>
          <w:szCs w:val="28"/>
          <w:lang w:val="ru-RU"/>
        </w:rPr>
        <w:t xml:space="preserve"> в журавлиних ключах, </w:t>
      </w:r>
    </w:p>
    <w:p w:rsidR="00FE6F8F" w:rsidRPr="00FE6F8F" w:rsidRDefault="00FE6F8F" w:rsidP="005E2260">
      <w:pPr>
        <w:pStyle w:val="1"/>
        <w:shd w:val="clear" w:color="auto" w:fill="auto"/>
        <w:spacing w:after="0" w:line="360" w:lineRule="auto"/>
        <w:ind w:right="-2" w:firstLine="0"/>
        <w:rPr>
          <w:sz w:val="28"/>
          <w:szCs w:val="28"/>
          <w:lang w:val="ru-RU"/>
        </w:rPr>
      </w:pPr>
      <w:r w:rsidRPr="00FE6F8F">
        <w:rPr>
          <w:sz w:val="28"/>
          <w:szCs w:val="28"/>
          <w:lang w:val="ru-RU"/>
        </w:rPr>
        <w:t xml:space="preserve">Моя Украïно, </w:t>
      </w:r>
    </w:p>
    <w:p w:rsidR="00FE6F8F" w:rsidRPr="00FE6F8F" w:rsidRDefault="00FE6F8F" w:rsidP="005E2260">
      <w:pPr>
        <w:pStyle w:val="1"/>
        <w:shd w:val="clear" w:color="auto" w:fill="auto"/>
        <w:spacing w:after="0" w:line="360" w:lineRule="auto"/>
        <w:ind w:right="2340" w:firstLine="0"/>
        <w:rPr>
          <w:sz w:val="28"/>
          <w:szCs w:val="28"/>
          <w:lang w:val="ru-RU"/>
        </w:rPr>
      </w:pPr>
      <w:r w:rsidRPr="00FE6F8F">
        <w:rPr>
          <w:sz w:val="28"/>
          <w:szCs w:val="28"/>
          <w:lang w:val="ru-RU"/>
        </w:rPr>
        <w:t>Родима краïно,</w:t>
      </w:r>
    </w:p>
    <w:p w:rsidR="00FE6F8F" w:rsidRPr="00FE6F8F" w:rsidRDefault="00FE6F8F" w:rsidP="005E2260">
      <w:pPr>
        <w:pStyle w:val="1"/>
        <w:shd w:val="clear" w:color="auto" w:fill="auto"/>
        <w:spacing w:after="0" w:line="360" w:lineRule="auto"/>
        <w:ind w:right="-2" w:firstLine="0"/>
        <w:rPr>
          <w:sz w:val="28"/>
          <w:szCs w:val="28"/>
          <w:lang w:val="ru-RU"/>
        </w:rPr>
      </w:pPr>
      <w:r w:rsidRPr="00FE6F8F">
        <w:rPr>
          <w:sz w:val="28"/>
          <w:szCs w:val="28"/>
          <w:lang w:val="ru-RU"/>
        </w:rPr>
        <w:t>Ясн</w:t>
      </w:r>
      <w:r w:rsidRPr="00FE6F8F">
        <w:rPr>
          <w:sz w:val="28"/>
          <w:szCs w:val="28"/>
        </w:rPr>
        <w:t>i</w:t>
      </w:r>
      <w:r w:rsidRPr="00FE6F8F">
        <w:rPr>
          <w:sz w:val="28"/>
          <w:szCs w:val="28"/>
          <w:lang w:val="ru-RU"/>
        </w:rPr>
        <w:t xml:space="preserve"> небеса в материнських очах. </w:t>
      </w:r>
    </w:p>
    <w:p w:rsidR="00FE6F8F" w:rsidRPr="00FE6F8F" w:rsidRDefault="00FE6F8F" w:rsidP="005E2260">
      <w:pPr>
        <w:pStyle w:val="1"/>
        <w:shd w:val="clear" w:color="auto" w:fill="auto"/>
        <w:spacing w:after="0" w:line="360" w:lineRule="auto"/>
        <w:ind w:right="-2" w:firstLine="0"/>
        <w:rPr>
          <w:sz w:val="28"/>
          <w:szCs w:val="28"/>
          <w:lang w:val="ru-RU"/>
        </w:rPr>
      </w:pPr>
      <w:r w:rsidRPr="00FE6F8F">
        <w:rPr>
          <w:sz w:val="28"/>
          <w:szCs w:val="28"/>
          <w:lang w:val="ru-RU"/>
        </w:rPr>
        <w:t>Я чую тв</w:t>
      </w:r>
      <w:r w:rsidRPr="00FE6F8F">
        <w:rPr>
          <w:sz w:val="28"/>
          <w:szCs w:val="28"/>
        </w:rPr>
        <w:t>i</w:t>
      </w:r>
      <w:r w:rsidRPr="00FE6F8F">
        <w:rPr>
          <w:sz w:val="28"/>
          <w:szCs w:val="28"/>
          <w:lang w:val="ru-RU"/>
        </w:rPr>
        <w:t xml:space="preserve">й голос. </w:t>
      </w:r>
    </w:p>
    <w:p w:rsidR="00FE6F8F" w:rsidRPr="00FE6F8F" w:rsidRDefault="00FE6F8F" w:rsidP="005E2260">
      <w:pPr>
        <w:pStyle w:val="1"/>
        <w:shd w:val="clear" w:color="auto" w:fill="auto"/>
        <w:spacing w:after="0" w:line="360" w:lineRule="auto"/>
        <w:ind w:right="-2" w:firstLine="0"/>
        <w:rPr>
          <w:sz w:val="28"/>
          <w:szCs w:val="28"/>
          <w:lang w:val="ru-RU"/>
        </w:rPr>
      </w:pPr>
      <w:r w:rsidRPr="00FE6F8F">
        <w:rPr>
          <w:sz w:val="28"/>
          <w:szCs w:val="28"/>
          <w:lang w:val="ru-RU"/>
        </w:rPr>
        <w:t>Пшеничний тв</w:t>
      </w:r>
      <w:r w:rsidRPr="00FE6F8F">
        <w:rPr>
          <w:sz w:val="28"/>
          <w:szCs w:val="28"/>
        </w:rPr>
        <w:t>i</w:t>
      </w:r>
      <w:r w:rsidRPr="00FE6F8F">
        <w:rPr>
          <w:sz w:val="28"/>
          <w:szCs w:val="28"/>
          <w:lang w:val="ru-RU"/>
        </w:rPr>
        <w:t xml:space="preserve">й колос </w:t>
      </w:r>
    </w:p>
    <w:p w:rsidR="00FE6F8F" w:rsidRPr="00FE6F8F" w:rsidRDefault="00FE6F8F" w:rsidP="005E2260">
      <w:pPr>
        <w:pStyle w:val="1"/>
        <w:shd w:val="clear" w:color="auto" w:fill="auto"/>
        <w:spacing w:after="0" w:line="360" w:lineRule="auto"/>
        <w:ind w:right="-2" w:firstLine="0"/>
        <w:rPr>
          <w:sz w:val="28"/>
          <w:szCs w:val="28"/>
          <w:lang w:val="ru-RU"/>
        </w:rPr>
      </w:pPr>
      <w:proofErr w:type="gramStart"/>
      <w:r w:rsidRPr="00FE6F8F">
        <w:rPr>
          <w:sz w:val="28"/>
          <w:szCs w:val="28"/>
          <w:lang w:val="ru-RU"/>
        </w:rPr>
        <w:t>У душу</w:t>
      </w:r>
      <w:proofErr w:type="gramEnd"/>
      <w:r w:rsidRPr="00FE6F8F">
        <w:rPr>
          <w:sz w:val="28"/>
          <w:szCs w:val="28"/>
          <w:lang w:val="ru-RU"/>
        </w:rPr>
        <w:t xml:space="preserve"> мен</w:t>
      </w:r>
      <w:r w:rsidRPr="00FE6F8F">
        <w:rPr>
          <w:sz w:val="28"/>
          <w:szCs w:val="28"/>
        </w:rPr>
        <w:t>i</w:t>
      </w:r>
      <w:r w:rsidRPr="00FE6F8F">
        <w:rPr>
          <w:sz w:val="28"/>
          <w:szCs w:val="28"/>
          <w:lang w:val="ru-RU"/>
        </w:rPr>
        <w:t xml:space="preserve"> зас</w:t>
      </w:r>
      <w:r w:rsidRPr="00FE6F8F">
        <w:rPr>
          <w:sz w:val="28"/>
          <w:szCs w:val="28"/>
        </w:rPr>
        <w:t>i</w:t>
      </w:r>
      <w:r w:rsidRPr="00FE6F8F">
        <w:rPr>
          <w:sz w:val="28"/>
          <w:szCs w:val="28"/>
          <w:lang w:val="ru-RU"/>
        </w:rPr>
        <w:t xml:space="preserve">ває зерно. </w:t>
      </w:r>
    </w:p>
    <w:p w:rsidR="00FE6F8F" w:rsidRPr="00FE6F8F" w:rsidRDefault="00FE6F8F" w:rsidP="005E2260">
      <w:pPr>
        <w:pStyle w:val="1"/>
        <w:shd w:val="clear" w:color="auto" w:fill="auto"/>
        <w:spacing w:after="0" w:line="360" w:lineRule="auto"/>
        <w:ind w:right="-2" w:firstLine="0"/>
        <w:rPr>
          <w:sz w:val="28"/>
          <w:szCs w:val="28"/>
          <w:lang w:val="ru-RU"/>
        </w:rPr>
      </w:pPr>
      <w:r w:rsidRPr="00FE6F8F">
        <w:rPr>
          <w:sz w:val="28"/>
          <w:szCs w:val="28"/>
          <w:lang w:val="ru-RU"/>
        </w:rPr>
        <w:t xml:space="preserve">Моя Украïно, </w:t>
      </w:r>
    </w:p>
    <w:p w:rsidR="00FE6F8F" w:rsidRPr="00FE6F8F" w:rsidRDefault="00FE6F8F" w:rsidP="005E2260">
      <w:pPr>
        <w:pStyle w:val="1"/>
        <w:shd w:val="clear" w:color="auto" w:fill="auto"/>
        <w:spacing w:after="0" w:line="360" w:lineRule="auto"/>
        <w:ind w:firstLine="0"/>
        <w:rPr>
          <w:sz w:val="28"/>
          <w:szCs w:val="28"/>
          <w:lang w:val="ru-RU"/>
        </w:rPr>
      </w:pPr>
      <w:r w:rsidRPr="00FE6F8F">
        <w:rPr>
          <w:sz w:val="28"/>
          <w:szCs w:val="28"/>
          <w:lang w:val="ru-RU"/>
        </w:rPr>
        <w:t xml:space="preserve">Колиско - калино, </w:t>
      </w:r>
    </w:p>
    <w:p w:rsidR="00FE6F8F" w:rsidRPr="00FE6F8F" w:rsidRDefault="00FE6F8F" w:rsidP="005E2260">
      <w:pPr>
        <w:pStyle w:val="1"/>
        <w:shd w:val="clear" w:color="auto" w:fill="auto"/>
        <w:spacing w:after="0" w:line="360" w:lineRule="auto"/>
        <w:ind w:right="-2" w:firstLine="0"/>
        <w:rPr>
          <w:sz w:val="28"/>
          <w:szCs w:val="28"/>
          <w:lang w:val="ru-RU"/>
        </w:rPr>
      </w:pPr>
      <w:r w:rsidRPr="00FE6F8F">
        <w:rPr>
          <w:sz w:val="28"/>
          <w:szCs w:val="28"/>
          <w:lang w:val="ru-RU"/>
        </w:rPr>
        <w:t>П</w:t>
      </w:r>
      <w:r w:rsidRPr="00FE6F8F">
        <w:rPr>
          <w:sz w:val="28"/>
          <w:szCs w:val="28"/>
        </w:rPr>
        <w:t>i</w:t>
      </w:r>
      <w:r w:rsidRPr="00FE6F8F">
        <w:rPr>
          <w:sz w:val="28"/>
          <w:szCs w:val="28"/>
          <w:lang w:val="ru-RU"/>
        </w:rPr>
        <w:t>знати тебе мен</w:t>
      </w:r>
      <w:r w:rsidRPr="00FE6F8F">
        <w:rPr>
          <w:sz w:val="28"/>
          <w:szCs w:val="28"/>
        </w:rPr>
        <w:t>i</w:t>
      </w:r>
      <w:r w:rsidRPr="00FE6F8F">
        <w:rPr>
          <w:sz w:val="28"/>
          <w:szCs w:val="28"/>
          <w:lang w:val="ru-RU"/>
        </w:rPr>
        <w:t xml:space="preserve"> щастя дано.</w:t>
      </w:r>
    </w:p>
    <w:p w:rsidR="00FE6F8F" w:rsidRPr="00FE6F8F" w:rsidRDefault="00FE6F8F" w:rsidP="005E2260">
      <w:pPr>
        <w:pStyle w:val="a4"/>
        <w:numPr>
          <w:ilvl w:val="0"/>
          <w:numId w:val="30"/>
        </w:numPr>
        <w:spacing w:after="0" w:line="360" w:lineRule="auto"/>
        <w:ind w:left="0" w:firstLine="0"/>
        <w:jc w:val="both"/>
        <w:rPr>
          <w:rFonts w:ascii="Times New Roman" w:hAnsi="Times New Roman" w:cs="Times New Roman"/>
          <w:b/>
          <w:i/>
          <w:sz w:val="28"/>
          <w:szCs w:val="28"/>
          <w:lang w:val="uk-UA"/>
        </w:rPr>
      </w:pPr>
      <w:r w:rsidRPr="00FE6F8F">
        <w:rPr>
          <w:rFonts w:ascii="Times New Roman" w:hAnsi="Times New Roman" w:cs="Times New Roman"/>
          <w:b/>
          <w:i/>
          <w:sz w:val="28"/>
          <w:szCs w:val="28"/>
          <w:lang w:val="uk-UA"/>
        </w:rPr>
        <w:t>Утворення асоціативного ґрона до слова «Украïна».</w:t>
      </w:r>
    </w:p>
    <w:p w:rsidR="00FE6F8F" w:rsidRPr="00FE6F8F" w:rsidRDefault="00FE6F8F" w:rsidP="005E2260">
      <w:pPr>
        <w:spacing w:after="0" w:line="360" w:lineRule="auto"/>
        <w:jc w:val="both"/>
        <w:rPr>
          <w:rFonts w:ascii="Times New Roman" w:hAnsi="Times New Roman" w:cs="Times New Roman"/>
          <w:sz w:val="28"/>
          <w:szCs w:val="28"/>
          <w:lang w:val="uk-UA"/>
        </w:rPr>
      </w:pPr>
      <w:r w:rsidRPr="00FE6F8F">
        <w:rPr>
          <w:rFonts w:ascii="Times New Roman" w:hAnsi="Times New Roman" w:cs="Times New Roman"/>
          <w:noProof/>
          <w:sz w:val="28"/>
          <w:szCs w:val="28"/>
          <w:lang w:val="ru-RU" w:eastAsia="ru-RU"/>
        </w:rPr>
        <mc:AlternateContent>
          <mc:Choice Requires="wps">
            <w:drawing>
              <wp:anchor distT="0" distB="0" distL="114300" distR="114300" simplePos="0" relativeHeight="251820032" behindDoc="0" locked="0" layoutInCell="1" allowOverlap="1" wp14:anchorId="12ED6206" wp14:editId="37D644BD">
                <wp:simplePos x="0" y="0"/>
                <wp:positionH relativeFrom="column">
                  <wp:posOffset>3270885</wp:posOffset>
                </wp:positionH>
                <wp:positionV relativeFrom="paragraph">
                  <wp:posOffset>462915</wp:posOffset>
                </wp:positionV>
                <wp:extent cx="9525" cy="381000"/>
                <wp:effectExtent l="13335" t="5715" r="5715" b="13335"/>
                <wp:wrapNone/>
                <wp:docPr id="40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7ECFFBB2" id="_x0000_t32" coordsize="21600,21600" o:spt="32" o:oned="t" path="m,l21600,21600e" filled="f">
                <v:path arrowok="t" fillok="f" o:connecttype="none"/>
                <o:lock v:ext="edit" shapetype="t"/>
              </v:shapetype>
              <v:shape id="AutoShape 2" o:spid="_x0000_s1026" type="#_x0000_t32" style="position:absolute;margin-left:257.55pt;margin-top:36.45pt;width:.75pt;height:30p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"/>
            </w:pict>
          </mc:Fallback>
        </mc:AlternateContent>
      </w:r>
      <w:r w:rsidRPr="00FE6F8F">
        <w:rPr>
          <w:rFonts w:ascii="Times New Roman" w:hAnsi="Times New Roman" w:cs="Times New Roman"/>
          <w:sz w:val="28"/>
          <w:szCs w:val="28"/>
          <w:lang w:val="uk-UA"/>
        </w:rPr>
        <w:t>А що для вас є Украïна? Якi асоцiацiï виникають у вас, коли ви чуєте це слово?</w:t>
      </w:r>
    </w:p>
    <w:p w:rsidR="00FE6F8F" w:rsidRPr="00FE6F8F" w:rsidRDefault="00FE6F8F" w:rsidP="00FE6F8F">
      <w:pPr>
        <w:spacing w:after="120" w:line="360" w:lineRule="auto"/>
        <w:ind w:firstLine="547"/>
        <w:jc w:val="center"/>
        <w:rPr>
          <w:rFonts w:ascii="Times New Roman" w:hAnsi="Times New Roman" w:cs="Times New Roman"/>
          <w:b/>
          <w:sz w:val="28"/>
          <w:szCs w:val="28"/>
          <w:lang w:val="uk-UA"/>
        </w:rPr>
      </w:pPr>
      <w:r w:rsidRPr="00FE6F8F">
        <w:rPr>
          <w:rFonts w:ascii="Times New Roman" w:hAnsi="Times New Roman" w:cs="Times New Roman"/>
          <w:b/>
          <w:noProof/>
          <w:sz w:val="28"/>
          <w:szCs w:val="28"/>
          <w:lang w:val="ru-RU" w:eastAsia="ru-RU"/>
        </w:rPr>
        <mc:AlternateContent>
          <mc:Choice Requires="wps">
            <w:drawing>
              <wp:anchor distT="0" distB="0" distL="114300" distR="114300" simplePos="0" relativeHeight="251822080" behindDoc="0" locked="0" layoutInCell="1" allowOverlap="1" wp14:anchorId="3217E838" wp14:editId="5A3472DA">
                <wp:simplePos x="0" y="0"/>
                <wp:positionH relativeFrom="column">
                  <wp:posOffset>3461385</wp:posOffset>
                </wp:positionH>
                <wp:positionV relativeFrom="paragraph">
                  <wp:posOffset>20955</wp:posOffset>
                </wp:positionV>
                <wp:extent cx="247650" cy="276225"/>
                <wp:effectExtent l="13335" t="11430" r="5715" b="7620"/>
                <wp:wrapNone/>
                <wp:docPr id="40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D64E234" id="AutoShape 4" o:spid="_x0000_s1026" type="#_x0000_t32" style="position:absolute;margin-left:272.55pt;margin-top:1.65pt;width:19.5pt;height:21.75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"/>
            </w:pict>
          </mc:Fallback>
        </mc:AlternateContent>
      </w:r>
      <w:r w:rsidRPr="00FE6F8F">
        <w:rPr>
          <w:rFonts w:ascii="Times New Roman" w:hAnsi="Times New Roman" w:cs="Times New Roman"/>
          <w:b/>
          <w:noProof/>
          <w:sz w:val="28"/>
          <w:szCs w:val="28"/>
          <w:lang w:val="ru-RU" w:eastAsia="ru-RU"/>
        </w:rPr>
        <mc:AlternateContent>
          <mc:Choice Requires="wps">
            <w:drawing>
              <wp:anchor distT="0" distB="0" distL="114300" distR="114300" simplePos="0" relativeHeight="251823104" behindDoc="0" locked="0" layoutInCell="1" allowOverlap="1" wp14:anchorId="2926EC1D" wp14:editId="553CE2FC">
                <wp:simplePos x="0" y="0"/>
                <wp:positionH relativeFrom="column">
                  <wp:posOffset>2813685</wp:posOffset>
                </wp:positionH>
                <wp:positionV relativeFrom="paragraph">
                  <wp:posOffset>20955</wp:posOffset>
                </wp:positionV>
                <wp:extent cx="266700" cy="276225"/>
                <wp:effectExtent l="13335" t="11430" r="5715" b="7620"/>
                <wp:wrapNone/>
                <wp:docPr id="40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670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51B37ED" id="AutoShape 5" o:spid="_x0000_s1026" type="#_x0000_t32" style="position:absolute;margin-left:221.55pt;margin-top:1.65pt;width:21pt;height:21.75pt;flip:x 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"/>
            </w:pict>
          </mc:Fallback>
        </mc:AlternateContent>
      </w:r>
    </w:p>
    <w:p w:rsidR="00FE6F8F" w:rsidRPr="00FE6F8F" w:rsidRDefault="00FE6F8F" w:rsidP="00FE6F8F">
      <w:pPr>
        <w:spacing w:after="120" w:line="360" w:lineRule="auto"/>
        <w:ind w:firstLine="547"/>
        <w:jc w:val="center"/>
        <w:rPr>
          <w:rFonts w:ascii="Times New Roman" w:hAnsi="Times New Roman" w:cs="Times New Roman"/>
          <w:b/>
          <w:sz w:val="28"/>
          <w:szCs w:val="28"/>
          <w:lang w:val="uk-UA"/>
        </w:rPr>
      </w:pPr>
      <w:r w:rsidRPr="00FE6F8F">
        <w:rPr>
          <w:rFonts w:ascii="Times New Roman" w:hAnsi="Times New Roman" w:cs="Times New Roman"/>
          <w:b/>
          <w:noProof/>
          <w:sz w:val="28"/>
          <w:szCs w:val="28"/>
          <w:lang w:val="ru-RU" w:eastAsia="ru-RU"/>
        </w:rPr>
        <w:lastRenderedPageBreak/>
        <mc:AlternateContent>
          <mc:Choice Requires="wps">
            <w:drawing>
              <wp:anchor distT="0" distB="0" distL="114300" distR="114300" simplePos="0" relativeHeight="251826176" behindDoc="0" locked="0" layoutInCell="1" allowOverlap="1" wp14:anchorId="1BDCBE35" wp14:editId="7E79B6DD">
                <wp:simplePos x="0" y="0"/>
                <wp:positionH relativeFrom="column">
                  <wp:posOffset>2766060</wp:posOffset>
                </wp:positionH>
                <wp:positionV relativeFrom="paragraph">
                  <wp:posOffset>300355</wp:posOffset>
                </wp:positionV>
                <wp:extent cx="314325" cy="257175"/>
                <wp:effectExtent l="13335" t="5080" r="5715" b="13970"/>
                <wp:wrapNone/>
                <wp:docPr id="40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EB9EF31" id="AutoShape 8" o:spid="_x0000_s1026" type="#_x0000_t32" style="position:absolute;margin-left:217.8pt;margin-top:23.65pt;width:24.75pt;height:20.2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"/>
            </w:pict>
          </mc:Fallback>
        </mc:AlternateContent>
      </w:r>
      <w:r w:rsidRPr="00FE6F8F">
        <w:rPr>
          <w:rFonts w:ascii="Times New Roman" w:hAnsi="Times New Roman" w:cs="Times New Roman"/>
          <w:b/>
          <w:noProof/>
          <w:sz w:val="28"/>
          <w:szCs w:val="28"/>
          <w:lang w:val="ru-RU" w:eastAsia="ru-RU"/>
        </w:rPr>
        <mc:AlternateContent>
          <mc:Choice Requires="wps">
            <w:drawing>
              <wp:anchor distT="0" distB="0" distL="114300" distR="114300" simplePos="0" relativeHeight="251827200" behindDoc="0" locked="0" layoutInCell="1" allowOverlap="1" wp14:anchorId="1E6944A8" wp14:editId="477BAAFC">
                <wp:simplePos x="0" y="0"/>
                <wp:positionH relativeFrom="column">
                  <wp:posOffset>3461385</wp:posOffset>
                </wp:positionH>
                <wp:positionV relativeFrom="paragraph">
                  <wp:posOffset>300355</wp:posOffset>
                </wp:positionV>
                <wp:extent cx="323850" cy="257175"/>
                <wp:effectExtent l="13335" t="5080" r="5715" b="13970"/>
                <wp:wrapNone/>
                <wp:docPr id="40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6604CE0" id="AutoShape 9" o:spid="_x0000_s1026" type="#_x0000_t32" style="position:absolute;margin-left:272.55pt;margin-top:23.65pt;width:25.5pt;height:20.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"/>
            </w:pict>
          </mc:Fallback>
        </mc:AlternateContent>
      </w:r>
      <w:r w:rsidRPr="00FE6F8F">
        <w:rPr>
          <w:rFonts w:ascii="Times New Roman" w:hAnsi="Times New Roman" w:cs="Times New Roman"/>
          <w:b/>
          <w:noProof/>
          <w:sz w:val="28"/>
          <w:szCs w:val="28"/>
          <w:lang w:val="ru-RU" w:eastAsia="ru-RU"/>
        </w:rPr>
        <mc:AlternateContent>
          <mc:Choice Requires="wps">
            <w:drawing>
              <wp:anchor distT="0" distB="0" distL="114300" distR="114300" simplePos="0" relativeHeight="251825152" behindDoc="0" locked="0" layoutInCell="1" allowOverlap="1" wp14:anchorId="6E5B6A19" wp14:editId="44023825">
                <wp:simplePos x="0" y="0"/>
                <wp:positionH relativeFrom="column">
                  <wp:posOffset>2432685</wp:posOffset>
                </wp:positionH>
                <wp:positionV relativeFrom="paragraph">
                  <wp:posOffset>157480</wp:posOffset>
                </wp:positionV>
                <wp:extent cx="333375" cy="0"/>
                <wp:effectExtent l="13335" t="5080" r="5715" b="13970"/>
                <wp:wrapNone/>
                <wp:docPr id="40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33CE0951" id="AutoShape 7" o:spid="_x0000_s1026" type="#_x0000_t32" style="position:absolute;margin-left:191.55pt;margin-top:12.4pt;width:26.25pt;height:0;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"/>
            </w:pict>
          </mc:Fallback>
        </mc:AlternateContent>
      </w:r>
      <w:r w:rsidRPr="00FE6F8F">
        <w:rPr>
          <w:rFonts w:ascii="Times New Roman" w:hAnsi="Times New Roman" w:cs="Times New Roman"/>
          <w:b/>
          <w:noProof/>
          <w:sz w:val="28"/>
          <w:szCs w:val="28"/>
          <w:lang w:val="ru-RU" w:eastAsia="ru-RU"/>
        </w:rPr>
        <mc:AlternateContent>
          <mc:Choice Requires="wps">
            <w:drawing>
              <wp:anchor distT="0" distB="0" distL="114300" distR="114300" simplePos="0" relativeHeight="251824128" behindDoc="0" locked="0" layoutInCell="1" allowOverlap="1" wp14:anchorId="2430AF0C" wp14:editId="7AB81D66">
                <wp:simplePos x="0" y="0"/>
                <wp:positionH relativeFrom="column">
                  <wp:posOffset>3709035</wp:posOffset>
                </wp:positionH>
                <wp:positionV relativeFrom="paragraph">
                  <wp:posOffset>157480</wp:posOffset>
                </wp:positionV>
                <wp:extent cx="304800" cy="0"/>
                <wp:effectExtent l="13335" t="5080" r="5715" b="13970"/>
                <wp:wrapNone/>
                <wp:docPr id="41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9EC4412" id="AutoShape 6" o:spid="_x0000_s1026" type="#_x0000_t32" style="position:absolute;margin-left:292.05pt;margin-top:12.4pt;width:24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j6Hg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"/>
            </w:pict>
          </mc:Fallback>
        </mc:AlternateContent>
      </w:r>
      <w:r w:rsidRPr="00FE6F8F">
        <w:rPr>
          <w:rFonts w:ascii="Times New Roman" w:hAnsi="Times New Roman" w:cs="Times New Roman"/>
          <w:b/>
          <w:noProof/>
          <w:sz w:val="28"/>
          <w:szCs w:val="28"/>
          <w:lang w:val="ru-RU" w:eastAsia="ru-RU"/>
        </w:rPr>
        <mc:AlternateContent>
          <mc:Choice Requires="wps">
            <w:drawing>
              <wp:anchor distT="0" distB="0" distL="114300" distR="114300" simplePos="0" relativeHeight="251821056" behindDoc="0" locked="0" layoutInCell="1" allowOverlap="1" wp14:anchorId="044CBB2F" wp14:editId="0EB5A78F">
                <wp:simplePos x="0" y="0"/>
                <wp:positionH relativeFrom="column">
                  <wp:posOffset>3270885</wp:posOffset>
                </wp:positionH>
                <wp:positionV relativeFrom="paragraph">
                  <wp:posOffset>300355</wp:posOffset>
                </wp:positionV>
                <wp:extent cx="0" cy="342900"/>
                <wp:effectExtent l="13335" t="5080" r="5715" b="13970"/>
                <wp:wrapNone/>
                <wp:docPr id="4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3676184" id="AutoShape 3" o:spid="_x0000_s1026" type="#_x0000_t32" style="position:absolute;margin-left:257.55pt;margin-top:23.65pt;width:0;height:2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7EPHwIAADw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"/>
            </w:pict>
          </mc:Fallback>
        </mc:AlternateContent>
      </w:r>
      <w:r w:rsidRPr="00FE6F8F">
        <w:rPr>
          <w:rFonts w:ascii="Times New Roman" w:hAnsi="Times New Roman" w:cs="Times New Roman"/>
          <w:b/>
          <w:sz w:val="28"/>
          <w:szCs w:val="28"/>
          <w:lang w:val="uk-UA"/>
        </w:rPr>
        <w:t>Украïна</w:t>
      </w:r>
    </w:p>
    <w:p w:rsidR="00FE6F8F" w:rsidRPr="00FE6F8F" w:rsidRDefault="00FE6F8F" w:rsidP="00FE6F8F">
      <w:pPr>
        <w:spacing w:after="120" w:line="360" w:lineRule="auto"/>
        <w:ind w:firstLine="547"/>
        <w:jc w:val="center"/>
        <w:rPr>
          <w:rFonts w:ascii="Times New Roman" w:hAnsi="Times New Roman" w:cs="Times New Roman"/>
          <w:b/>
          <w:sz w:val="28"/>
          <w:szCs w:val="28"/>
          <w:lang w:val="uk-UA"/>
        </w:rPr>
      </w:pPr>
    </w:p>
    <w:p w:rsidR="00FE6F8F" w:rsidRPr="00FE6F8F" w:rsidRDefault="00FE6F8F" w:rsidP="005E2260">
      <w:pPr>
        <w:spacing w:after="120" w:line="360" w:lineRule="auto"/>
        <w:jc w:val="both"/>
        <w:rPr>
          <w:rFonts w:ascii="Times New Roman" w:hAnsi="Times New Roman" w:cs="Times New Roman"/>
          <w:b/>
          <w:sz w:val="28"/>
          <w:szCs w:val="28"/>
          <w:lang w:val="uk-UA"/>
        </w:rPr>
      </w:pPr>
      <w:r w:rsidRPr="00FE6F8F">
        <w:rPr>
          <w:rFonts w:ascii="Times New Roman" w:hAnsi="Times New Roman" w:cs="Times New Roman"/>
          <w:b/>
          <w:sz w:val="28"/>
          <w:szCs w:val="28"/>
          <w:lang w:val="uk-UA"/>
        </w:rPr>
        <w:t>ІІ. Цілевизначення та планування діяльності.</w:t>
      </w:r>
    </w:p>
    <w:p w:rsidR="00FE6F8F" w:rsidRPr="00FE6F8F" w:rsidRDefault="00FE6F8F" w:rsidP="005E2260">
      <w:pPr>
        <w:pStyle w:val="a4"/>
        <w:numPr>
          <w:ilvl w:val="0"/>
          <w:numId w:val="31"/>
        </w:numPr>
        <w:spacing w:after="0" w:line="360" w:lineRule="auto"/>
        <w:ind w:left="0" w:firstLine="0"/>
        <w:jc w:val="both"/>
        <w:rPr>
          <w:rFonts w:ascii="Times New Roman" w:hAnsi="Times New Roman" w:cs="Times New Roman"/>
          <w:b/>
          <w:i/>
          <w:sz w:val="28"/>
          <w:szCs w:val="28"/>
          <w:lang w:val="uk-UA"/>
        </w:rPr>
      </w:pPr>
      <w:r w:rsidRPr="00FE6F8F">
        <w:rPr>
          <w:rFonts w:ascii="Times New Roman" w:hAnsi="Times New Roman" w:cs="Times New Roman"/>
          <w:b/>
          <w:i/>
          <w:sz w:val="28"/>
          <w:szCs w:val="28"/>
          <w:lang w:val="uk-UA"/>
        </w:rPr>
        <w:t xml:space="preserve">Вибір особистісно значущих цілей, ознайомлення з планом роботи. </w:t>
      </w:r>
    </w:p>
    <w:p w:rsidR="00FE6F8F" w:rsidRPr="00FE6F8F" w:rsidRDefault="00FE6F8F" w:rsidP="005E2260">
      <w:pPr>
        <w:spacing w:after="0" w:line="360" w:lineRule="auto"/>
        <w:jc w:val="both"/>
        <w:rPr>
          <w:rFonts w:ascii="Times New Roman" w:hAnsi="Times New Roman" w:cs="Times New Roman"/>
          <w:b/>
          <w:i/>
          <w:sz w:val="28"/>
          <w:szCs w:val="28"/>
          <w:lang w:val="uk-UA"/>
        </w:rPr>
      </w:pPr>
      <w:r w:rsidRPr="00FE6F8F">
        <w:rPr>
          <w:rFonts w:ascii="Times New Roman" w:hAnsi="Times New Roman" w:cs="Times New Roman"/>
          <w:b/>
          <w:i/>
          <w:sz w:val="28"/>
          <w:szCs w:val="28"/>
          <w:lang w:val="uk-UA"/>
        </w:rPr>
        <w:t>Вправа «Очiкування»</w:t>
      </w:r>
    </w:p>
    <w:p w:rsidR="00FE6F8F" w:rsidRPr="005E2260" w:rsidRDefault="00FE6F8F" w:rsidP="005E2260">
      <w:pPr>
        <w:pStyle w:val="a4"/>
        <w:numPr>
          <w:ilvl w:val="0"/>
          <w:numId w:val="19"/>
        </w:numPr>
        <w:spacing w:after="0" w:line="360" w:lineRule="auto"/>
        <w:ind w:left="0" w:firstLine="0"/>
        <w:jc w:val="both"/>
        <w:rPr>
          <w:rFonts w:ascii="Times New Roman" w:hAnsi="Times New Roman" w:cs="Times New Roman"/>
          <w:sz w:val="28"/>
          <w:szCs w:val="28"/>
          <w:lang w:val="uk-UA"/>
        </w:rPr>
      </w:pPr>
      <w:r w:rsidRPr="005E2260">
        <w:rPr>
          <w:rFonts w:ascii="Times New Roman" w:hAnsi="Times New Roman" w:cs="Times New Roman"/>
          <w:sz w:val="28"/>
          <w:szCs w:val="28"/>
          <w:lang w:val="uk-UA"/>
        </w:rPr>
        <w:t>Дiти, що ви очiкуєте від сьогоднішнього уроку?</w:t>
      </w:r>
    </w:p>
    <w:p w:rsidR="00FE6F8F" w:rsidRPr="005E2260" w:rsidRDefault="00FE6F8F" w:rsidP="005E2260">
      <w:pPr>
        <w:pStyle w:val="a4"/>
        <w:numPr>
          <w:ilvl w:val="0"/>
          <w:numId w:val="19"/>
        </w:numPr>
        <w:spacing w:after="0" w:line="360" w:lineRule="auto"/>
        <w:ind w:left="0" w:firstLine="0"/>
        <w:jc w:val="both"/>
        <w:rPr>
          <w:rFonts w:ascii="Times New Roman" w:hAnsi="Times New Roman" w:cs="Times New Roman"/>
          <w:sz w:val="28"/>
          <w:szCs w:val="28"/>
          <w:lang w:val="uk-UA"/>
        </w:rPr>
      </w:pPr>
      <w:r w:rsidRPr="005E2260">
        <w:rPr>
          <w:rFonts w:ascii="Times New Roman" w:hAnsi="Times New Roman" w:cs="Times New Roman"/>
          <w:sz w:val="28"/>
          <w:szCs w:val="28"/>
          <w:lang w:val="uk-UA"/>
        </w:rPr>
        <w:t>Як ви вважаєте, чи буде цей урок корисним для вас i чого він може вас навчити?</w:t>
      </w:r>
    </w:p>
    <w:p w:rsidR="00FE6F8F" w:rsidRPr="005E2260" w:rsidRDefault="00FE6F8F" w:rsidP="005E2260">
      <w:pPr>
        <w:pStyle w:val="a4"/>
        <w:numPr>
          <w:ilvl w:val="0"/>
          <w:numId w:val="19"/>
        </w:numPr>
        <w:spacing w:after="0" w:line="360" w:lineRule="auto"/>
        <w:ind w:left="0" w:firstLine="0"/>
        <w:jc w:val="both"/>
        <w:rPr>
          <w:rFonts w:ascii="Times New Roman" w:hAnsi="Times New Roman" w:cs="Times New Roman"/>
          <w:sz w:val="28"/>
          <w:szCs w:val="28"/>
          <w:lang w:val="uk-UA"/>
        </w:rPr>
      </w:pPr>
      <w:r w:rsidRPr="005E2260">
        <w:rPr>
          <w:rFonts w:ascii="Times New Roman" w:hAnsi="Times New Roman" w:cs="Times New Roman"/>
          <w:sz w:val="28"/>
          <w:szCs w:val="28"/>
          <w:lang w:val="uk-UA"/>
        </w:rPr>
        <w:t>Пропоную вам ознайомитися iз планом уроку, який допоможе нам чітко організувати роботу.</w:t>
      </w:r>
    </w:p>
    <w:p w:rsidR="00FE6F8F" w:rsidRPr="005E2260" w:rsidRDefault="00FE6F8F" w:rsidP="005E2260">
      <w:pPr>
        <w:spacing w:line="360" w:lineRule="auto"/>
        <w:jc w:val="center"/>
        <w:rPr>
          <w:rFonts w:ascii="Times New Roman" w:hAnsi="Times New Roman" w:cs="Times New Roman"/>
          <w:i/>
          <w:sz w:val="28"/>
          <w:szCs w:val="28"/>
          <w:lang w:val="uk-UA"/>
        </w:rPr>
      </w:pPr>
      <w:r w:rsidRPr="005E2260">
        <w:rPr>
          <w:rFonts w:ascii="Times New Roman" w:hAnsi="Times New Roman" w:cs="Times New Roman"/>
          <w:i/>
          <w:sz w:val="28"/>
          <w:szCs w:val="28"/>
          <w:lang w:val="uk-UA"/>
        </w:rPr>
        <w:t>План уроку</w:t>
      </w:r>
    </w:p>
    <w:p w:rsidR="00FE6F8F" w:rsidRPr="00FE6F8F" w:rsidRDefault="00FE6F8F" w:rsidP="005E2260">
      <w:pPr>
        <w:pStyle w:val="a4"/>
        <w:numPr>
          <w:ilvl w:val="0"/>
          <w:numId w:val="33"/>
        </w:numPr>
        <w:spacing w:after="0" w:line="360" w:lineRule="auto"/>
        <w:ind w:left="0" w:firstLine="0"/>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Подорож картою Украïни.</w:t>
      </w:r>
    </w:p>
    <w:p w:rsidR="00FE6F8F" w:rsidRPr="00FE6F8F" w:rsidRDefault="00FE6F8F" w:rsidP="005E2260">
      <w:pPr>
        <w:pStyle w:val="a4"/>
        <w:numPr>
          <w:ilvl w:val="0"/>
          <w:numId w:val="33"/>
        </w:numPr>
        <w:spacing w:after="0" w:line="360" w:lineRule="auto"/>
        <w:ind w:left="0" w:firstLine="0"/>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Робота з пiдручником.</w:t>
      </w:r>
    </w:p>
    <w:p w:rsidR="00FE6F8F" w:rsidRPr="00FE6F8F" w:rsidRDefault="00FE6F8F" w:rsidP="005E2260">
      <w:pPr>
        <w:pStyle w:val="a4"/>
        <w:numPr>
          <w:ilvl w:val="0"/>
          <w:numId w:val="33"/>
        </w:numPr>
        <w:spacing w:after="0" w:line="360" w:lineRule="auto"/>
        <w:ind w:left="0" w:firstLine="0"/>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Робота в групах.</w:t>
      </w:r>
    </w:p>
    <w:p w:rsidR="00FE6F8F" w:rsidRPr="00FE6F8F" w:rsidRDefault="00FE6F8F" w:rsidP="005E2260">
      <w:pPr>
        <w:pStyle w:val="a4"/>
        <w:numPr>
          <w:ilvl w:val="0"/>
          <w:numId w:val="33"/>
        </w:numPr>
        <w:spacing w:after="0" w:line="360" w:lineRule="auto"/>
        <w:ind w:left="0" w:firstLine="0"/>
        <w:jc w:val="both"/>
        <w:rPr>
          <w:rFonts w:ascii="Times New Roman" w:hAnsi="Times New Roman" w:cs="Times New Roman"/>
          <w:sz w:val="28"/>
          <w:szCs w:val="28"/>
          <w:lang w:val="uk-UA"/>
        </w:rPr>
      </w:pPr>
      <w:r w:rsidRPr="00FE6F8F">
        <w:rPr>
          <w:rFonts w:ascii="Times New Roman" w:hAnsi="Times New Roman" w:cs="Times New Roman"/>
          <w:sz w:val="28"/>
          <w:szCs w:val="28"/>
          <w:lang w:val="uk-UA"/>
        </w:rPr>
        <w:t>Розв'язування кросворду.</w:t>
      </w:r>
    </w:p>
    <w:p w:rsidR="00FE6F8F" w:rsidRPr="00FE6F8F" w:rsidRDefault="00FE6F8F" w:rsidP="005E2260">
      <w:pPr>
        <w:spacing w:after="0" w:line="360" w:lineRule="auto"/>
        <w:jc w:val="both"/>
        <w:rPr>
          <w:rFonts w:ascii="Times New Roman" w:hAnsi="Times New Roman" w:cs="Times New Roman"/>
          <w:i/>
          <w:sz w:val="28"/>
          <w:szCs w:val="28"/>
          <w:lang w:val="uk-UA"/>
        </w:rPr>
      </w:pPr>
      <w:r w:rsidRPr="00FE6F8F">
        <w:rPr>
          <w:rFonts w:ascii="Times New Roman" w:hAnsi="Times New Roman" w:cs="Times New Roman"/>
          <w:sz w:val="28"/>
          <w:szCs w:val="28"/>
          <w:lang w:val="uk-UA"/>
        </w:rPr>
        <w:t xml:space="preserve">Отже, вирушаймо в подорож! </w:t>
      </w:r>
      <w:r w:rsidRPr="00FE6F8F">
        <w:rPr>
          <w:rFonts w:ascii="Times New Roman" w:hAnsi="Times New Roman" w:cs="Times New Roman"/>
          <w:i/>
          <w:sz w:val="28"/>
          <w:szCs w:val="28"/>
          <w:lang w:val="uk-UA"/>
        </w:rPr>
        <w:t>(На екранi висвічується маршрут подорожi, з яким учні знайомляться.)</w:t>
      </w:r>
    </w:p>
    <w:p w:rsidR="00FE6F8F" w:rsidRPr="00FE6F8F" w:rsidRDefault="00FE6F8F" w:rsidP="005E2260">
      <w:pPr>
        <w:spacing w:after="0" w:line="360" w:lineRule="auto"/>
        <w:jc w:val="both"/>
        <w:rPr>
          <w:rFonts w:ascii="Times New Roman" w:hAnsi="Times New Roman" w:cs="Times New Roman"/>
          <w:b/>
          <w:sz w:val="28"/>
          <w:szCs w:val="28"/>
        </w:rPr>
      </w:pPr>
      <w:r w:rsidRPr="00FE6F8F">
        <w:rPr>
          <w:rFonts w:ascii="Times New Roman" w:hAnsi="Times New Roman" w:cs="Times New Roman"/>
          <w:b/>
          <w:sz w:val="28"/>
          <w:szCs w:val="28"/>
        </w:rPr>
        <w:t>III. Опрацювання навчального матерiалу.</w:t>
      </w:r>
    </w:p>
    <w:p w:rsidR="00FE6F8F" w:rsidRPr="00FE6F8F" w:rsidRDefault="00FE6F8F" w:rsidP="005E2260">
      <w:pPr>
        <w:pStyle w:val="a4"/>
        <w:numPr>
          <w:ilvl w:val="0"/>
          <w:numId w:val="34"/>
        </w:numPr>
        <w:spacing w:after="0" w:line="360" w:lineRule="auto"/>
        <w:ind w:left="0" w:firstLine="0"/>
        <w:jc w:val="both"/>
        <w:rPr>
          <w:rFonts w:ascii="Times New Roman" w:hAnsi="Times New Roman" w:cs="Times New Roman"/>
          <w:b/>
          <w:i/>
          <w:sz w:val="28"/>
          <w:szCs w:val="28"/>
        </w:rPr>
      </w:pPr>
      <w:r w:rsidRPr="00FE6F8F">
        <w:rPr>
          <w:rFonts w:ascii="Times New Roman" w:hAnsi="Times New Roman" w:cs="Times New Roman"/>
          <w:b/>
          <w:i/>
          <w:sz w:val="28"/>
          <w:szCs w:val="28"/>
        </w:rPr>
        <w:t>Подорож картою Украïни. Презентацiя груповоï роботи.</w:t>
      </w:r>
    </w:p>
    <w:p w:rsidR="00FE6F8F" w:rsidRPr="00FE6F8F" w:rsidRDefault="00FE6F8F" w:rsidP="005E2260">
      <w:pPr>
        <w:pStyle w:val="a4"/>
        <w:numPr>
          <w:ilvl w:val="0"/>
          <w:numId w:val="35"/>
        </w:numPr>
        <w:spacing w:after="120" w:line="360" w:lineRule="auto"/>
        <w:ind w:left="0" w:firstLine="0"/>
        <w:jc w:val="both"/>
        <w:rPr>
          <w:rFonts w:ascii="Times New Roman" w:hAnsi="Times New Roman" w:cs="Times New Roman"/>
          <w:b/>
          <w:i/>
          <w:sz w:val="28"/>
          <w:szCs w:val="28"/>
        </w:rPr>
      </w:pPr>
      <w:r w:rsidRPr="00FE6F8F">
        <w:rPr>
          <w:rFonts w:ascii="Times New Roman" w:hAnsi="Times New Roman" w:cs="Times New Roman"/>
          <w:b/>
          <w:i/>
          <w:sz w:val="28"/>
          <w:szCs w:val="28"/>
        </w:rPr>
        <w:t>Вiдеофiльм «Крим» (озвучує учениця). Розповiдь про Крим учнями першоï групи.</w:t>
      </w:r>
    </w:p>
    <w:p w:rsidR="00FE6F8F" w:rsidRPr="00FE6F8F" w:rsidRDefault="00FE6F8F" w:rsidP="00FE6F8F">
      <w:pPr>
        <w:spacing w:after="120" w:line="360" w:lineRule="auto"/>
        <w:ind w:firstLine="1701"/>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Що мала природа найкраще й величне</w:t>
      </w:r>
    </w:p>
    <w:p w:rsidR="00FE6F8F" w:rsidRPr="00FE6F8F" w:rsidRDefault="00FE6F8F" w:rsidP="00FE6F8F">
      <w:pPr>
        <w:spacing w:after="120" w:line="360" w:lineRule="auto"/>
        <w:ind w:firstLine="1701"/>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То все тут з'єднала: далек</w:t>
      </w:r>
      <w:r w:rsidRPr="00FE6F8F">
        <w:rPr>
          <w:rFonts w:ascii="Times New Roman" w:hAnsi="Times New Roman" w:cs="Times New Roman"/>
          <w:sz w:val="28"/>
          <w:szCs w:val="28"/>
        </w:rPr>
        <w:t>i</w:t>
      </w:r>
      <w:r w:rsidRPr="00FE6F8F">
        <w:rPr>
          <w:rFonts w:ascii="Times New Roman" w:hAnsi="Times New Roman" w:cs="Times New Roman"/>
          <w:sz w:val="28"/>
          <w:szCs w:val="28"/>
          <w:lang w:val="ru-RU"/>
        </w:rPr>
        <w:t>ï гори,</w:t>
      </w:r>
    </w:p>
    <w:p w:rsidR="00FE6F8F" w:rsidRPr="00FE6F8F" w:rsidRDefault="00FE6F8F" w:rsidP="00FE6F8F">
      <w:pPr>
        <w:spacing w:after="120" w:line="360" w:lineRule="auto"/>
        <w:ind w:firstLine="1701"/>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Химерн</w:t>
      </w:r>
      <w:r w:rsidRPr="00FE6F8F">
        <w:rPr>
          <w:rFonts w:ascii="Times New Roman" w:hAnsi="Times New Roman" w:cs="Times New Roman"/>
          <w:sz w:val="28"/>
          <w:szCs w:val="28"/>
        </w:rPr>
        <w:t>i</w:t>
      </w:r>
      <w:r w:rsidRPr="00FE6F8F">
        <w:rPr>
          <w:rFonts w:ascii="Times New Roman" w:hAnsi="Times New Roman" w:cs="Times New Roman"/>
          <w:sz w:val="28"/>
          <w:szCs w:val="28"/>
          <w:lang w:val="ru-RU"/>
        </w:rPr>
        <w:t xml:space="preserve"> та н</w:t>
      </w:r>
      <w:r w:rsidRPr="00FE6F8F">
        <w:rPr>
          <w:rFonts w:ascii="Times New Roman" w:hAnsi="Times New Roman" w:cs="Times New Roman"/>
          <w:sz w:val="28"/>
          <w:szCs w:val="28"/>
        </w:rPr>
        <w:t>i</w:t>
      </w:r>
      <w:r w:rsidRPr="00FE6F8F">
        <w:rPr>
          <w:rFonts w:ascii="Times New Roman" w:hAnsi="Times New Roman" w:cs="Times New Roman"/>
          <w:sz w:val="28"/>
          <w:szCs w:val="28"/>
          <w:lang w:val="ru-RU"/>
        </w:rPr>
        <w:t>жн</w:t>
      </w:r>
      <w:r w:rsidRPr="00FE6F8F">
        <w:rPr>
          <w:rFonts w:ascii="Times New Roman" w:hAnsi="Times New Roman" w:cs="Times New Roman"/>
          <w:sz w:val="28"/>
          <w:szCs w:val="28"/>
        </w:rPr>
        <w:t>i</w:t>
      </w:r>
      <w:r w:rsidRPr="00FE6F8F">
        <w:rPr>
          <w:rFonts w:ascii="Times New Roman" w:hAnsi="Times New Roman" w:cs="Times New Roman"/>
          <w:sz w:val="28"/>
          <w:szCs w:val="28"/>
          <w:lang w:val="ru-RU"/>
        </w:rPr>
        <w:t xml:space="preserve"> тумани веч</w:t>
      </w:r>
      <w:r w:rsidRPr="00FE6F8F">
        <w:rPr>
          <w:rFonts w:ascii="Times New Roman" w:hAnsi="Times New Roman" w:cs="Times New Roman"/>
          <w:sz w:val="28"/>
          <w:szCs w:val="28"/>
        </w:rPr>
        <w:t>i</w:t>
      </w:r>
      <w:r w:rsidRPr="00FE6F8F">
        <w:rPr>
          <w:rFonts w:ascii="Times New Roman" w:hAnsi="Times New Roman" w:cs="Times New Roman"/>
          <w:sz w:val="28"/>
          <w:szCs w:val="28"/>
          <w:lang w:val="ru-RU"/>
        </w:rPr>
        <w:t>рн</w:t>
      </w:r>
      <w:r w:rsidRPr="00FE6F8F">
        <w:rPr>
          <w:rFonts w:ascii="Times New Roman" w:hAnsi="Times New Roman" w:cs="Times New Roman"/>
          <w:sz w:val="28"/>
          <w:szCs w:val="28"/>
        </w:rPr>
        <w:t>i</w:t>
      </w:r>
      <w:r w:rsidRPr="00FE6F8F">
        <w:rPr>
          <w:rFonts w:ascii="Times New Roman" w:hAnsi="Times New Roman" w:cs="Times New Roman"/>
          <w:sz w:val="28"/>
          <w:szCs w:val="28"/>
          <w:lang w:val="ru-RU"/>
        </w:rPr>
        <w:t>,</w:t>
      </w:r>
    </w:p>
    <w:p w:rsidR="00FE6F8F" w:rsidRPr="00FE6F8F" w:rsidRDefault="00FE6F8F" w:rsidP="00FE6F8F">
      <w:pPr>
        <w:spacing w:after="120" w:line="360" w:lineRule="auto"/>
        <w:ind w:firstLine="1701"/>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Блакитн</w:t>
      </w:r>
      <w:r w:rsidRPr="00FE6F8F">
        <w:rPr>
          <w:rFonts w:ascii="Times New Roman" w:hAnsi="Times New Roman" w:cs="Times New Roman"/>
          <w:sz w:val="28"/>
          <w:szCs w:val="28"/>
        </w:rPr>
        <w:t>i</w:t>
      </w:r>
      <w:r w:rsidRPr="00FE6F8F">
        <w:rPr>
          <w:rFonts w:ascii="Times New Roman" w:hAnsi="Times New Roman" w:cs="Times New Roman"/>
          <w:sz w:val="28"/>
          <w:szCs w:val="28"/>
          <w:lang w:val="ru-RU"/>
        </w:rPr>
        <w:t>ï скел</w:t>
      </w:r>
      <w:r w:rsidRPr="00FE6F8F">
        <w:rPr>
          <w:rFonts w:ascii="Times New Roman" w:hAnsi="Times New Roman" w:cs="Times New Roman"/>
          <w:sz w:val="28"/>
          <w:szCs w:val="28"/>
        </w:rPr>
        <w:t>i</w:t>
      </w:r>
      <w:r w:rsidRPr="00FE6F8F">
        <w:rPr>
          <w:rFonts w:ascii="Times New Roman" w:hAnsi="Times New Roman" w:cs="Times New Roman"/>
          <w:sz w:val="28"/>
          <w:szCs w:val="28"/>
          <w:lang w:val="ru-RU"/>
        </w:rPr>
        <w:t>, блакитнеє море,</w:t>
      </w:r>
    </w:p>
    <w:p w:rsidR="00FE6F8F" w:rsidRPr="00FE6F8F" w:rsidRDefault="00FE6F8F" w:rsidP="00FE6F8F">
      <w:pPr>
        <w:spacing w:after="120" w:line="360" w:lineRule="auto"/>
        <w:ind w:firstLine="1701"/>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t>Дов</w:t>
      </w:r>
      <w:r w:rsidRPr="00FE6F8F">
        <w:rPr>
          <w:rFonts w:ascii="Times New Roman" w:hAnsi="Times New Roman" w:cs="Times New Roman"/>
          <w:sz w:val="28"/>
          <w:szCs w:val="28"/>
        </w:rPr>
        <w:t>i</w:t>
      </w:r>
      <w:r w:rsidRPr="00FE6F8F">
        <w:rPr>
          <w:rFonts w:ascii="Times New Roman" w:hAnsi="Times New Roman" w:cs="Times New Roman"/>
          <w:sz w:val="28"/>
          <w:szCs w:val="28"/>
          <w:lang w:val="ru-RU"/>
        </w:rPr>
        <w:t>чно зелен</w:t>
      </w:r>
      <w:r w:rsidRPr="00FE6F8F">
        <w:rPr>
          <w:rFonts w:ascii="Times New Roman" w:hAnsi="Times New Roman" w:cs="Times New Roman"/>
          <w:sz w:val="28"/>
          <w:szCs w:val="28"/>
        </w:rPr>
        <w:t>i</w:t>
      </w:r>
      <w:r w:rsidRPr="00FE6F8F">
        <w:rPr>
          <w:rFonts w:ascii="Times New Roman" w:hAnsi="Times New Roman" w:cs="Times New Roman"/>
          <w:sz w:val="28"/>
          <w:szCs w:val="28"/>
          <w:lang w:val="ru-RU"/>
        </w:rPr>
        <w:t xml:space="preserve"> гаï й понад ними</w:t>
      </w:r>
    </w:p>
    <w:p w:rsidR="00FE6F8F" w:rsidRPr="00FE6F8F" w:rsidRDefault="00FE6F8F" w:rsidP="00FE6F8F">
      <w:pPr>
        <w:spacing w:after="120" w:line="360" w:lineRule="auto"/>
        <w:ind w:firstLine="1701"/>
        <w:jc w:val="both"/>
        <w:rPr>
          <w:rFonts w:ascii="Times New Roman" w:hAnsi="Times New Roman" w:cs="Times New Roman"/>
          <w:sz w:val="28"/>
          <w:szCs w:val="28"/>
          <w:lang w:val="ru-RU"/>
        </w:rPr>
      </w:pPr>
      <w:r w:rsidRPr="00FE6F8F">
        <w:rPr>
          <w:rFonts w:ascii="Times New Roman" w:hAnsi="Times New Roman" w:cs="Times New Roman"/>
          <w:sz w:val="28"/>
          <w:szCs w:val="28"/>
          <w:lang w:val="ru-RU"/>
        </w:rPr>
        <w:lastRenderedPageBreak/>
        <w:t>Безхмарнеє небо, ясне та прозоре.</w:t>
      </w:r>
    </w:p>
    <w:p w:rsidR="00FE6F8F" w:rsidRPr="00FE6F8F" w:rsidRDefault="00FE6F8F" w:rsidP="005E2260">
      <w:pPr>
        <w:pStyle w:val="1"/>
        <w:shd w:val="clear" w:color="auto" w:fill="auto"/>
        <w:spacing w:after="0" w:line="360" w:lineRule="auto"/>
        <w:ind w:right="23" w:firstLine="0"/>
        <w:rPr>
          <w:sz w:val="28"/>
          <w:szCs w:val="28"/>
          <w:lang w:val="ru-RU"/>
        </w:rPr>
      </w:pPr>
      <w:r w:rsidRPr="00FE6F8F">
        <w:rPr>
          <w:sz w:val="28"/>
          <w:szCs w:val="28"/>
          <w:lang w:val="ru-RU"/>
        </w:rPr>
        <w:t>Кримськ</w:t>
      </w:r>
      <w:r w:rsidRPr="00FE6F8F">
        <w:rPr>
          <w:sz w:val="28"/>
          <w:szCs w:val="28"/>
        </w:rPr>
        <w:t>i</w:t>
      </w:r>
      <w:r w:rsidRPr="00FE6F8F">
        <w:rPr>
          <w:sz w:val="28"/>
          <w:szCs w:val="28"/>
          <w:lang w:val="ru-RU"/>
        </w:rPr>
        <w:t xml:space="preserve"> гори</w:t>
      </w:r>
      <w:r w:rsidR="00E53D08">
        <w:rPr>
          <w:sz w:val="28"/>
          <w:szCs w:val="28"/>
          <w:lang w:val="ru-RU"/>
        </w:rPr>
        <w:t xml:space="preserve"> – </w:t>
      </w:r>
      <w:r w:rsidRPr="00FE6F8F">
        <w:rPr>
          <w:sz w:val="28"/>
          <w:szCs w:val="28"/>
          <w:lang w:val="ru-RU"/>
        </w:rPr>
        <w:t xml:space="preserve"> це г</w:t>
      </w:r>
      <w:r w:rsidRPr="00FE6F8F">
        <w:rPr>
          <w:sz w:val="28"/>
          <w:szCs w:val="28"/>
        </w:rPr>
        <w:t>i</w:t>
      </w:r>
      <w:r w:rsidRPr="00FE6F8F">
        <w:rPr>
          <w:sz w:val="28"/>
          <w:szCs w:val="28"/>
          <w:lang w:val="ru-RU"/>
        </w:rPr>
        <w:t>рська система на п</w:t>
      </w:r>
      <w:r w:rsidRPr="00FE6F8F">
        <w:rPr>
          <w:sz w:val="28"/>
          <w:szCs w:val="28"/>
        </w:rPr>
        <w:t>i</w:t>
      </w:r>
      <w:r w:rsidRPr="00FE6F8F">
        <w:rPr>
          <w:sz w:val="28"/>
          <w:szCs w:val="28"/>
          <w:lang w:val="ru-RU"/>
        </w:rPr>
        <w:t>вдн</w:t>
      </w:r>
      <w:r w:rsidRPr="00FE6F8F">
        <w:rPr>
          <w:sz w:val="28"/>
          <w:szCs w:val="28"/>
        </w:rPr>
        <w:t>i</w:t>
      </w:r>
      <w:r w:rsidRPr="00FE6F8F">
        <w:rPr>
          <w:sz w:val="28"/>
          <w:szCs w:val="28"/>
          <w:lang w:val="ru-RU"/>
        </w:rPr>
        <w:t xml:space="preserve"> Кримського п</w:t>
      </w:r>
      <w:r w:rsidRPr="00FE6F8F">
        <w:rPr>
          <w:sz w:val="28"/>
          <w:szCs w:val="28"/>
        </w:rPr>
        <w:t>i</w:t>
      </w:r>
      <w:r w:rsidRPr="00FE6F8F">
        <w:rPr>
          <w:sz w:val="28"/>
          <w:szCs w:val="28"/>
          <w:lang w:val="ru-RU"/>
        </w:rPr>
        <w:t>вострова. У рельєф</w:t>
      </w:r>
      <w:r w:rsidRPr="00FE6F8F">
        <w:rPr>
          <w:sz w:val="28"/>
          <w:szCs w:val="28"/>
        </w:rPr>
        <w:t>i</w:t>
      </w:r>
      <w:r w:rsidRPr="00FE6F8F">
        <w:rPr>
          <w:sz w:val="28"/>
          <w:szCs w:val="28"/>
          <w:lang w:val="ru-RU"/>
        </w:rPr>
        <w:t xml:space="preserve"> ч</w:t>
      </w:r>
      <w:r w:rsidRPr="00FE6F8F">
        <w:rPr>
          <w:sz w:val="28"/>
          <w:szCs w:val="28"/>
        </w:rPr>
        <w:t>i</w:t>
      </w:r>
      <w:r w:rsidRPr="00FE6F8F">
        <w:rPr>
          <w:sz w:val="28"/>
          <w:szCs w:val="28"/>
          <w:lang w:val="ru-RU"/>
        </w:rPr>
        <w:t>тко вид</w:t>
      </w:r>
      <w:r w:rsidRPr="00FE6F8F">
        <w:rPr>
          <w:sz w:val="28"/>
          <w:szCs w:val="28"/>
        </w:rPr>
        <w:t>i</w:t>
      </w:r>
      <w:r w:rsidRPr="00FE6F8F">
        <w:rPr>
          <w:sz w:val="28"/>
          <w:szCs w:val="28"/>
          <w:lang w:val="ru-RU"/>
        </w:rPr>
        <w:t>ляються три майже паралельн</w:t>
      </w:r>
      <w:r w:rsidRPr="00FE6F8F">
        <w:rPr>
          <w:sz w:val="28"/>
          <w:szCs w:val="28"/>
        </w:rPr>
        <w:t>i</w:t>
      </w:r>
      <w:r w:rsidRPr="00FE6F8F">
        <w:rPr>
          <w:sz w:val="28"/>
          <w:szCs w:val="28"/>
          <w:lang w:val="ru-RU"/>
        </w:rPr>
        <w:t xml:space="preserve"> пасма з крутими п</w:t>
      </w:r>
      <w:r w:rsidRPr="00FE6F8F">
        <w:rPr>
          <w:sz w:val="28"/>
          <w:szCs w:val="28"/>
        </w:rPr>
        <w:t>i</w:t>
      </w:r>
      <w:r w:rsidRPr="00FE6F8F">
        <w:rPr>
          <w:sz w:val="28"/>
          <w:szCs w:val="28"/>
          <w:lang w:val="ru-RU"/>
        </w:rPr>
        <w:t xml:space="preserve">вденними </w:t>
      </w:r>
      <w:r w:rsidRPr="00FE6F8F">
        <w:rPr>
          <w:sz w:val="28"/>
          <w:szCs w:val="28"/>
        </w:rPr>
        <w:t>i</w:t>
      </w:r>
      <w:r w:rsidRPr="00FE6F8F">
        <w:rPr>
          <w:sz w:val="28"/>
          <w:szCs w:val="28"/>
          <w:lang w:val="ru-RU"/>
        </w:rPr>
        <w:t xml:space="preserve"> пологими п</w:t>
      </w:r>
      <w:r w:rsidRPr="00FE6F8F">
        <w:rPr>
          <w:sz w:val="28"/>
          <w:szCs w:val="28"/>
        </w:rPr>
        <w:t>i</w:t>
      </w:r>
      <w:r w:rsidRPr="00FE6F8F">
        <w:rPr>
          <w:sz w:val="28"/>
          <w:szCs w:val="28"/>
          <w:lang w:val="ru-RU"/>
        </w:rPr>
        <w:t>вн</w:t>
      </w:r>
      <w:r w:rsidRPr="00FE6F8F">
        <w:rPr>
          <w:sz w:val="28"/>
          <w:szCs w:val="28"/>
        </w:rPr>
        <w:t>i</w:t>
      </w:r>
      <w:r w:rsidRPr="00FE6F8F">
        <w:rPr>
          <w:sz w:val="28"/>
          <w:szCs w:val="28"/>
          <w:lang w:val="ru-RU"/>
        </w:rPr>
        <w:t>чними схилами: Головне (найвище), Внутр</w:t>
      </w:r>
      <w:r w:rsidRPr="00FE6F8F">
        <w:rPr>
          <w:sz w:val="28"/>
          <w:szCs w:val="28"/>
        </w:rPr>
        <w:t>i</w:t>
      </w:r>
      <w:r w:rsidRPr="00FE6F8F">
        <w:rPr>
          <w:sz w:val="28"/>
          <w:szCs w:val="28"/>
          <w:lang w:val="ru-RU"/>
        </w:rPr>
        <w:t xml:space="preserve">шнє </w:t>
      </w:r>
      <w:r w:rsidRPr="00FE6F8F">
        <w:rPr>
          <w:sz w:val="28"/>
          <w:szCs w:val="28"/>
        </w:rPr>
        <w:t>i</w:t>
      </w:r>
      <w:r w:rsidRPr="00FE6F8F">
        <w:rPr>
          <w:sz w:val="28"/>
          <w:szCs w:val="28"/>
          <w:lang w:val="ru-RU"/>
        </w:rPr>
        <w:t xml:space="preserve"> Зовн</w:t>
      </w:r>
      <w:r w:rsidRPr="00FE6F8F">
        <w:rPr>
          <w:sz w:val="28"/>
          <w:szCs w:val="28"/>
        </w:rPr>
        <w:t>i</w:t>
      </w:r>
      <w:r w:rsidRPr="00FE6F8F">
        <w:rPr>
          <w:sz w:val="28"/>
          <w:szCs w:val="28"/>
          <w:lang w:val="ru-RU"/>
        </w:rPr>
        <w:t>шнє.</w:t>
      </w:r>
    </w:p>
    <w:p w:rsidR="00FE6F8F" w:rsidRPr="00FE6F8F" w:rsidRDefault="00FE6F8F" w:rsidP="005E2260">
      <w:pPr>
        <w:pStyle w:val="1"/>
        <w:shd w:val="clear" w:color="auto" w:fill="auto"/>
        <w:spacing w:after="0" w:line="360" w:lineRule="auto"/>
        <w:ind w:right="23" w:firstLine="0"/>
        <w:rPr>
          <w:sz w:val="28"/>
          <w:szCs w:val="28"/>
          <w:lang w:val="ru-RU"/>
        </w:rPr>
      </w:pPr>
      <w:r w:rsidRPr="00FE6F8F">
        <w:rPr>
          <w:sz w:val="28"/>
          <w:szCs w:val="28"/>
          <w:lang w:val="ru-RU"/>
        </w:rPr>
        <w:t>На п</w:t>
      </w:r>
      <w:r w:rsidRPr="00FE6F8F">
        <w:rPr>
          <w:sz w:val="28"/>
          <w:szCs w:val="28"/>
        </w:rPr>
        <w:t>i</w:t>
      </w:r>
      <w:r w:rsidRPr="00FE6F8F">
        <w:rPr>
          <w:sz w:val="28"/>
          <w:szCs w:val="28"/>
          <w:lang w:val="ru-RU"/>
        </w:rPr>
        <w:t>вн</w:t>
      </w:r>
      <w:r w:rsidRPr="00FE6F8F">
        <w:rPr>
          <w:sz w:val="28"/>
          <w:szCs w:val="28"/>
        </w:rPr>
        <w:t>i</w:t>
      </w:r>
      <w:r w:rsidRPr="00FE6F8F">
        <w:rPr>
          <w:sz w:val="28"/>
          <w:szCs w:val="28"/>
          <w:lang w:val="ru-RU"/>
        </w:rPr>
        <w:t>чних схилах Головного пасма розташований найглибший в Украïн</w:t>
      </w:r>
      <w:r w:rsidRPr="00FE6F8F">
        <w:rPr>
          <w:sz w:val="28"/>
          <w:szCs w:val="28"/>
        </w:rPr>
        <w:t>i</w:t>
      </w:r>
      <w:r w:rsidRPr="00FE6F8F">
        <w:rPr>
          <w:sz w:val="28"/>
          <w:szCs w:val="28"/>
          <w:lang w:val="ru-RU"/>
        </w:rPr>
        <w:t xml:space="preserve"> каньйон. При довжин</w:t>
      </w:r>
      <w:r w:rsidRPr="00FE6F8F">
        <w:rPr>
          <w:sz w:val="28"/>
          <w:szCs w:val="28"/>
        </w:rPr>
        <w:t>i</w:t>
      </w:r>
      <w:r w:rsidRPr="00FE6F8F">
        <w:rPr>
          <w:sz w:val="28"/>
          <w:szCs w:val="28"/>
          <w:lang w:val="ru-RU"/>
        </w:rPr>
        <w:t xml:space="preserve"> три к</w:t>
      </w:r>
      <w:r w:rsidRPr="00FE6F8F">
        <w:rPr>
          <w:sz w:val="28"/>
          <w:szCs w:val="28"/>
        </w:rPr>
        <w:t>i</w:t>
      </w:r>
      <w:r w:rsidRPr="00FE6F8F">
        <w:rPr>
          <w:sz w:val="28"/>
          <w:szCs w:val="28"/>
          <w:lang w:val="ru-RU"/>
        </w:rPr>
        <w:t>лометри висота ст</w:t>
      </w:r>
      <w:r w:rsidRPr="00FE6F8F">
        <w:rPr>
          <w:sz w:val="28"/>
          <w:szCs w:val="28"/>
        </w:rPr>
        <w:t>i</w:t>
      </w:r>
      <w:r w:rsidRPr="00FE6F8F">
        <w:rPr>
          <w:sz w:val="28"/>
          <w:szCs w:val="28"/>
          <w:lang w:val="ru-RU"/>
        </w:rPr>
        <w:t>н Великого каньйону Криму сягає 350 метр</w:t>
      </w:r>
      <w:r w:rsidRPr="00FE6F8F">
        <w:rPr>
          <w:sz w:val="28"/>
          <w:szCs w:val="28"/>
        </w:rPr>
        <w:t>i</w:t>
      </w:r>
      <w:r w:rsidRPr="00FE6F8F">
        <w:rPr>
          <w:sz w:val="28"/>
          <w:szCs w:val="28"/>
          <w:lang w:val="ru-RU"/>
        </w:rPr>
        <w:t>в.</w:t>
      </w:r>
    </w:p>
    <w:p w:rsidR="00FE6F8F" w:rsidRPr="00FE6F8F" w:rsidRDefault="00FE6F8F" w:rsidP="005E2260">
      <w:pPr>
        <w:pStyle w:val="1"/>
        <w:shd w:val="clear" w:color="auto" w:fill="auto"/>
        <w:spacing w:after="0" w:line="360" w:lineRule="auto"/>
        <w:ind w:right="23" w:firstLine="0"/>
        <w:rPr>
          <w:sz w:val="28"/>
          <w:szCs w:val="28"/>
          <w:lang w:val="ru-RU"/>
        </w:rPr>
      </w:pPr>
      <w:r w:rsidRPr="00FE6F8F">
        <w:rPr>
          <w:sz w:val="28"/>
          <w:szCs w:val="28"/>
          <w:lang w:val="ru-RU"/>
        </w:rPr>
        <w:t>3 п</w:t>
      </w:r>
      <w:r w:rsidRPr="00FE6F8F">
        <w:rPr>
          <w:sz w:val="28"/>
          <w:szCs w:val="28"/>
        </w:rPr>
        <w:t>i</w:t>
      </w:r>
      <w:r w:rsidRPr="00FE6F8F">
        <w:rPr>
          <w:sz w:val="28"/>
          <w:szCs w:val="28"/>
          <w:lang w:val="ru-RU"/>
        </w:rPr>
        <w:t>вденного боку Головноï гряди майже прямовисно з висоти 98,5 метр</w:t>
      </w:r>
      <w:r w:rsidRPr="00FE6F8F">
        <w:rPr>
          <w:sz w:val="28"/>
          <w:szCs w:val="28"/>
        </w:rPr>
        <w:t>i</w:t>
      </w:r>
      <w:r w:rsidRPr="00FE6F8F">
        <w:rPr>
          <w:sz w:val="28"/>
          <w:szCs w:val="28"/>
          <w:lang w:val="ru-RU"/>
        </w:rPr>
        <w:t>в падає найвищий в Украïн</w:t>
      </w:r>
      <w:r w:rsidRPr="00FE6F8F">
        <w:rPr>
          <w:sz w:val="28"/>
          <w:szCs w:val="28"/>
        </w:rPr>
        <w:t>i</w:t>
      </w:r>
      <w:r w:rsidRPr="00FE6F8F">
        <w:rPr>
          <w:sz w:val="28"/>
          <w:szCs w:val="28"/>
          <w:lang w:val="ru-RU"/>
        </w:rPr>
        <w:t xml:space="preserve"> водоспад Учан-Су. Нижче утворюються ще три водоспади. Над водоспадом стоïть водяний туман, а шум пад</w:t>
      </w:r>
      <w:r w:rsidRPr="00FE6F8F">
        <w:rPr>
          <w:sz w:val="28"/>
          <w:szCs w:val="28"/>
        </w:rPr>
        <w:t>i</w:t>
      </w:r>
      <w:r w:rsidRPr="00FE6F8F">
        <w:rPr>
          <w:sz w:val="28"/>
          <w:szCs w:val="28"/>
          <w:lang w:val="ru-RU"/>
        </w:rPr>
        <w:t xml:space="preserve">ння води можна почути в </w:t>
      </w:r>
      <w:r w:rsidRPr="00FE6F8F">
        <w:rPr>
          <w:sz w:val="28"/>
          <w:szCs w:val="28"/>
        </w:rPr>
        <w:t>pa</w:t>
      </w:r>
      <w:r w:rsidRPr="00FE6F8F">
        <w:rPr>
          <w:sz w:val="28"/>
          <w:szCs w:val="28"/>
          <w:lang w:val="ru-RU"/>
        </w:rPr>
        <w:t>д</w:t>
      </w:r>
      <w:r w:rsidRPr="00FE6F8F">
        <w:rPr>
          <w:sz w:val="28"/>
          <w:szCs w:val="28"/>
        </w:rPr>
        <w:t>iyci</w:t>
      </w:r>
      <w:r w:rsidRPr="00FE6F8F">
        <w:rPr>
          <w:sz w:val="28"/>
          <w:szCs w:val="28"/>
          <w:lang w:val="ru-RU"/>
        </w:rPr>
        <w:t xml:space="preserve"> дек</w:t>
      </w:r>
      <w:r w:rsidRPr="00FE6F8F">
        <w:rPr>
          <w:sz w:val="28"/>
          <w:szCs w:val="28"/>
        </w:rPr>
        <w:t>i</w:t>
      </w:r>
      <w:r w:rsidRPr="00FE6F8F">
        <w:rPr>
          <w:sz w:val="28"/>
          <w:szCs w:val="28"/>
          <w:lang w:val="ru-RU"/>
        </w:rPr>
        <w:t>лькох к</w:t>
      </w:r>
      <w:r w:rsidRPr="00FE6F8F">
        <w:rPr>
          <w:sz w:val="28"/>
          <w:szCs w:val="28"/>
        </w:rPr>
        <w:t>i</w:t>
      </w:r>
      <w:r w:rsidRPr="00FE6F8F">
        <w:rPr>
          <w:sz w:val="28"/>
          <w:szCs w:val="28"/>
          <w:lang w:val="ru-RU"/>
        </w:rPr>
        <w:t>лометр</w:t>
      </w:r>
      <w:r w:rsidRPr="00FE6F8F">
        <w:rPr>
          <w:sz w:val="28"/>
          <w:szCs w:val="28"/>
        </w:rPr>
        <w:t>i</w:t>
      </w:r>
      <w:r w:rsidRPr="00FE6F8F">
        <w:rPr>
          <w:sz w:val="28"/>
          <w:szCs w:val="28"/>
          <w:lang w:val="ru-RU"/>
        </w:rPr>
        <w:t>в.</w:t>
      </w:r>
    </w:p>
    <w:p w:rsidR="00FE6F8F" w:rsidRPr="00FE6F8F" w:rsidRDefault="00FE6F8F" w:rsidP="005E2260">
      <w:pPr>
        <w:pStyle w:val="1"/>
        <w:shd w:val="clear" w:color="auto" w:fill="auto"/>
        <w:spacing w:after="0" w:line="360" w:lineRule="auto"/>
        <w:ind w:right="23" w:firstLine="0"/>
        <w:rPr>
          <w:sz w:val="28"/>
          <w:szCs w:val="28"/>
          <w:lang w:val="ru-RU"/>
        </w:rPr>
      </w:pPr>
      <w:r w:rsidRPr="00FE6F8F">
        <w:rPr>
          <w:sz w:val="28"/>
          <w:szCs w:val="28"/>
          <w:lang w:val="ru-RU"/>
        </w:rPr>
        <w:t>Справжнє царство печер в Украïн</w:t>
      </w:r>
      <w:r w:rsidRPr="00FE6F8F">
        <w:rPr>
          <w:sz w:val="28"/>
          <w:szCs w:val="28"/>
        </w:rPr>
        <w:t>i</w:t>
      </w:r>
      <w:r w:rsidRPr="00FE6F8F">
        <w:rPr>
          <w:sz w:val="28"/>
          <w:szCs w:val="28"/>
          <w:lang w:val="ru-RU"/>
        </w:rPr>
        <w:t xml:space="preserve"> в</w:t>
      </w:r>
      <w:r w:rsidRPr="00FE6F8F">
        <w:rPr>
          <w:sz w:val="28"/>
          <w:szCs w:val="28"/>
        </w:rPr>
        <w:t>i</w:t>
      </w:r>
      <w:r w:rsidRPr="00FE6F8F">
        <w:rPr>
          <w:sz w:val="28"/>
          <w:szCs w:val="28"/>
          <w:lang w:val="ru-RU"/>
        </w:rPr>
        <w:t>дкривається у г</w:t>
      </w:r>
      <w:r w:rsidRPr="00FE6F8F">
        <w:rPr>
          <w:sz w:val="28"/>
          <w:szCs w:val="28"/>
        </w:rPr>
        <w:t>i</w:t>
      </w:r>
      <w:r w:rsidRPr="00FE6F8F">
        <w:rPr>
          <w:sz w:val="28"/>
          <w:szCs w:val="28"/>
          <w:lang w:val="ru-RU"/>
        </w:rPr>
        <w:t>рському Криму. Серед них найв</w:t>
      </w:r>
      <w:r w:rsidRPr="00FE6F8F">
        <w:rPr>
          <w:sz w:val="28"/>
          <w:szCs w:val="28"/>
        </w:rPr>
        <w:t>i</w:t>
      </w:r>
      <w:r w:rsidRPr="00FE6F8F">
        <w:rPr>
          <w:sz w:val="28"/>
          <w:szCs w:val="28"/>
          <w:lang w:val="ru-RU"/>
        </w:rPr>
        <w:t>дом</w:t>
      </w:r>
      <w:r w:rsidRPr="00FE6F8F">
        <w:rPr>
          <w:sz w:val="28"/>
          <w:szCs w:val="28"/>
        </w:rPr>
        <w:t>i</w:t>
      </w:r>
      <w:r w:rsidRPr="00FE6F8F">
        <w:rPr>
          <w:sz w:val="28"/>
          <w:szCs w:val="28"/>
          <w:lang w:val="ru-RU"/>
        </w:rPr>
        <w:t xml:space="preserve">ша </w:t>
      </w:r>
      <w:r w:rsidRPr="00FE6F8F">
        <w:rPr>
          <w:sz w:val="28"/>
          <w:szCs w:val="28"/>
        </w:rPr>
        <w:t>i</w:t>
      </w:r>
      <w:r w:rsidRPr="00FE6F8F">
        <w:rPr>
          <w:sz w:val="28"/>
          <w:szCs w:val="28"/>
          <w:lang w:val="ru-RU"/>
        </w:rPr>
        <w:t xml:space="preserve"> найглибша печера Солдатська, глибина якоï сягає п</w:t>
      </w:r>
      <w:r w:rsidRPr="00FE6F8F">
        <w:rPr>
          <w:sz w:val="28"/>
          <w:szCs w:val="28"/>
        </w:rPr>
        <w:t>i</w:t>
      </w:r>
      <w:r w:rsidRPr="00FE6F8F">
        <w:rPr>
          <w:sz w:val="28"/>
          <w:szCs w:val="28"/>
          <w:lang w:val="ru-RU"/>
        </w:rPr>
        <w:t>вк</w:t>
      </w:r>
      <w:r w:rsidRPr="00FE6F8F">
        <w:rPr>
          <w:sz w:val="28"/>
          <w:szCs w:val="28"/>
        </w:rPr>
        <w:t>i</w:t>
      </w:r>
      <w:r w:rsidRPr="00FE6F8F">
        <w:rPr>
          <w:sz w:val="28"/>
          <w:szCs w:val="28"/>
          <w:lang w:val="ru-RU"/>
        </w:rPr>
        <w:t>лометра. Вона багатоповерхова, має п</w:t>
      </w:r>
      <w:r w:rsidRPr="00FE6F8F">
        <w:rPr>
          <w:sz w:val="28"/>
          <w:szCs w:val="28"/>
        </w:rPr>
        <w:t>i</w:t>
      </w:r>
      <w:r w:rsidRPr="00FE6F8F">
        <w:rPr>
          <w:sz w:val="28"/>
          <w:szCs w:val="28"/>
          <w:lang w:val="ru-RU"/>
        </w:rPr>
        <w:t>дземну р</w:t>
      </w:r>
      <w:r w:rsidRPr="00FE6F8F">
        <w:rPr>
          <w:sz w:val="28"/>
          <w:szCs w:val="28"/>
        </w:rPr>
        <w:t>i</w:t>
      </w:r>
      <w:r w:rsidRPr="00FE6F8F">
        <w:rPr>
          <w:sz w:val="28"/>
          <w:szCs w:val="28"/>
          <w:lang w:val="ru-RU"/>
        </w:rPr>
        <w:t>чку, невеличк</w:t>
      </w:r>
      <w:r w:rsidRPr="00FE6F8F">
        <w:rPr>
          <w:sz w:val="28"/>
          <w:szCs w:val="28"/>
        </w:rPr>
        <w:t>i</w:t>
      </w:r>
      <w:r w:rsidRPr="00FE6F8F">
        <w:rPr>
          <w:sz w:val="28"/>
          <w:szCs w:val="28"/>
          <w:lang w:val="ru-RU"/>
        </w:rPr>
        <w:t xml:space="preserve"> водоспади, зали з дивовижними утвореннями,</w:t>
      </w:r>
      <w:r w:rsidRPr="00FE6F8F">
        <w:rPr>
          <w:rStyle w:val="Constantia125pt"/>
          <w:rFonts w:ascii="Times New Roman" w:hAnsi="Times New Roman" w:cs="Times New Roman"/>
          <w:sz w:val="28"/>
          <w:szCs w:val="28"/>
          <w:lang w:val="ru-RU"/>
        </w:rPr>
        <w:t xml:space="preserve"> як</w:t>
      </w:r>
      <w:r w:rsidRPr="00FE6F8F">
        <w:rPr>
          <w:rStyle w:val="Constantia125pt"/>
          <w:rFonts w:ascii="Times New Roman" w:hAnsi="Times New Roman" w:cs="Times New Roman"/>
          <w:sz w:val="28"/>
          <w:szCs w:val="28"/>
        </w:rPr>
        <w:t>i</w:t>
      </w:r>
      <w:r w:rsidRPr="00FE6F8F">
        <w:rPr>
          <w:sz w:val="28"/>
          <w:szCs w:val="28"/>
          <w:lang w:val="ru-RU"/>
        </w:rPr>
        <w:t xml:space="preserve"> переливаються</w:t>
      </w:r>
      <w:r w:rsidRPr="00FE6F8F">
        <w:rPr>
          <w:rStyle w:val="Constantia125pt"/>
          <w:rFonts w:ascii="Times New Roman" w:hAnsi="Times New Roman" w:cs="Times New Roman"/>
          <w:sz w:val="28"/>
          <w:szCs w:val="28"/>
          <w:lang w:val="ru-RU"/>
        </w:rPr>
        <w:t xml:space="preserve"> </w:t>
      </w:r>
      <w:r w:rsidRPr="00FE6F8F">
        <w:rPr>
          <w:rStyle w:val="Constantia125pt"/>
          <w:rFonts w:ascii="Times New Roman" w:hAnsi="Times New Roman" w:cs="Times New Roman"/>
          <w:sz w:val="28"/>
          <w:szCs w:val="28"/>
        </w:rPr>
        <w:t>i</w:t>
      </w:r>
      <w:r w:rsidRPr="00FE6F8F">
        <w:rPr>
          <w:sz w:val="28"/>
          <w:szCs w:val="28"/>
          <w:lang w:val="ru-RU"/>
        </w:rPr>
        <w:t xml:space="preserve"> виблискують</w:t>
      </w:r>
      <w:r w:rsidRPr="00FE6F8F">
        <w:rPr>
          <w:rStyle w:val="Constantia125pt"/>
          <w:rFonts w:ascii="Times New Roman" w:hAnsi="Times New Roman" w:cs="Times New Roman"/>
          <w:sz w:val="28"/>
          <w:szCs w:val="28"/>
          <w:lang w:val="ru-RU"/>
        </w:rPr>
        <w:t xml:space="preserve"> </w:t>
      </w:r>
      <w:r w:rsidRPr="00FE6F8F">
        <w:rPr>
          <w:rStyle w:val="Constantia125pt"/>
          <w:rFonts w:ascii="Times New Roman" w:hAnsi="Times New Roman" w:cs="Times New Roman"/>
          <w:sz w:val="28"/>
          <w:szCs w:val="28"/>
        </w:rPr>
        <w:t>yci</w:t>
      </w:r>
      <w:r w:rsidRPr="00FE6F8F">
        <w:rPr>
          <w:rStyle w:val="Constantia125pt"/>
          <w:rFonts w:ascii="Times New Roman" w:hAnsi="Times New Roman" w:cs="Times New Roman"/>
          <w:sz w:val="28"/>
          <w:szCs w:val="28"/>
          <w:lang w:val="ru-RU"/>
        </w:rPr>
        <w:t>м</w:t>
      </w:r>
      <w:r w:rsidRPr="00FE6F8F">
        <w:rPr>
          <w:rStyle w:val="Constantia125pt"/>
          <w:rFonts w:ascii="Times New Roman" w:hAnsi="Times New Roman" w:cs="Times New Roman"/>
          <w:sz w:val="28"/>
          <w:szCs w:val="28"/>
        </w:rPr>
        <w:t>a</w:t>
      </w:r>
      <w:r w:rsidRPr="00FE6F8F">
        <w:rPr>
          <w:rStyle w:val="Constantia125pt"/>
          <w:rFonts w:ascii="Times New Roman" w:hAnsi="Times New Roman" w:cs="Times New Roman"/>
          <w:sz w:val="28"/>
          <w:szCs w:val="28"/>
          <w:lang w:val="ru-RU"/>
        </w:rPr>
        <w:t xml:space="preserve"> </w:t>
      </w:r>
      <w:r w:rsidRPr="00FE6F8F">
        <w:rPr>
          <w:sz w:val="28"/>
          <w:szCs w:val="28"/>
          <w:lang w:val="ru-RU"/>
        </w:rPr>
        <w:t>кольорами веселки.</w:t>
      </w:r>
    </w:p>
    <w:p w:rsidR="00FE6F8F" w:rsidRPr="00FE6F8F" w:rsidRDefault="00FE6F8F" w:rsidP="005E2260">
      <w:pPr>
        <w:pStyle w:val="1"/>
        <w:shd w:val="clear" w:color="auto" w:fill="auto"/>
        <w:spacing w:after="0" w:line="360" w:lineRule="auto"/>
        <w:ind w:right="23" w:firstLine="0"/>
        <w:rPr>
          <w:sz w:val="28"/>
          <w:szCs w:val="28"/>
          <w:lang w:val="ru-RU"/>
        </w:rPr>
      </w:pPr>
      <w:r w:rsidRPr="00FE6F8F">
        <w:rPr>
          <w:sz w:val="28"/>
          <w:szCs w:val="28"/>
          <w:lang w:val="ru-RU"/>
        </w:rPr>
        <w:t>Омиває Кримський</w:t>
      </w:r>
      <w:r w:rsidRPr="00FE6F8F">
        <w:rPr>
          <w:rStyle w:val="Constantia125pt"/>
          <w:rFonts w:ascii="Times New Roman" w:hAnsi="Times New Roman" w:cs="Times New Roman"/>
          <w:sz w:val="28"/>
          <w:szCs w:val="28"/>
          <w:lang w:val="ru-RU"/>
        </w:rPr>
        <w:t xml:space="preserve"> пiвострiв</w:t>
      </w:r>
      <w:r w:rsidRPr="00FE6F8F">
        <w:rPr>
          <w:sz w:val="28"/>
          <w:szCs w:val="28"/>
          <w:lang w:val="ru-RU"/>
        </w:rPr>
        <w:t xml:space="preserve"> найб</w:t>
      </w:r>
      <w:r w:rsidRPr="00FE6F8F">
        <w:rPr>
          <w:sz w:val="28"/>
          <w:szCs w:val="28"/>
        </w:rPr>
        <w:t>i</w:t>
      </w:r>
      <w:r w:rsidRPr="00FE6F8F">
        <w:rPr>
          <w:sz w:val="28"/>
          <w:szCs w:val="28"/>
          <w:lang w:val="ru-RU"/>
        </w:rPr>
        <w:t>льше в Украïн</w:t>
      </w:r>
      <w:r w:rsidRPr="00FE6F8F">
        <w:rPr>
          <w:sz w:val="28"/>
          <w:szCs w:val="28"/>
        </w:rPr>
        <w:t>i</w:t>
      </w:r>
      <w:r w:rsidRPr="00FE6F8F">
        <w:rPr>
          <w:sz w:val="28"/>
          <w:szCs w:val="28"/>
          <w:lang w:val="ru-RU"/>
        </w:rPr>
        <w:t xml:space="preserve"> море</w:t>
      </w:r>
      <w:r w:rsidR="00E53D08">
        <w:rPr>
          <w:sz w:val="28"/>
          <w:szCs w:val="28"/>
          <w:lang w:val="ru-RU"/>
        </w:rPr>
        <w:t xml:space="preserve"> – </w:t>
      </w:r>
      <w:r w:rsidRPr="00FE6F8F">
        <w:rPr>
          <w:sz w:val="28"/>
          <w:szCs w:val="28"/>
          <w:lang w:val="ru-RU"/>
        </w:rPr>
        <w:t>Чорне. Воно глибоке, таємниче, безмежне. Якщо дивитися на нього з гори, воно неначе тримається, не виливаючись, у величезн</w:t>
      </w:r>
      <w:r w:rsidRPr="00FE6F8F">
        <w:rPr>
          <w:sz w:val="28"/>
          <w:szCs w:val="28"/>
        </w:rPr>
        <w:t>i</w:t>
      </w:r>
      <w:r w:rsidRPr="00FE6F8F">
        <w:rPr>
          <w:sz w:val="28"/>
          <w:szCs w:val="28"/>
          <w:lang w:val="ru-RU"/>
        </w:rPr>
        <w:t>й перекинут</w:t>
      </w:r>
      <w:r w:rsidRPr="00FE6F8F">
        <w:rPr>
          <w:sz w:val="28"/>
          <w:szCs w:val="28"/>
        </w:rPr>
        <w:t>i</w:t>
      </w:r>
      <w:r w:rsidRPr="00FE6F8F">
        <w:rPr>
          <w:sz w:val="28"/>
          <w:szCs w:val="28"/>
          <w:lang w:val="ru-RU"/>
        </w:rPr>
        <w:t>й чаш</w:t>
      </w:r>
      <w:r w:rsidRPr="00FE6F8F">
        <w:rPr>
          <w:sz w:val="28"/>
          <w:szCs w:val="28"/>
        </w:rPr>
        <w:t>i</w:t>
      </w:r>
      <w:r w:rsidRPr="00FE6F8F">
        <w:rPr>
          <w:sz w:val="28"/>
          <w:szCs w:val="28"/>
          <w:lang w:val="ru-RU"/>
        </w:rPr>
        <w:t>.</w:t>
      </w:r>
    </w:p>
    <w:p w:rsidR="00FE6F8F" w:rsidRPr="00FE6F8F" w:rsidRDefault="00FE6F8F" w:rsidP="005E2260">
      <w:pPr>
        <w:pStyle w:val="1"/>
        <w:shd w:val="clear" w:color="auto" w:fill="auto"/>
        <w:spacing w:after="0" w:line="360" w:lineRule="auto"/>
        <w:ind w:right="23" w:firstLine="0"/>
        <w:rPr>
          <w:sz w:val="28"/>
          <w:szCs w:val="28"/>
          <w:lang w:val="ru-RU"/>
        </w:rPr>
      </w:pPr>
      <w:r w:rsidRPr="00FE6F8F">
        <w:rPr>
          <w:sz w:val="28"/>
          <w:szCs w:val="28"/>
          <w:lang w:val="ru-RU"/>
        </w:rPr>
        <w:t>Крим</w:t>
      </w:r>
      <w:r w:rsidR="00E53D08">
        <w:rPr>
          <w:sz w:val="28"/>
          <w:szCs w:val="28"/>
          <w:lang w:val="ru-RU"/>
        </w:rPr>
        <w:t xml:space="preserve"> – </w:t>
      </w:r>
      <w:r w:rsidRPr="00FE6F8F">
        <w:rPr>
          <w:sz w:val="28"/>
          <w:szCs w:val="28"/>
          <w:lang w:val="ru-RU"/>
        </w:rPr>
        <w:t xml:space="preserve"> дивовижна скарбниця, природний музей, що</w:t>
      </w:r>
      <w:r w:rsidRPr="00FE6F8F">
        <w:rPr>
          <w:rStyle w:val="Constantia125pt"/>
          <w:rFonts w:ascii="Times New Roman" w:hAnsi="Times New Roman" w:cs="Times New Roman"/>
          <w:sz w:val="28"/>
          <w:szCs w:val="28"/>
          <w:lang w:val="ru-RU"/>
        </w:rPr>
        <w:t xml:space="preserve"> зб</w:t>
      </w:r>
      <w:r w:rsidRPr="00FE6F8F">
        <w:rPr>
          <w:rStyle w:val="Constantia125pt"/>
          <w:rFonts w:ascii="Times New Roman" w:hAnsi="Times New Roman" w:cs="Times New Roman"/>
          <w:sz w:val="28"/>
          <w:szCs w:val="28"/>
        </w:rPr>
        <w:t>epi</w:t>
      </w:r>
      <w:r w:rsidRPr="00FE6F8F">
        <w:rPr>
          <w:rStyle w:val="Constantia125pt"/>
          <w:rFonts w:ascii="Times New Roman" w:hAnsi="Times New Roman" w:cs="Times New Roman"/>
          <w:sz w:val="28"/>
          <w:szCs w:val="28"/>
          <w:lang w:val="ru-RU"/>
        </w:rPr>
        <w:t>гає</w:t>
      </w:r>
      <w:r w:rsidRPr="00FE6F8F">
        <w:rPr>
          <w:sz w:val="28"/>
          <w:szCs w:val="28"/>
          <w:lang w:val="ru-RU"/>
        </w:rPr>
        <w:t xml:space="preserve"> таємниц</w:t>
      </w:r>
      <w:r w:rsidRPr="00FE6F8F">
        <w:rPr>
          <w:sz w:val="28"/>
          <w:szCs w:val="28"/>
        </w:rPr>
        <w:t>i</w:t>
      </w:r>
      <w:r w:rsidRPr="00FE6F8F">
        <w:rPr>
          <w:sz w:val="28"/>
          <w:szCs w:val="28"/>
          <w:lang w:val="ru-RU"/>
        </w:rPr>
        <w:t xml:space="preserve"> тисячол</w:t>
      </w:r>
      <w:r w:rsidRPr="00FE6F8F">
        <w:rPr>
          <w:sz w:val="28"/>
          <w:szCs w:val="28"/>
        </w:rPr>
        <w:t>i</w:t>
      </w:r>
      <w:r w:rsidRPr="00FE6F8F">
        <w:rPr>
          <w:sz w:val="28"/>
          <w:szCs w:val="28"/>
          <w:lang w:val="ru-RU"/>
        </w:rPr>
        <w:t>ть. Як говорив К. Паустовський: «Крим</w:t>
      </w:r>
      <w:r w:rsidR="00E53D08">
        <w:rPr>
          <w:sz w:val="28"/>
          <w:szCs w:val="28"/>
          <w:lang w:val="ru-RU"/>
        </w:rPr>
        <w:t xml:space="preserve"> </w:t>
      </w:r>
      <w:proofErr w:type="gramStart"/>
      <w:r w:rsidR="00E53D08">
        <w:rPr>
          <w:sz w:val="28"/>
          <w:szCs w:val="28"/>
          <w:lang w:val="ru-RU"/>
        </w:rPr>
        <w:t xml:space="preserve">– </w:t>
      </w:r>
      <w:r w:rsidRPr="00FE6F8F">
        <w:rPr>
          <w:sz w:val="28"/>
          <w:szCs w:val="28"/>
          <w:lang w:val="ru-RU"/>
        </w:rPr>
        <w:t xml:space="preserve"> це</w:t>
      </w:r>
      <w:proofErr w:type="gramEnd"/>
      <w:r w:rsidRPr="00FE6F8F">
        <w:rPr>
          <w:sz w:val="28"/>
          <w:szCs w:val="28"/>
          <w:lang w:val="ru-RU"/>
        </w:rPr>
        <w:t xml:space="preserve"> такий прекрасний куточок </w:t>
      </w:r>
      <w:r w:rsidRPr="00FE6F8F">
        <w:rPr>
          <w:rStyle w:val="Constantia125pt"/>
          <w:rFonts w:ascii="Times New Roman" w:hAnsi="Times New Roman" w:cs="Times New Roman"/>
          <w:sz w:val="28"/>
          <w:szCs w:val="28"/>
          <w:lang w:val="ru-RU"/>
        </w:rPr>
        <w:t>нашоï</w:t>
      </w:r>
      <w:r w:rsidRPr="00FE6F8F">
        <w:rPr>
          <w:sz w:val="28"/>
          <w:szCs w:val="28"/>
          <w:lang w:val="ru-RU"/>
        </w:rPr>
        <w:t xml:space="preserve"> земл</w:t>
      </w:r>
      <w:r w:rsidRPr="00FE6F8F">
        <w:rPr>
          <w:sz w:val="28"/>
          <w:szCs w:val="28"/>
        </w:rPr>
        <w:t>i</w:t>
      </w:r>
      <w:r w:rsidRPr="00FE6F8F">
        <w:rPr>
          <w:sz w:val="28"/>
          <w:szCs w:val="28"/>
          <w:lang w:val="ru-RU"/>
        </w:rPr>
        <w:t>, що кожне в</w:t>
      </w:r>
      <w:r w:rsidRPr="00FE6F8F">
        <w:rPr>
          <w:sz w:val="28"/>
          <w:szCs w:val="28"/>
        </w:rPr>
        <w:t>i</w:t>
      </w:r>
      <w:r w:rsidRPr="00FE6F8F">
        <w:rPr>
          <w:sz w:val="28"/>
          <w:szCs w:val="28"/>
          <w:lang w:val="ru-RU"/>
        </w:rPr>
        <w:t>дв</w:t>
      </w:r>
      <w:r w:rsidRPr="00FE6F8F">
        <w:rPr>
          <w:sz w:val="28"/>
          <w:szCs w:val="28"/>
        </w:rPr>
        <w:t>i</w:t>
      </w:r>
      <w:r w:rsidRPr="00FE6F8F">
        <w:rPr>
          <w:sz w:val="28"/>
          <w:szCs w:val="28"/>
          <w:lang w:val="ru-RU"/>
        </w:rPr>
        <w:t>дування його викликає в</w:t>
      </w:r>
      <w:r w:rsidRPr="00FE6F8F">
        <w:rPr>
          <w:sz w:val="28"/>
          <w:szCs w:val="28"/>
        </w:rPr>
        <w:t>i</w:t>
      </w:r>
      <w:r w:rsidRPr="00FE6F8F">
        <w:rPr>
          <w:sz w:val="28"/>
          <w:szCs w:val="28"/>
          <w:lang w:val="ru-RU"/>
        </w:rPr>
        <w:t>дчуття щастя, життєвоï повноти, настроює все наше єство на незвичайно просте й пл</w:t>
      </w:r>
      <w:r w:rsidRPr="00FE6F8F">
        <w:rPr>
          <w:sz w:val="28"/>
          <w:szCs w:val="28"/>
        </w:rPr>
        <w:t>i</w:t>
      </w:r>
      <w:r w:rsidRPr="00FE6F8F">
        <w:rPr>
          <w:sz w:val="28"/>
          <w:szCs w:val="28"/>
          <w:lang w:val="ru-RU"/>
        </w:rPr>
        <w:t>дне л</w:t>
      </w:r>
      <w:r w:rsidRPr="00FE6F8F">
        <w:rPr>
          <w:sz w:val="28"/>
          <w:szCs w:val="28"/>
        </w:rPr>
        <w:t>i</w:t>
      </w:r>
      <w:r w:rsidRPr="00FE6F8F">
        <w:rPr>
          <w:sz w:val="28"/>
          <w:szCs w:val="28"/>
          <w:lang w:val="ru-RU"/>
        </w:rPr>
        <w:t>ричне звучання».</w:t>
      </w:r>
    </w:p>
    <w:p w:rsidR="00FE6F8F" w:rsidRPr="00FE6F8F" w:rsidRDefault="00FE6F8F" w:rsidP="005E2260">
      <w:pPr>
        <w:pStyle w:val="1"/>
        <w:numPr>
          <w:ilvl w:val="0"/>
          <w:numId w:val="35"/>
        </w:numPr>
        <w:shd w:val="clear" w:color="auto" w:fill="auto"/>
        <w:spacing w:after="120" w:line="360" w:lineRule="auto"/>
        <w:ind w:left="0" w:right="20" w:firstLine="0"/>
        <w:rPr>
          <w:sz w:val="28"/>
          <w:szCs w:val="28"/>
          <w:lang w:val="ru-RU"/>
        </w:rPr>
      </w:pPr>
      <w:r w:rsidRPr="00FE6F8F">
        <w:rPr>
          <w:b/>
          <w:i/>
          <w:sz w:val="28"/>
          <w:szCs w:val="28"/>
          <w:lang w:val="ru-RU"/>
        </w:rPr>
        <w:t>Слайд-ф</w:t>
      </w:r>
      <w:r w:rsidRPr="00FE6F8F">
        <w:rPr>
          <w:b/>
          <w:i/>
          <w:sz w:val="28"/>
          <w:szCs w:val="28"/>
        </w:rPr>
        <w:t>i</w:t>
      </w:r>
      <w:r w:rsidRPr="00FE6F8F">
        <w:rPr>
          <w:b/>
          <w:i/>
          <w:sz w:val="28"/>
          <w:szCs w:val="28"/>
          <w:lang w:val="ru-RU"/>
        </w:rPr>
        <w:t>льм «Карпати». Презентац</w:t>
      </w:r>
      <w:r w:rsidRPr="00FE6F8F">
        <w:rPr>
          <w:b/>
          <w:i/>
          <w:sz w:val="28"/>
          <w:szCs w:val="28"/>
        </w:rPr>
        <w:t>i</w:t>
      </w:r>
      <w:r w:rsidRPr="00FE6F8F">
        <w:rPr>
          <w:b/>
          <w:i/>
          <w:sz w:val="28"/>
          <w:szCs w:val="28"/>
          <w:lang w:val="ru-RU"/>
        </w:rPr>
        <w:t>я роботи другоï групи.</w:t>
      </w:r>
    </w:p>
    <w:p w:rsidR="00FE6F8F" w:rsidRPr="00FE6F8F" w:rsidRDefault="00FE6F8F" w:rsidP="00FE6F8F">
      <w:pPr>
        <w:pStyle w:val="1"/>
        <w:shd w:val="clear" w:color="auto" w:fill="auto"/>
        <w:spacing w:after="120" w:line="360" w:lineRule="auto"/>
        <w:ind w:left="1701" w:right="20" w:firstLine="0"/>
        <w:rPr>
          <w:sz w:val="28"/>
          <w:szCs w:val="28"/>
          <w:lang w:val="ru-RU"/>
        </w:rPr>
      </w:pPr>
      <w:r w:rsidRPr="00FE6F8F">
        <w:rPr>
          <w:sz w:val="28"/>
          <w:szCs w:val="28"/>
          <w:lang w:val="ru-RU"/>
        </w:rPr>
        <w:t>Долини та гори,</w:t>
      </w:r>
    </w:p>
    <w:p w:rsidR="00FE6F8F" w:rsidRPr="00FE6F8F" w:rsidRDefault="00FE6F8F" w:rsidP="00FE6F8F">
      <w:pPr>
        <w:pStyle w:val="1"/>
        <w:shd w:val="clear" w:color="auto" w:fill="auto"/>
        <w:spacing w:after="120" w:line="360" w:lineRule="auto"/>
        <w:ind w:left="1701" w:right="20" w:firstLine="0"/>
        <w:rPr>
          <w:sz w:val="28"/>
          <w:szCs w:val="28"/>
          <w:lang w:val="ru-RU"/>
        </w:rPr>
      </w:pPr>
      <w:r w:rsidRPr="00FE6F8F">
        <w:rPr>
          <w:sz w:val="28"/>
          <w:szCs w:val="28"/>
          <w:lang w:val="ru-RU"/>
        </w:rPr>
        <w:t>Хребт</w:t>
      </w:r>
      <w:r w:rsidRPr="00FE6F8F">
        <w:rPr>
          <w:sz w:val="28"/>
          <w:szCs w:val="28"/>
        </w:rPr>
        <w:t>i</w:t>
      </w:r>
      <w:r w:rsidRPr="00FE6F8F">
        <w:rPr>
          <w:sz w:val="28"/>
          <w:szCs w:val="28"/>
          <w:lang w:val="ru-RU"/>
        </w:rPr>
        <w:t>в перекати,</w:t>
      </w:r>
    </w:p>
    <w:p w:rsidR="00FE6F8F" w:rsidRPr="00FE6F8F" w:rsidRDefault="00FE6F8F" w:rsidP="00FE6F8F">
      <w:pPr>
        <w:pStyle w:val="1"/>
        <w:shd w:val="clear" w:color="auto" w:fill="auto"/>
        <w:spacing w:after="120" w:line="360" w:lineRule="auto"/>
        <w:ind w:left="1701" w:right="20" w:firstLine="0"/>
        <w:rPr>
          <w:sz w:val="28"/>
          <w:szCs w:val="28"/>
          <w:lang w:val="ru-RU"/>
        </w:rPr>
      </w:pPr>
      <w:r w:rsidRPr="00FE6F8F">
        <w:rPr>
          <w:sz w:val="28"/>
          <w:szCs w:val="28"/>
          <w:lang w:val="ru-RU"/>
        </w:rPr>
        <w:lastRenderedPageBreak/>
        <w:t>Джерел кришталева сльоза…</w:t>
      </w:r>
    </w:p>
    <w:p w:rsidR="00FE6F8F" w:rsidRPr="00FE6F8F" w:rsidRDefault="00FE6F8F" w:rsidP="00FE6F8F">
      <w:pPr>
        <w:pStyle w:val="1"/>
        <w:shd w:val="clear" w:color="auto" w:fill="auto"/>
        <w:spacing w:after="120" w:line="360" w:lineRule="auto"/>
        <w:ind w:left="1701" w:right="20" w:firstLine="0"/>
        <w:rPr>
          <w:sz w:val="28"/>
          <w:szCs w:val="28"/>
          <w:lang w:val="ru-RU"/>
        </w:rPr>
      </w:pPr>
      <w:r w:rsidRPr="00FE6F8F">
        <w:rPr>
          <w:sz w:val="28"/>
          <w:szCs w:val="28"/>
          <w:lang w:val="ru-RU"/>
        </w:rPr>
        <w:t>Карпати, Карпати,</w:t>
      </w:r>
    </w:p>
    <w:p w:rsidR="00FE6F8F" w:rsidRPr="00FE6F8F" w:rsidRDefault="00FE6F8F" w:rsidP="00FE6F8F">
      <w:pPr>
        <w:pStyle w:val="1"/>
        <w:shd w:val="clear" w:color="auto" w:fill="auto"/>
        <w:spacing w:after="120" w:line="360" w:lineRule="auto"/>
        <w:ind w:left="1701" w:right="20" w:firstLine="0"/>
        <w:rPr>
          <w:sz w:val="28"/>
          <w:szCs w:val="28"/>
          <w:lang w:val="ru-RU"/>
        </w:rPr>
      </w:pPr>
      <w:r w:rsidRPr="00FE6F8F">
        <w:rPr>
          <w:sz w:val="28"/>
          <w:szCs w:val="28"/>
          <w:lang w:val="ru-RU"/>
        </w:rPr>
        <w:t>Зелен</w:t>
      </w:r>
      <w:r w:rsidRPr="00FE6F8F">
        <w:rPr>
          <w:sz w:val="28"/>
          <w:szCs w:val="28"/>
        </w:rPr>
        <w:t>i</w:t>
      </w:r>
      <w:r w:rsidRPr="00FE6F8F">
        <w:rPr>
          <w:sz w:val="28"/>
          <w:szCs w:val="28"/>
          <w:lang w:val="ru-RU"/>
        </w:rPr>
        <w:t xml:space="preserve"> Карпати,</w:t>
      </w:r>
    </w:p>
    <w:p w:rsidR="00FE6F8F" w:rsidRPr="00FE6F8F" w:rsidRDefault="00FE6F8F" w:rsidP="00FE6F8F">
      <w:pPr>
        <w:pStyle w:val="1"/>
        <w:shd w:val="clear" w:color="auto" w:fill="auto"/>
        <w:spacing w:after="120" w:line="360" w:lineRule="auto"/>
        <w:ind w:left="1701" w:right="20" w:firstLine="0"/>
        <w:rPr>
          <w:sz w:val="28"/>
          <w:szCs w:val="28"/>
          <w:lang w:val="ru-RU"/>
        </w:rPr>
      </w:pPr>
      <w:r w:rsidRPr="00FE6F8F">
        <w:rPr>
          <w:sz w:val="28"/>
          <w:szCs w:val="28"/>
          <w:lang w:val="ru-RU"/>
        </w:rPr>
        <w:t>Гуцульського краю дов</w:t>
      </w:r>
      <w:r w:rsidRPr="00FE6F8F">
        <w:rPr>
          <w:sz w:val="28"/>
          <w:szCs w:val="28"/>
        </w:rPr>
        <w:t>i</w:t>
      </w:r>
      <w:r w:rsidRPr="00FE6F8F">
        <w:rPr>
          <w:sz w:val="28"/>
          <w:szCs w:val="28"/>
          <w:lang w:val="ru-RU"/>
        </w:rPr>
        <w:t>чна краса!</w:t>
      </w:r>
    </w:p>
    <w:p w:rsidR="00FE6F8F" w:rsidRPr="006F36C3" w:rsidRDefault="00FE6F8F" w:rsidP="005E2260">
      <w:pPr>
        <w:pStyle w:val="1"/>
        <w:shd w:val="clear" w:color="auto" w:fill="auto"/>
        <w:spacing w:after="0" w:line="360" w:lineRule="auto"/>
        <w:ind w:right="20" w:firstLine="0"/>
        <w:rPr>
          <w:sz w:val="28"/>
          <w:szCs w:val="28"/>
          <w:lang w:val="ru-RU"/>
        </w:rPr>
      </w:pPr>
      <w:r w:rsidRPr="00FE6F8F">
        <w:rPr>
          <w:sz w:val="28"/>
          <w:szCs w:val="28"/>
          <w:lang w:val="ru-RU"/>
        </w:rPr>
        <w:t>Украïнськ</w:t>
      </w:r>
      <w:r w:rsidRPr="00FE6F8F">
        <w:rPr>
          <w:sz w:val="28"/>
          <w:szCs w:val="28"/>
        </w:rPr>
        <w:t>i</w:t>
      </w:r>
      <w:r w:rsidRPr="00FE6F8F">
        <w:rPr>
          <w:sz w:val="28"/>
          <w:szCs w:val="28"/>
          <w:lang w:val="ru-RU"/>
        </w:rPr>
        <w:t xml:space="preserve"> Карпати</w:t>
      </w:r>
      <w:r w:rsidR="00E53D08">
        <w:rPr>
          <w:sz w:val="28"/>
          <w:szCs w:val="28"/>
          <w:lang w:val="ru-RU"/>
        </w:rPr>
        <w:t xml:space="preserve"> – </w:t>
      </w:r>
      <w:r w:rsidRPr="00FE6F8F">
        <w:rPr>
          <w:sz w:val="28"/>
          <w:szCs w:val="28"/>
          <w:lang w:val="ru-RU"/>
        </w:rPr>
        <w:t xml:space="preserve"> один </w:t>
      </w:r>
      <w:r w:rsidRPr="00FE6F8F">
        <w:rPr>
          <w:sz w:val="28"/>
          <w:szCs w:val="28"/>
        </w:rPr>
        <w:t>i</w:t>
      </w:r>
      <w:r w:rsidRPr="00FE6F8F">
        <w:rPr>
          <w:sz w:val="28"/>
          <w:szCs w:val="28"/>
          <w:lang w:val="ru-RU"/>
        </w:rPr>
        <w:t>з наймальовнич</w:t>
      </w:r>
      <w:r w:rsidRPr="00FE6F8F">
        <w:rPr>
          <w:sz w:val="28"/>
          <w:szCs w:val="28"/>
        </w:rPr>
        <w:t>i</w:t>
      </w:r>
      <w:r w:rsidRPr="00FE6F8F">
        <w:rPr>
          <w:sz w:val="28"/>
          <w:szCs w:val="28"/>
          <w:lang w:val="ru-RU"/>
        </w:rPr>
        <w:t xml:space="preserve">ших </w:t>
      </w:r>
      <w:r w:rsidRPr="00FE6F8F">
        <w:rPr>
          <w:sz w:val="28"/>
          <w:szCs w:val="28"/>
        </w:rPr>
        <w:t>pe</w:t>
      </w:r>
      <w:r w:rsidRPr="00FE6F8F">
        <w:rPr>
          <w:sz w:val="28"/>
          <w:szCs w:val="28"/>
          <w:lang w:val="ru-RU"/>
        </w:rPr>
        <w:t>г</w:t>
      </w:r>
      <w:r w:rsidRPr="00FE6F8F">
        <w:rPr>
          <w:sz w:val="28"/>
          <w:szCs w:val="28"/>
        </w:rPr>
        <w:t>io</w:t>
      </w:r>
      <w:r w:rsidRPr="00FE6F8F">
        <w:rPr>
          <w:sz w:val="28"/>
          <w:szCs w:val="28"/>
          <w:lang w:val="ru-RU"/>
        </w:rPr>
        <w:t>н</w:t>
      </w:r>
      <w:r w:rsidRPr="00FE6F8F">
        <w:rPr>
          <w:sz w:val="28"/>
          <w:szCs w:val="28"/>
        </w:rPr>
        <w:t>i</w:t>
      </w:r>
      <w:r w:rsidRPr="00FE6F8F">
        <w:rPr>
          <w:sz w:val="28"/>
          <w:szCs w:val="28"/>
          <w:lang w:val="ru-RU"/>
        </w:rPr>
        <w:t xml:space="preserve">в Украïни. Мабуть, </w:t>
      </w:r>
      <w:r w:rsidRPr="006F36C3">
        <w:rPr>
          <w:sz w:val="28"/>
          <w:szCs w:val="28"/>
          <w:lang w:val="ru-RU"/>
        </w:rPr>
        <w:t>немає величн</w:t>
      </w:r>
      <w:r w:rsidRPr="006F36C3">
        <w:rPr>
          <w:sz w:val="28"/>
          <w:szCs w:val="28"/>
        </w:rPr>
        <w:t>i</w:t>
      </w:r>
      <w:r w:rsidRPr="006F36C3">
        <w:rPr>
          <w:sz w:val="28"/>
          <w:szCs w:val="28"/>
          <w:lang w:val="ru-RU"/>
        </w:rPr>
        <w:t>шого витвору природи, н</w:t>
      </w:r>
      <w:r w:rsidRPr="006F36C3">
        <w:rPr>
          <w:sz w:val="28"/>
          <w:szCs w:val="28"/>
        </w:rPr>
        <w:t>i</w:t>
      </w:r>
      <w:r w:rsidRPr="006F36C3">
        <w:rPr>
          <w:sz w:val="28"/>
          <w:szCs w:val="28"/>
          <w:lang w:val="ru-RU"/>
        </w:rPr>
        <w:t>ж гори. Украïнськ</w:t>
      </w:r>
      <w:r w:rsidRPr="006F36C3">
        <w:rPr>
          <w:sz w:val="28"/>
          <w:szCs w:val="28"/>
        </w:rPr>
        <w:t>i</w:t>
      </w:r>
      <w:r w:rsidRPr="006F36C3">
        <w:rPr>
          <w:sz w:val="28"/>
          <w:szCs w:val="28"/>
          <w:lang w:val="ru-RU"/>
        </w:rPr>
        <w:t xml:space="preserve"> Карпати вражають чар</w:t>
      </w:r>
      <w:r w:rsidRPr="006F36C3">
        <w:rPr>
          <w:sz w:val="28"/>
          <w:szCs w:val="28"/>
        </w:rPr>
        <w:t>i</w:t>
      </w:r>
      <w:r w:rsidRPr="006F36C3">
        <w:rPr>
          <w:sz w:val="28"/>
          <w:szCs w:val="28"/>
          <w:lang w:val="ru-RU"/>
        </w:rPr>
        <w:t>вн</w:t>
      </w:r>
      <w:r w:rsidRPr="006F36C3">
        <w:rPr>
          <w:sz w:val="28"/>
          <w:szCs w:val="28"/>
        </w:rPr>
        <w:t>i</w:t>
      </w:r>
      <w:r w:rsidRPr="006F36C3">
        <w:rPr>
          <w:sz w:val="28"/>
          <w:szCs w:val="28"/>
          <w:lang w:val="ru-RU"/>
        </w:rPr>
        <w:t>стю</w:t>
      </w:r>
      <w:r w:rsidRPr="006F36C3">
        <w:rPr>
          <w:rStyle w:val="13pt"/>
          <w:sz w:val="28"/>
          <w:szCs w:val="28"/>
          <w:lang w:val="ru-RU"/>
        </w:rPr>
        <w:t xml:space="preserve"> </w:t>
      </w:r>
      <w:r w:rsidRPr="006F36C3">
        <w:rPr>
          <w:rStyle w:val="13pt"/>
          <w:sz w:val="28"/>
          <w:szCs w:val="28"/>
        </w:rPr>
        <w:t>c</w:t>
      </w:r>
      <w:r w:rsidRPr="006F36C3">
        <w:rPr>
          <w:rStyle w:val="13pt"/>
          <w:sz w:val="28"/>
          <w:szCs w:val="28"/>
          <w:lang w:val="ru-RU"/>
        </w:rPr>
        <w:t>в</w:t>
      </w:r>
      <w:r w:rsidRPr="006F36C3">
        <w:rPr>
          <w:rStyle w:val="13pt"/>
          <w:sz w:val="28"/>
          <w:szCs w:val="28"/>
        </w:rPr>
        <w:t>o</w:t>
      </w:r>
      <w:r w:rsidRPr="006F36C3">
        <w:rPr>
          <w:rStyle w:val="13pt"/>
          <w:sz w:val="28"/>
          <w:szCs w:val="28"/>
          <w:lang w:val="ru-RU"/>
        </w:rPr>
        <w:t>ï</w:t>
      </w:r>
      <w:r w:rsidRPr="006F36C3">
        <w:rPr>
          <w:rStyle w:val="13pt"/>
          <w:sz w:val="28"/>
          <w:szCs w:val="28"/>
        </w:rPr>
        <w:t>x</w:t>
      </w:r>
      <w:r w:rsidRPr="006F36C3">
        <w:rPr>
          <w:sz w:val="28"/>
          <w:szCs w:val="28"/>
          <w:lang w:val="ru-RU"/>
        </w:rPr>
        <w:t xml:space="preserve"> син</w:t>
      </w:r>
      <w:r w:rsidRPr="006F36C3">
        <w:rPr>
          <w:sz w:val="28"/>
          <w:szCs w:val="28"/>
        </w:rPr>
        <w:t>i</w:t>
      </w:r>
      <w:r w:rsidRPr="006F36C3">
        <w:rPr>
          <w:sz w:val="28"/>
          <w:szCs w:val="28"/>
          <w:lang w:val="ru-RU"/>
        </w:rPr>
        <w:t>х вершин, красою полонин, дзв</w:t>
      </w:r>
      <w:r w:rsidRPr="006F36C3">
        <w:rPr>
          <w:sz w:val="28"/>
          <w:szCs w:val="28"/>
        </w:rPr>
        <w:t>i</w:t>
      </w:r>
      <w:r w:rsidRPr="006F36C3">
        <w:rPr>
          <w:sz w:val="28"/>
          <w:szCs w:val="28"/>
          <w:lang w:val="ru-RU"/>
        </w:rPr>
        <w:t>нкими потоками, стрункими смер</w:t>
      </w:r>
      <w:r w:rsidRPr="006F36C3">
        <w:rPr>
          <w:sz w:val="28"/>
          <w:szCs w:val="28"/>
        </w:rPr>
        <w:t>i</w:t>
      </w:r>
      <w:r w:rsidRPr="006F36C3">
        <w:rPr>
          <w:sz w:val="28"/>
          <w:szCs w:val="28"/>
          <w:lang w:val="ru-RU"/>
        </w:rPr>
        <w:t>чками.</w:t>
      </w:r>
    </w:p>
    <w:p w:rsidR="00FE6F8F" w:rsidRPr="006F36C3" w:rsidRDefault="00FE6F8F" w:rsidP="005E2260">
      <w:pPr>
        <w:spacing w:after="0" w:line="360" w:lineRule="auto"/>
        <w:jc w:val="both"/>
        <w:rPr>
          <w:rFonts w:ascii="Times New Roman" w:hAnsi="Times New Roman" w:cs="Times New Roman"/>
          <w:sz w:val="28"/>
          <w:szCs w:val="28"/>
          <w:lang w:val="uk-UA"/>
        </w:rPr>
      </w:pPr>
      <w:r w:rsidRPr="006F36C3">
        <w:rPr>
          <w:rFonts w:ascii="Times New Roman" w:hAnsi="Times New Roman" w:cs="Times New Roman"/>
          <w:sz w:val="28"/>
          <w:szCs w:val="28"/>
          <w:lang w:val="ru-RU"/>
        </w:rPr>
        <w:t>Найвищою частиною Карпат є Полонинсько-Чорног</w:t>
      </w:r>
      <w:r w:rsidRPr="006F36C3">
        <w:rPr>
          <w:rFonts w:ascii="Times New Roman" w:hAnsi="Times New Roman" w:cs="Times New Roman"/>
          <w:sz w:val="28"/>
          <w:szCs w:val="28"/>
        </w:rPr>
        <w:t>i</w:t>
      </w:r>
      <w:r w:rsidRPr="006F36C3">
        <w:rPr>
          <w:rFonts w:ascii="Times New Roman" w:hAnsi="Times New Roman" w:cs="Times New Roman"/>
          <w:sz w:val="28"/>
          <w:szCs w:val="28"/>
          <w:lang w:val="ru-RU"/>
        </w:rPr>
        <w:t>рськ</w:t>
      </w:r>
      <w:r w:rsidRPr="006F36C3">
        <w:rPr>
          <w:rFonts w:ascii="Times New Roman" w:hAnsi="Times New Roman" w:cs="Times New Roman"/>
          <w:sz w:val="28"/>
          <w:szCs w:val="28"/>
        </w:rPr>
        <w:t>i</w:t>
      </w:r>
      <w:r w:rsidRPr="006F36C3">
        <w:rPr>
          <w:rFonts w:ascii="Times New Roman" w:hAnsi="Times New Roman" w:cs="Times New Roman"/>
          <w:sz w:val="28"/>
          <w:szCs w:val="28"/>
          <w:lang w:val="ru-RU"/>
        </w:rPr>
        <w:t xml:space="preserve"> Карпати, де знаходиться найвища гора Украïни</w:t>
      </w:r>
      <w:r w:rsidR="00E53D08" w:rsidRPr="006F36C3">
        <w:rPr>
          <w:rFonts w:ascii="Times New Roman" w:hAnsi="Times New Roman" w:cs="Times New Roman"/>
          <w:sz w:val="28"/>
          <w:szCs w:val="28"/>
          <w:lang w:val="ru-RU"/>
        </w:rPr>
        <w:t xml:space="preserve"> – </w:t>
      </w:r>
      <w:r w:rsidRPr="006F36C3">
        <w:rPr>
          <w:rFonts w:ascii="Times New Roman" w:hAnsi="Times New Roman" w:cs="Times New Roman"/>
          <w:sz w:val="28"/>
          <w:szCs w:val="28"/>
          <w:lang w:val="ru-RU"/>
        </w:rPr>
        <w:t xml:space="preserve"> Говерла. Їï висота складає 2061 метр. На схилах вершини подекуди ростуть буков</w:t>
      </w:r>
      <w:r w:rsidRPr="006F36C3">
        <w:rPr>
          <w:rFonts w:ascii="Times New Roman" w:hAnsi="Times New Roman" w:cs="Times New Roman"/>
          <w:sz w:val="28"/>
          <w:szCs w:val="28"/>
        </w:rPr>
        <w:t>i</w:t>
      </w:r>
      <w:r w:rsidRPr="006F36C3">
        <w:rPr>
          <w:rFonts w:ascii="Times New Roman" w:hAnsi="Times New Roman" w:cs="Times New Roman"/>
          <w:sz w:val="28"/>
          <w:szCs w:val="28"/>
          <w:lang w:val="ru-RU"/>
        </w:rPr>
        <w:t xml:space="preserve"> </w:t>
      </w:r>
      <w:r w:rsidRPr="006F36C3">
        <w:rPr>
          <w:rFonts w:ascii="Times New Roman" w:hAnsi="Times New Roman" w:cs="Times New Roman"/>
          <w:sz w:val="28"/>
          <w:szCs w:val="28"/>
        </w:rPr>
        <w:t>i</w:t>
      </w:r>
      <w:r w:rsidRPr="006F36C3">
        <w:rPr>
          <w:rFonts w:ascii="Times New Roman" w:hAnsi="Times New Roman" w:cs="Times New Roman"/>
          <w:sz w:val="28"/>
          <w:szCs w:val="28"/>
          <w:lang w:val="ru-RU"/>
        </w:rPr>
        <w:t xml:space="preserve"> хвойн</w:t>
      </w:r>
      <w:r w:rsidRPr="006F36C3">
        <w:rPr>
          <w:rFonts w:ascii="Times New Roman" w:hAnsi="Times New Roman" w:cs="Times New Roman"/>
          <w:sz w:val="28"/>
          <w:szCs w:val="28"/>
        </w:rPr>
        <w:t>i</w:t>
      </w:r>
      <w:r w:rsidRPr="006F36C3">
        <w:rPr>
          <w:rFonts w:ascii="Times New Roman" w:hAnsi="Times New Roman" w:cs="Times New Roman"/>
          <w:sz w:val="28"/>
          <w:szCs w:val="28"/>
          <w:lang w:val="ru-RU"/>
        </w:rPr>
        <w:t xml:space="preserve"> л</w:t>
      </w:r>
      <w:r w:rsidRPr="006F36C3">
        <w:rPr>
          <w:rFonts w:ascii="Times New Roman" w:hAnsi="Times New Roman" w:cs="Times New Roman"/>
          <w:sz w:val="28"/>
          <w:szCs w:val="28"/>
        </w:rPr>
        <w:t>i</w:t>
      </w:r>
      <w:r w:rsidRPr="006F36C3">
        <w:rPr>
          <w:rFonts w:ascii="Times New Roman" w:hAnsi="Times New Roman" w:cs="Times New Roman"/>
          <w:sz w:val="28"/>
          <w:szCs w:val="28"/>
          <w:lang w:val="ru-RU"/>
        </w:rPr>
        <w:t>си, вище</w:t>
      </w:r>
      <w:r w:rsidR="00E53D08" w:rsidRPr="006F36C3">
        <w:rPr>
          <w:rFonts w:ascii="Times New Roman" w:hAnsi="Times New Roman" w:cs="Times New Roman"/>
          <w:sz w:val="28"/>
          <w:szCs w:val="28"/>
          <w:lang w:val="ru-RU"/>
        </w:rPr>
        <w:t xml:space="preserve"> – </w:t>
      </w:r>
      <w:r w:rsidRPr="006F36C3">
        <w:rPr>
          <w:rFonts w:ascii="Times New Roman" w:hAnsi="Times New Roman" w:cs="Times New Roman"/>
          <w:sz w:val="28"/>
          <w:szCs w:val="28"/>
          <w:lang w:val="ru-RU"/>
        </w:rPr>
        <w:t>чагарникове кривол</w:t>
      </w:r>
      <w:r w:rsidRPr="006F36C3">
        <w:rPr>
          <w:rFonts w:ascii="Times New Roman" w:hAnsi="Times New Roman" w:cs="Times New Roman"/>
          <w:sz w:val="28"/>
          <w:szCs w:val="28"/>
        </w:rPr>
        <w:t>i</w:t>
      </w:r>
      <w:r w:rsidRPr="006F36C3">
        <w:rPr>
          <w:rFonts w:ascii="Times New Roman" w:hAnsi="Times New Roman" w:cs="Times New Roman"/>
          <w:sz w:val="28"/>
          <w:szCs w:val="28"/>
          <w:lang w:val="ru-RU"/>
        </w:rPr>
        <w:t>сся та</w:t>
      </w:r>
      <w:r w:rsidRPr="006F36C3">
        <w:rPr>
          <w:rStyle w:val="13pt"/>
          <w:rFonts w:eastAsiaTheme="minorHAnsi"/>
          <w:sz w:val="28"/>
          <w:szCs w:val="28"/>
          <w:lang w:val="ru-RU"/>
        </w:rPr>
        <w:t xml:space="preserve"> гiрськi</w:t>
      </w:r>
      <w:r w:rsidRPr="006F36C3">
        <w:rPr>
          <w:rFonts w:ascii="Times New Roman" w:hAnsi="Times New Roman" w:cs="Times New Roman"/>
          <w:sz w:val="28"/>
          <w:szCs w:val="28"/>
          <w:lang w:val="ru-RU"/>
        </w:rPr>
        <w:t xml:space="preserve"> луки. А ще тут мешкає на</w:t>
      </w:r>
      <w:r w:rsidRPr="006F36C3">
        <w:rPr>
          <w:rStyle w:val="11pt"/>
          <w:rFonts w:eastAsiaTheme="minorHAnsi"/>
          <w:sz w:val="28"/>
          <w:szCs w:val="28"/>
          <w:lang w:val="ru-RU"/>
        </w:rPr>
        <w:t xml:space="preserve"> </w:t>
      </w:r>
      <w:r w:rsidR="006F36C3" w:rsidRPr="006F36C3">
        <w:rPr>
          <w:rFonts w:ascii="Times New Roman" w:hAnsi="Times New Roman" w:cs="Times New Roman"/>
          <w:sz w:val="28"/>
          <w:szCs w:val="28"/>
          <w:lang w:val="uk-UA"/>
        </w:rPr>
        <w:t>висоті</w:t>
      </w:r>
      <w:r w:rsidR="006F36C3">
        <w:rPr>
          <w:rFonts w:ascii="Times New Roman" w:hAnsi="Times New Roman" w:cs="Times New Roman"/>
          <w:sz w:val="28"/>
          <w:szCs w:val="28"/>
          <w:lang w:val="uk-UA"/>
        </w:rPr>
        <w:t xml:space="preserve"> </w:t>
      </w:r>
      <w:r w:rsidRPr="006F36C3">
        <w:rPr>
          <w:rFonts w:ascii="Times New Roman" w:hAnsi="Times New Roman" w:cs="Times New Roman"/>
          <w:sz w:val="28"/>
          <w:szCs w:val="28"/>
          <w:lang w:val="ru-RU"/>
        </w:rPr>
        <w:t>2060 метр</w:t>
      </w:r>
      <w:r w:rsidRPr="006F36C3">
        <w:rPr>
          <w:rFonts w:ascii="Times New Roman" w:hAnsi="Times New Roman" w:cs="Times New Roman"/>
          <w:sz w:val="28"/>
          <w:szCs w:val="28"/>
        </w:rPr>
        <w:t>i</w:t>
      </w:r>
      <w:r w:rsidRPr="006F36C3">
        <w:rPr>
          <w:rFonts w:ascii="Times New Roman" w:hAnsi="Times New Roman" w:cs="Times New Roman"/>
          <w:sz w:val="28"/>
          <w:szCs w:val="28"/>
          <w:lang w:val="ru-RU"/>
        </w:rPr>
        <w:t>в найвисоког</w:t>
      </w:r>
      <w:r w:rsidRPr="006F36C3">
        <w:rPr>
          <w:rFonts w:ascii="Times New Roman" w:hAnsi="Times New Roman" w:cs="Times New Roman"/>
          <w:sz w:val="28"/>
          <w:szCs w:val="28"/>
        </w:rPr>
        <w:t>i</w:t>
      </w:r>
      <w:r w:rsidRPr="006F36C3">
        <w:rPr>
          <w:rFonts w:ascii="Times New Roman" w:hAnsi="Times New Roman" w:cs="Times New Roman"/>
          <w:sz w:val="28"/>
          <w:szCs w:val="28"/>
          <w:lang w:val="ru-RU"/>
        </w:rPr>
        <w:t>рн</w:t>
      </w:r>
      <w:r w:rsidRPr="006F36C3">
        <w:rPr>
          <w:rFonts w:ascii="Times New Roman" w:hAnsi="Times New Roman" w:cs="Times New Roman"/>
          <w:sz w:val="28"/>
          <w:szCs w:val="28"/>
        </w:rPr>
        <w:t>i</w:t>
      </w:r>
      <w:proofErr w:type="gramStart"/>
      <w:r w:rsidRPr="006F36C3">
        <w:rPr>
          <w:rFonts w:ascii="Times New Roman" w:hAnsi="Times New Roman" w:cs="Times New Roman"/>
          <w:sz w:val="28"/>
          <w:szCs w:val="28"/>
          <w:lang w:val="ru-RU"/>
        </w:rPr>
        <w:t>ший  ссавець</w:t>
      </w:r>
      <w:proofErr w:type="gramEnd"/>
      <w:r w:rsidRPr="006F36C3">
        <w:rPr>
          <w:rFonts w:ascii="Times New Roman" w:hAnsi="Times New Roman" w:cs="Times New Roman"/>
          <w:sz w:val="28"/>
          <w:szCs w:val="28"/>
          <w:lang w:val="ru-RU"/>
        </w:rPr>
        <w:t xml:space="preserve"> в Украïн</w:t>
      </w:r>
      <w:r w:rsidRPr="006F36C3">
        <w:rPr>
          <w:rFonts w:ascii="Times New Roman" w:hAnsi="Times New Roman" w:cs="Times New Roman"/>
          <w:sz w:val="28"/>
          <w:szCs w:val="28"/>
        </w:rPr>
        <w:t>i</w:t>
      </w:r>
      <w:r w:rsidR="00E53D08" w:rsidRPr="006F36C3">
        <w:rPr>
          <w:rFonts w:ascii="Times New Roman" w:hAnsi="Times New Roman" w:cs="Times New Roman"/>
          <w:sz w:val="28"/>
          <w:szCs w:val="28"/>
          <w:lang w:val="uk-UA"/>
        </w:rPr>
        <w:t xml:space="preserve"> – </w:t>
      </w:r>
      <w:r w:rsidRPr="006F36C3">
        <w:rPr>
          <w:rStyle w:val="10pt"/>
          <w:rFonts w:eastAsiaTheme="minorHAnsi"/>
          <w:sz w:val="28"/>
          <w:szCs w:val="28"/>
          <w:lang w:val="ru-RU"/>
        </w:rPr>
        <w:t xml:space="preserve"> снiгова</w:t>
      </w:r>
      <w:r w:rsidRPr="006F36C3">
        <w:rPr>
          <w:rFonts w:ascii="Times New Roman" w:hAnsi="Times New Roman" w:cs="Times New Roman"/>
          <w:sz w:val="28"/>
          <w:szCs w:val="28"/>
          <w:lang w:val="ru-RU"/>
        </w:rPr>
        <w:t xml:space="preserve"> пол</w:t>
      </w:r>
      <w:r w:rsidRPr="006F36C3">
        <w:rPr>
          <w:rFonts w:ascii="Times New Roman" w:hAnsi="Times New Roman" w:cs="Times New Roman"/>
          <w:sz w:val="28"/>
          <w:szCs w:val="28"/>
        </w:rPr>
        <w:t>i</w:t>
      </w:r>
      <w:r w:rsidRPr="006F36C3">
        <w:rPr>
          <w:rFonts w:ascii="Times New Roman" w:hAnsi="Times New Roman" w:cs="Times New Roman"/>
          <w:sz w:val="28"/>
          <w:szCs w:val="28"/>
          <w:lang w:val="ru-RU"/>
        </w:rPr>
        <w:t>вка.</w:t>
      </w:r>
    </w:p>
    <w:p w:rsidR="00FE6F8F" w:rsidRPr="006F36C3" w:rsidRDefault="00FE6F8F" w:rsidP="005E2260">
      <w:pPr>
        <w:pStyle w:val="1"/>
        <w:shd w:val="clear" w:color="auto" w:fill="auto"/>
        <w:spacing w:after="0" w:line="360" w:lineRule="auto"/>
        <w:ind w:right="20" w:firstLine="0"/>
        <w:rPr>
          <w:sz w:val="28"/>
          <w:szCs w:val="28"/>
          <w:lang w:val="ru-RU"/>
        </w:rPr>
      </w:pPr>
      <w:r w:rsidRPr="006F36C3">
        <w:rPr>
          <w:sz w:val="28"/>
          <w:szCs w:val="28"/>
          <w:lang w:val="ru-RU"/>
        </w:rPr>
        <w:t>В Карпатах можна зустр</w:t>
      </w:r>
      <w:r w:rsidRPr="006F36C3">
        <w:rPr>
          <w:sz w:val="28"/>
          <w:szCs w:val="28"/>
        </w:rPr>
        <w:t>i</w:t>
      </w:r>
      <w:r w:rsidRPr="006F36C3">
        <w:rPr>
          <w:sz w:val="28"/>
          <w:szCs w:val="28"/>
          <w:lang w:val="ru-RU"/>
        </w:rPr>
        <w:t>ти численн</w:t>
      </w:r>
      <w:r w:rsidRPr="006F36C3">
        <w:rPr>
          <w:sz w:val="28"/>
          <w:szCs w:val="28"/>
        </w:rPr>
        <w:t>i</w:t>
      </w:r>
      <w:r w:rsidRPr="006F36C3">
        <w:rPr>
          <w:sz w:val="28"/>
          <w:szCs w:val="28"/>
          <w:lang w:val="ru-RU"/>
        </w:rPr>
        <w:t xml:space="preserve"> стада найб</w:t>
      </w:r>
      <w:r w:rsidRPr="006F36C3">
        <w:rPr>
          <w:sz w:val="28"/>
          <w:szCs w:val="28"/>
        </w:rPr>
        <w:t>i</w:t>
      </w:r>
      <w:r w:rsidRPr="006F36C3">
        <w:rPr>
          <w:sz w:val="28"/>
          <w:szCs w:val="28"/>
          <w:lang w:val="ru-RU"/>
        </w:rPr>
        <w:t>льших в Украïн</w:t>
      </w:r>
      <w:r w:rsidRPr="006F36C3">
        <w:rPr>
          <w:sz w:val="28"/>
          <w:szCs w:val="28"/>
        </w:rPr>
        <w:t>i</w:t>
      </w:r>
      <w:r w:rsidRPr="006F36C3">
        <w:rPr>
          <w:sz w:val="28"/>
          <w:szCs w:val="28"/>
          <w:lang w:val="ru-RU"/>
        </w:rPr>
        <w:t xml:space="preserve"> тварин</w:t>
      </w:r>
      <w:r w:rsidR="00E53D08" w:rsidRPr="006F36C3">
        <w:rPr>
          <w:sz w:val="28"/>
          <w:szCs w:val="28"/>
          <w:lang w:val="ru-RU"/>
        </w:rPr>
        <w:t xml:space="preserve"> –</w:t>
      </w:r>
      <w:r w:rsidRPr="006F36C3">
        <w:rPr>
          <w:sz w:val="28"/>
          <w:szCs w:val="28"/>
          <w:lang w:val="ru-RU"/>
        </w:rPr>
        <w:t xml:space="preserve"> </w:t>
      </w:r>
      <w:r w:rsidRPr="006F36C3">
        <w:rPr>
          <w:rStyle w:val="125pt"/>
          <w:sz w:val="28"/>
          <w:szCs w:val="28"/>
          <w:lang w:val="ru-RU"/>
        </w:rPr>
        <w:t>зубрiв.</w:t>
      </w:r>
      <w:r w:rsidRPr="006F36C3">
        <w:rPr>
          <w:sz w:val="28"/>
          <w:szCs w:val="28"/>
          <w:lang w:val="ru-RU"/>
        </w:rPr>
        <w:t xml:space="preserve"> Маса одного зубра може перевищувати</w:t>
      </w:r>
      <w:r w:rsidRPr="006F36C3">
        <w:rPr>
          <w:rStyle w:val="125pt"/>
          <w:sz w:val="28"/>
          <w:szCs w:val="28"/>
          <w:lang w:val="ru-RU"/>
        </w:rPr>
        <w:t xml:space="preserve"> 1</w:t>
      </w:r>
      <w:r w:rsidRPr="006F36C3">
        <w:rPr>
          <w:sz w:val="28"/>
          <w:szCs w:val="28"/>
          <w:lang w:val="ru-RU"/>
        </w:rPr>
        <w:t xml:space="preserve"> т.</w:t>
      </w:r>
    </w:p>
    <w:p w:rsidR="00FE6F8F" w:rsidRPr="006F36C3" w:rsidRDefault="00FE6F8F" w:rsidP="005E2260">
      <w:pPr>
        <w:pStyle w:val="1"/>
        <w:shd w:val="clear" w:color="auto" w:fill="auto"/>
        <w:spacing w:after="0" w:line="360" w:lineRule="auto"/>
        <w:ind w:right="20" w:firstLine="0"/>
        <w:rPr>
          <w:sz w:val="28"/>
          <w:szCs w:val="28"/>
          <w:lang w:val="ru-RU"/>
        </w:rPr>
      </w:pPr>
      <w:r w:rsidRPr="006F36C3">
        <w:rPr>
          <w:sz w:val="28"/>
          <w:szCs w:val="28"/>
          <w:lang w:val="ru-RU"/>
        </w:rPr>
        <w:t>У самих долонях зелених Карпат лежить озеро Синевир. Це найб</w:t>
      </w:r>
      <w:r w:rsidRPr="006F36C3">
        <w:rPr>
          <w:sz w:val="28"/>
          <w:szCs w:val="28"/>
        </w:rPr>
        <w:t>i</w:t>
      </w:r>
      <w:r w:rsidRPr="006F36C3">
        <w:rPr>
          <w:sz w:val="28"/>
          <w:szCs w:val="28"/>
          <w:lang w:val="ru-RU"/>
        </w:rPr>
        <w:t xml:space="preserve">льше </w:t>
      </w:r>
      <w:r w:rsidRPr="006F36C3">
        <w:rPr>
          <w:sz w:val="28"/>
          <w:szCs w:val="28"/>
        </w:rPr>
        <w:t>i</w:t>
      </w:r>
      <w:r w:rsidRPr="006F36C3">
        <w:rPr>
          <w:sz w:val="28"/>
          <w:szCs w:val="28"/>
          <w:lang w:val="ru-RU"/>
        </w:rPr>
        <w:t xml:space="preserve"> найприваблив</w:t>
      </w:r>
      <w:r w:rsidRPr="006F36C3">
        <w:rPr>
          <w:sz w:val="28"/>
          <w:szCs w:val="28"/>
        </w:rPr>
        <w:t>i</w:t>
      </w:r>
      <w:r w:rsidRPr="006F36C3">
        <w:rPr>
          <w:sz w:val="28"/>
          <w:szCs w:val="28"/>
          <w:lang w:val="ru-RU"/>
        </w:rPr>
        <w:t>ше г</w:t>
      </w:r>
      <w:r w:rsidRPr="006F36C3">
        <w:rPr>
          <w:sz w:val="28"/>
          <w:szCs w:val="28"/>
        </w:rPr>
        <w:t>i</w:t>
      </w:r>
      <w:r w:rsidRPr="006F36C3">
        <w:rPr>
          <w:sz w:val="28"/>
          <w:szCs w:val="28"/>
          <w:lang w:val="ru-RU"/>
        </w:rPr>
        <w:t>рське озеро в Ук</w:t>
      </w:r>
      <w:r w:rsidRPr="006F36C3">
        <w:rPr>
          <w:sz w:val="28"/>
          <w:szCs w:val="28"/>
        </w:rPr>
        <w:t>pa</w:t>
      </w:r>
      <w:r w:rsidRPr="006F36C3">
        <w:rPr>
          <w:sz w:val="28"/>
          <w:szCs w:val="28"/>
          <w:lang w:val="ru-RU"/>
        </w:rPr>
        <w:t>ïн</w:t>
      </w:r>
      <w:r w:rsidRPr="006F36C3">
        <w:rPr>
          <w:sz w:val="28"/>
          <w:szCs w:val="28"/>
        </w:rPr>
        <w:t>i</w:t>
      </w:r>
      <w:r w:rsidRPr="006F36C3">
        <w:rPr>
          <w:sz w:val="28"/>
          <w:szCs w:val="28"/>
          <w:lang w:val="ru-RU"/>
        </w:rPr>
        <w:t xml:space="preserve">. </w:t>
      </w:r>
      <w:r w:rsidRPr="006F36C3">
        <w:rPr>
          <w:sz w:val="28"/>
          <w:szCs w:val="28"/>
        </w:rPr>
        <w:t>Mi</w:t>
      </w:r>
      <w:r w:rsidRPr="006F36C3">
        <w:rPr>
          <w:sz w:val="28"/>
          <w:szCs w:val="28"/>
          <w:lang w:val="ru-RU"/>
        </w:rPr>
        <w:t>сц</w:t>
      </w:r>
      <w:r w:rsidRPr="006F36C3">
        <w:rPr>
          <w:sz w:val="28"/>
          <w:szCs w:val="28"/>
        </w:rPr>
        <w:t>e</w:t>
      </w:r>
      <w:r w:rsidRPr="006F36C3">
        <w:rPr>
          <w:sz w:val="28"/>
          <w:szCs w:val="28"/>
          <w:lang w:val="ru-RU"/>
        </w:rPr>
        <w:t>в</w:t>
      </w:r>
      <w:r w:rsidRPr="006F36C3">
        <w:rPr>
          <w:sz w:val="28"/>
          <w:szCs w:val="28"/>
        </w:rPr>
        <w:t>i</w:t>
      </w:r>
      <w:r w:rsidRPr="006F36C3">
        <w:rPr>
          <w:sz w:val="28"/>
          <w:szCs w:val="28"/>
          <w:lang w:val="ru-RU"/>
        </w:rPr>
        <w:t xml:space="preserve"> жител</w:t>
      </w:r>
      <w:r w:rsidRPr="006F36C3">
        <w:rPr>
          <w:sz w:val="28"/>
          <w:szCs w:val="28"/>
        </w:rPr>
        <w:t>i</w:t>
      </w:r>
      <w:r w:rsidRPr="006F36C3">
        <w:rPr>
          <w:sz w:val="28"/>
          <w:szCs w:val="28"/>
          <w:lang w:val="ru-RU"/>
        </w:rPr>
        <w:t xml:space="preserve"> називають його «Морським оком».</w:t>
      </w:r>
    </w:p>
    <w:p w:rsidR="00FE6F8F" w:rsidRPr="00FE6F8F" w:rsidRDefault="00FE6F8F" w:rsidP="005E2260">
      <w:pPr>
        <w:pStyle w:val="1"/>
        <w:shd w:val="clear" w:color="auto" w:fill="auto"/>
        <w:spacing w:after="0" w:line="360" w:lineRule="auto"/>
        <w:ind w:firstLine="0"/>
        <w:rPr>
          <w:sz w:val="28"/>
          <w:szCs w:val="28"/>
          <w:lang w:val="ru-RU"/>
        </w:rPr>
      </w:pPr>
      <w:r w:rsidRPr="00FE6F8F">
        <w:rPr>
          <w:sz w:val="28"/>
          <w:szCs w:val="28"/>
        </w:rPr>
        <w:t>I</w:t>
      </w:r>
      <w:r w:rsidRPr="00FE6F8F">
        <w:rPr>
          <w:sz w:val="28"/>
          <w:szCs w:val="28"/>
          <w:lang w:val="ru-RU"/>
        </w:rPr>
        <w:t>снує легенда про походження Синевирського озера.</w:t>
      </w:r>
    </w:p>
    <w:p w:rsidR="00FE6F8F" w:rsidRPr="00FE6F8F" w:rsidRDefault="00FE6F8F" w:rsidP="005E2260">
      <w:pPr>
        <w:pStyle w:val="20"/>
        <w:shd w:val="clear" w:color="auto" w:fill="auto"/>
        <w:spacing w:line="360" w:lineRule="auto"/>
        <w:ind w:right="20"/>
        <w:jc w:val="both"/>
        <w:rPr>
          <w:lang w:val="ru-RU"/>
        </w:rPr>
      </w:pPr>
      <w:r w:rsidRPr="00FE6F8F">
        <w:rPr>
          <w:rStyle w:val="21pt"/>
          <w:lang w:val="ru-RU"/>
        </w:rPr>
        <w:t>... У</w:t>
      </w:r>
      <w:r w:rsidRPr="00FE6F8F">
        <w:rPr>
          <w:lang w:val="ru-RU"/>
        </w:rPr>
        <w:t xml:space="preserve"> давн</w:t>
      </w:r>
      <w:r w:rsidRPr="00FE6F8F">
        <w:t>i</w:t>
      </w:r>
      <w:r w:rsidRPr="00FE6F8F">
        <w:rPr>
          <w:lang w:val="ru-RU"/>
        </w:rPr>
        <w:t xml:space="preserve"> часи гори Карпати належали багатому графов</w:t>
      </w:r>
      <w:r w:rsidRPr="00FE6F8F">
        <w:t>i</w:t>
      </w:r>
      <w:r w:rsidRPr="00FE6F8F">
        <w:rPr>
          <w:lang w:val="ru-RU"/>
        </w:rPr>
        <w:t>. У нъого була красуня дочка Синь. Д</w:t>
      </w:r>
      <w:r w:rsidRPr="00FE6F8F">
        <w:t>i</w:t>
      </w:r>
      <w:r w:rsidRPr="00FE6F8F">
        <w:rPr>
          <w:lang w:val="ru-RU"/>
        </w:rPr>
        <w:t>вчину звали так тому, що ïï оч</w:t>
      </w:r>
      <w:r w:rsidRPr="00FE6F8F">
        <w:t>i</w:t>
      </w:r>
      <w:r w:rsidRPr="00FE6F8F">
        <w:rPr>
          <w:lang w:val="ru-RU"/>
        </w:rPr>
        <w:t xml:space="preserve"> були </w:t>
      </w:r>
      <w:r w:rsidRPr="00FE6F8F">
        <w:t>ma</w:t>
      </w:r>
      <w:r w:rsidRPr="00FE6F8F">
        <w:rPr>
          <w:lang w:val="ru-RU"/>
        </w:rPr>
        <w:t>к</w:t>
      </w:r>
      <w:r w:rsidRPr="00FE6F8F">
        <w:t>i</w:t>
      </w:r>
      <w:r w:rsidRPr="00FE6F8F">
        <w:rPr>
          <w:lang w:val="ru-RU"/>
        </w:rPr>
        <w:t xml:space="preserve"> </w:t>
      </w:r>
      <w:r w:rsidRPr="00FE6F8F">
        <w:t>cu</w:t>
      </w:r>
      <w:r w:rsidRPr="00FE6F8F">
        <w:rPr>
          <w:lang w:val="ru-RU"/>
        </w:rPr>
        <w:t>н</w:t>
      </w:r>
      <w:r w:rsidRPr="00FE6F8F">
        <w:t>i</w:t>
      </w:r>
      <w:r w:rsidRPr="00FE6F8F">
        <w:rPr>
          <w:lang w:val="ru-RU"/>
        </w:rPr>
        <w:t>, як карпатське небо.</w:t>
      </w:r>
    </w:p>
    <w:p w:rsidR="00FE6F8F" w:rsidRPr="00FE6F8F" w:rsidRDefault="00FE6F8F" w:rsidP="005E2260">
      <w:pPr>
        <w:pStyle w:val="20"/>
        <w:shd w:val="clear" w:color="auto" w:fill="auto"/>
        <w:spacing w:line="360" w:lineRule="auto"/>
        <w:ind w:right="20"/>
        <w:jc w:val="both"/>
        <w:rPr>
          <w:lang w:val="ru-RU"/>
        </w:rPr>
      </w:pPr>
      <w:r w:rsidRPr="00FE6F8F">
        <w:rPr>
          <w:lang w:val="ru-RU"/>
        </w:rPr>
        <w:t>Одного разу багач вир</w:t>
      </w:r>
      <w:r w:rsidRPr="00FE6F8F">
        <w:t>i</w:t>
      </w:r>
      <w:r w:rsidRPr="00FE6F8F">
        <w:rPr>
          <w:lang w:val="ru-RU"/>
        </w:rPr>
        <w:t xml:space="preserve">шив </w:t>
      </w:r>
      <w:r w:rsidRPr="00FE6F8F">
        <w:t>nep</w:t>
      </w:r>
      <w:r w:rsidRPr="00FE6F8F">
        <w:rPr>
          <w:lang w:val="ru-RU"/>
        </w:rPr>
        <w:t>ев</w:t>
      </w:r>
      <w:r w:rsidRPr="00FE6F8F">
        <w:t>ipumu</w:t>
      </w:r>
      <w:r w:rsidRPr="00FE6F8F">
        <w:rPr>
          <w:lang w:val="ru-RU"/>
        </w:rPr>
        <w:t xml:space="preserve">, як його наймити працюють </w:t>
      </w:r>
      <w:proofErr w:type="gramStart"/>
      <w:r w:rsidRPr="00FE6F8F">
        <w:rPr>
          <w:lang w:val="ru-RU"/>
        </w:rPr>
        <w:t>у горах</w:t>
      </w:r>
      <w:proofErr w:type="gramEnd"/>
      <w:r w:rsidRPr="00FE6F8F">
        <w:rPr>
          <w:lang w:val="ru-RU"/>
        </w:rPr>
        <w:t xml:space="preserve">. Синь попросила батька взяти </w:t>
      </w:r>
      <w:proofErr w:type="gramStart"/>
      <w:r w:rsidRPr="00FE6F8F">
        <w:rPr>
          <w:lang w:val="ru-RU"/>
        </w:rPr>
        <w:t>ïï  з</w:t>
      </w:r>
      <w:proofErr w:type="gramEnd"/>
      <w:r w:rsidRPr="00FE6F8F">
        <w:rPr>
          <w:lang w:val="ru-RU"/>
        </w:rPr>
        <w:t xml:space="preserve"> собою.</w:t>
      </w:r>
    </w:p>
    <w:p w:rsidR="00FE6F8F" w:rsidRPr="00FE6F8F" w:rsidRDefault="00FE6F8F" w:rsidP="005E2260">
      <w:pPr>
        <w:pStyle w:val="20"/>
        <w:shd w:val="clear" w:color="auto" w:fill="auto"/>
        <w:spacing w:line="360" w:lineRule="auto"/>
        <w:ind w:right="20"/>
        <w:jc w:val="both"/>
        <w:rPr>
          <w:lang w:val="ru-RU"/>
        </w:rPr>
      </w:pPr>
      <w:r w:rsidRPr="00FE6F8F">
        <w:rPr>
          <w:lang w:val="ru-RU"/>
        </w:rPr>
        <w:t>Поки граф перев</w:t>
      </w:r>
      <w:r w:rsidRPr="00FE6F8F">
        <w:t>i</w:t>
      </w:r>
      <w:r w:rsidRPr="00FE6F8F">
        <w:rPr>
          <w:lang w:val="ru-RU"/>
        </w:rPr>
        <w:t>ряв роботу л</w:t>
      </w:r>
      <w:r w:rsidRPr="00FE6F8F">
        <w:t>i</w:t>
      </w:r>
      <w:r w:rsidRPr="00FE6F8F">
        <w:rPr>
          <w:lang w:val="ru-RU"/>
        </w:rPr>
        <w:t>соруб</w:t>
      </w:r>
      <w:r w:rsidRPr="00FE6F8F">
        <w:t>i</w:t>
      </w:r>
      <w:r w:rsidRPr="00FE6F8F">
        <w:rPr>
          <w:lang w:val="ru-RU"/>
        </w:rPr>
        <w:t>в, дочка збирала на галявин</w:t>
      </w:r>
      <w:r w:rsidRPr="00FE6F8F">
        <w:t>i</w:t>
      </w:r>
      <w:r w:rsidRPr="00FE6F8F">
        <w:rPr>
          <w:lang w:val="ru-RU"/>
        </w:rPr>
        <w:t xml:space="preserve"> кв</w:t>
      </w:r>
      <w:r w:rsidRPr="00FE6F8F">
        <w:t>i</w:t>
      </w:r>
      <w:r w:rsidRPr="00FE6F8F">
        <w:rPr>
          <w:lang w:val="ru-RU"/>
        </w:rPr>
        <w:t xml:space="preserve">ти. </w:t>
      </w:r>
      <w:r w:rsidRPr="00FE6F8F">
        <w:t>I</w:t>
      </w:r>
      <w:r w:rsidRPr="00FE6F8F">
        <w:rPr>
          <w:lang w:val="ru-RU"/>
        </w:rPr>
        <w:t xml:space="preserve"> в цей час до неï донеслася чар</w:t>
      </w:r>
      <w:r w:rsidRPr="00FE6F8F">
        <w:t>i</w:t>
      </w:r>
      <w:r w:rsidRPr="00FE6F8F">
        <w:rPr>
          <w:lang w:val="ru-RU"/>
        </w:rPr>
        <w:t>вна мелод</w:t>
      </w:r>
      <w:r w:rsidRPr="00FE6F8F">
        <w:t>i</w:t>
      </w:r>
      <w:r w:rsidRPr="00FE6F8F">
        <w:rPr>
          <w:lang w:val="ru-RU"/>
        </w:rPr>
        <w:t>я соп</w:t>
      </w:r>
      <w:r w:rsidRPr="00FE6F8F">
        <w:t>i</w:t>
      </w:r>
      <w:r w:rsidRPr="00FE6F8F">
        <w:rPr>
          <w:lang w:val="ru-RU"/>
        </w:rPr>
        <w:t>лки. Д</w:t>
      </w:r>
      <w:r w:rsidRPr="00FE6F8F">
        <w:t>i</w:t>
      </w:r>
      <w:r w:rsidRPr="00FE6F8F">
        <w:rPr>
          <w:lang w:val="ru-RU"/>
        </w:rPr>
        <w:t xml:space="preserve">вчина </w:t>
      </w:r>
      <w:r w:rsidRPr="00FE6F8F">
        <w:t>ni</w:t>
      </w:r>
      <w:r w:rsidRPr="00FE6F8F">
        <w:rPr>
          <w:lang w:val="ru-RU"/>
        </w:rPr>
        <w:t>шл</w:t>
      </w:r>
      <w:r w:rsidRPr="00FE6F8F">
        <w:t>a</w:t>
      </w:r>
      <w:r w:rsidRPr="00FE6F8F">
        <w:rPr>
          <w:lang w:val="ru-RU"/>
        </w:rPr>
        <w:t xml:space="preserve"> на ц</w:t>
      </w:r>
      <w:r w:rsidRPr="00FE6F8F">
        <w:t>i</w:t>
      </w:r>
      <w:r w:rsidRPr="00FE6F8F">
        <w:rPr>
          <w:lang w:val="ru-RU"/>
        </w:rPr>
        <w:t xml:space="preserve"> звуки. На луц</w:t>
      </w:r>
      <w:r w:rsidRPr="00FE6F8F">
        <w:t>i</w:t>
      </w:r>
      <w:r w:rsidRPr="00FE6F8F">
        <w:rPr>
          <w:lang w:val="ru-RU"/>
        </w:rPr>
        <w:t>, де паслися в</w:t>
      </w:r>
      <w:r w:rsidRPr="00FE6F8F">
        <w:t>i</w:t>
      </w:r>
      <w:r w:rsidRPr="00FE6F8F">
        <w:rPr>
          <w:lang w:val="ru-RU"/>
        </w:rPr>
        <w:t>вц</w:t>
      </w:r>
      <w:r w:rsidRPr="00FE6F8F">
        <w:t>i</w:t>
      </w:r>
      <w:r w:rsidRPr="00FE6F8F">
        <w:rPr>
          <w:lang w:val="ru-RU"/>
        </w:rPr>
        <w:t>, вона побачила юнака, який грав на соп</w:t>
      </w:r>
      <w:r w:rsidRPr="00FE6F8F">
        <w:t>i</w:t>
      </w:r>
      <w:r w:rsidRPr="00FE6F8F">
        <w:rPr>
          <w:lang w:val="ru-RU"/>
        </w:rPr>
        <w:t>лц</w:t>
      </w:r>
      <w:r w:rsidRPr="00FE6F8F">
        <w:t>i</w:t>
      </w:r>
      <w:r w:rsidRPr="00FE6F8F">
        <w:rPr>
          <w:lang w:val="ru-RU"/>
        </w:rPr>
        <w:t xml:space="preserve">. </w:t>
      </w:r>
      <w:proofErr w:type="gramStart"/>
      <w:r w:rsidRPr="00FE6F8F">
        <w:rPr>
          <w:lang w:val="ru-RU"/>
        </w:rPr>
        <w:t>Побачивши  д</w:t>
      </w:r>
      <w:proofErr w:type="gramEnd"/>
      <w:r w:rsidRPr="00FE6F8F">
        <w:t>i</w:t>
      </w:r>
      <w:r w:rsidRPr="00FE6F8F">
        <w:rPr>
          <w:lang w:val="ru-RU"/>
        </w:rPr>
        <w:t>чину, юнак перестав грати.</w:t>
      </w:r>
    </w:p>
    <w:p w:rsidR="00FE6F8F" w:rsidRPr="00FE6F8F" w:rsidRDefault="00FE6F8F" w:rsidP="005E2260">
      <w:pPr>
        <w:pStyle w:val="20"/>
        <w:shd w:val="clear" w:color="auto" w:fill="auto"/>
        <w:spacing w:line="360" w:lineRule="auto"/>
        <w:jc w:val="both"/>
        <w:rPr>
          <w:lang w:val="ru-RU"/>
        </w:rPr>
      </w:pPr>
      <w:r w:rsidRPr="00FE6F8F">
        <w:rPr>
          <w:lang w:val="ru-RU"/>
        </w:rPr>
        <w:lastRenderedPageBreak/>
        <w:t>- Хто ти? - здивовано запитав в</w:t>
      </w:r>
      <w:r w:rsidRPr="00FE6F8F">
        <w:t>i</w:t>
      </w:r>
      <w:r w:rsidRPr="00FE6F8F">
        <w:rPr>
          <w:lang w:val="ru-RU"/>
        </w:rPr>
        <w:t>н.</w:t>
      </w:r>
    </w:p>
    <w:p w:rsidR="00FE6F8F" w:rsidRPr="00FE6F8F" w:rsidRDefault="00FE6F8F" w:rsidP="005E2260">
      <w:pPr>
        <w:pStyle w:val="20"/>
        <w:shd w:val="clear" w:color="auto" w:fill="auto"/>
        <w:spacing w:line="360" w:lineRule="auto"/>
        <w:jc w:val="both"/>
        <w:rPr>
          <w:lang w:val="ru-RU"/>
        </w:rPr>
      </w:pPr>
      <w:r w:rsidRPr="00FE6F8F">
        <w:rPr>
          <w:lang w:val="ru-RU"/>
        </w:rPr>
        <w:t>-Я - Синь. А ти хто?</w:t>
      </w:r>
    </w:p>
    <w:p w:rsidR="00FE6F8F" w:rsidRPr="00FE6F8F" w:rsidRDefault="00FE6F8F" w:rsidP="005E2260">
      <w:pPr>
        <w:pStyle w:val="20"/>
        <w:shd w:val="clear" w:color="auto" w:fill="auto"/>
        <w:spacing w:line="360" w:lineRule="auto"/>
        <w:jc w:val="both"/>
        <w:rPr>
          <w:lang w:val="ru-RU"/>
        </w:rPr>
      </w:pPr>
      <w:r w:rsidRPr="00FE6F8F">
        <w:rPr>
          <w:lang w:val="ru-RU"/>
        </w:rPr>
        <w:t>- Я – Вир, пастух графа.</w:t>
      </w:r>
    </w:p>
    <w:p w:rsidR="00FE6F8F" w:rsidRPr="0031687E" w:rsidRDefault="00FE6F8F" w:rsidP="005E2260">
      <w:pPr>
        <w:pStyle w:val="1"/>
        <w:shd w:val="clear" w:color="auto" w:fill="auto"/>
        <w:spacing w:after="0" w:line="360" w:lineRule="auto"/>
        <w:ind w:right="20" w:firstLine="0"/>
        <w:rPr>
          <w:sz w:val="28"/>
          <w:szCs w:val="28"/>
          <w:lang w:val="ru-RU"/>
        </w:rPr>
      </w:pPr>
      <w:r w:rsidRPr="0031687E">
        <w:rPr>
          <w:sz w:val="28"/>
          <w:szCs w:val="28"/>
        </w:rPr>
        <w:t>I</w:t>
      </w:r>
      <w:r w:rsidRPr="0031687E">
        <w:rPr>
          <w:sz w:val="28"/>
          <w:szCs w:val="28"/>
          <w:lang w:val="ru-RU"/>
        </w:rPr>
        <w:t xml:space="preserve"> юнак знову заграв. Надвеч</w:t>
      </w:r>
      <w:r w:rsidRPr="0031687E">
        <w:rPr>
          <w:sz w:val="28"/>
          <w:szCs w:val="28"/>
        </w:rPr>
        <w:t>i</w:t>
      </w:r>
      <w:r w:rsidRPr="0031687E">
        <w:rPr>
          <w:sz w:val="28"/>
          <w:szCs w:val="28"/>
          <w:lang w:val="ru-RU"/>
        </w:rPr>
        <w:t>р д</w:t>
      </w:r>
      <w:r w:rsidRPr="0031687E">
        <w:rPr>
          <w:sz w:val="28"/>
          <w:szCs w:val="28"/>
        </w:rPr>
        <w:t>i</w:t>
      </w:r>
      <w:r w:rsidRPr="0031687E">
        <w:rPr>
          <w:sz w:val="28"/>
          <w:szCs w:val="28"/>
          <w:lang w:val="ru-RU"/>
        </w:rPr>
        <w:t xml:space="preserve">вчина попрощалася </w:t>
      </w:r>
      <w:r w:rsidRPr="0031687E">
        <w:rPr>
          <w:sz w:val="28"/>
          <w:szCs w:val="28"/>
        </w:rPr>
        <w:t>i</w:t>
      </w:r>
      <w:r w:rsidRPr="0031687E">
        <w:rPr>
          <w:sz w:val="28"/>
          <w:szCs w:val="28"/>
          <w:lang w:val="ru-RU"/>
        </w:rPr>
        <w:t>з Виром, пооб</w:t>
      </w:r>
      <w:r w:rsidRPr="0031687E">
        <w:rPr>
          <w:sz w:val="28"/>
          <w:szCs w:val="28"/>
        </w:rPr>
        <w:t>i</w:t>
      </w:r>
      <w:r w:rsidRPr="0031687E">
        <w:rPr>
          <w:sz w:val="28"/>
          <w:szCs w:val="28"/>
          <w:lang w:val="ru-RU"/>
        </w:rPr>
        <w:t>цявши прийти ще.</w:t>
      </w:r>
    </w:p>
    <w:p w:rsidR="00FE6F8F" w:rsidRPr="0031687E" w:rsidRDefault="00FE6F8F" w:rsidP="005E2260">
      <w:pPr>
        <w:pStyle w:val="1"/>
        <w:shd w:val="clear" w:color="auto" w:fill="auto"/>
        <w:spacing w:after="0" w:line="360" w:lineRule="auto"/>
        <w:ind w:right="20" w:firstLine="0"/>
        <w:rPr>
          <w:sz w:val="28"/>
          <w:szCs w:val="28"/>
          <w:lang w:val="ru-RU"/>
        </w:rPr>
      </w:pPr>
      <w:r w:rsidRPr="0031687E">
        <w:rPr>
          <w:sz w:val="28"/>
          <w:szCs w:val="28"/>
          <w:lang w:val="ru-RU"/>
        </w:rPr>
        <w:t>Молод</w:t>
      </w:r>
      <w:r w:rsidRPr="0031687E">
        <w:rPr>
          <w:sz w:val="28"/>
          <w:szCs w:val="28"/>
        </w:rPr>
        <w:t>i</w:t>
      </w:r>
      <w:r w:rsidRPr="0031687E">
        <w:rPr>
          <w:sz w:val="28"/>
          <w:szCs w:val="28"/>
          <w:lang w:val="ru-RU"/>
        </w:rPr>
        <w:t xml:space="preserve"> покохали одне одного </w:t>
      </w:r>
      <w:r w:rsidRPr="0031687E">
        <w:rPr>
          <w:sz w:val="28"/>
          <w:szCs w:val="28"/>
        </w:rPr>
        <w:t>i</w:t>
      </w:r>
      <w:r w:rsidRPr="0031687E">
        <w:rPr>
          <w:sz w:val="28"/>
          <w:szCs w:val="28"/>
          <w:lang w:val="ru-RU"/>
        </w:rPr>
        <w:t xml:space="preserve"> почали таємно зустр</w:t>
      </w:r>
      <w:r w:rsidRPr="0031687E">
        <w:rPr>
          <w:sz w:val="28"/>
          <w:szCs w:val="28"/>
        </w:rPr>
        <w:t>i</w:t>
      </w:r>
      <w:r w:rsidRPr="0031687E">
        <w:rPr>
          <w:sz w:val="28"/>
          <w:szCs w:val="28"/>
          <w:lang w:val="ru-RU"/>
        </w:rPr>
        <w:t>чатися. Але зл</w:t>
      </w:r>
      <w:r w:rsidRPr="0031687E">
        <w:rPr>
          <w:sz w:val="28"/>
          <w:szCs w:val="28"/>
        </w:rPr>
        <w:t>i</w:t>
      </w:r>
      <w:r w:rsidRPr="0031687E">
        <w:rPr>
          <w:sz w:val="28"/>
          <w:szCs w:val="28"/>
          <w:lang w:val="ru-RU"/>
        </w:rPr>
        <w:t xml:space="preserve"> люди донесли графов</w:t>
      </w:r>
      <w:r w:rsidRPr="0031687E">
        <w:rPr>
          <w:sz w:val="28"/>
          <w:szCs w:val="28"/>
        </w:rPr>
        <w:t>i</w:t>
      </w:r>
      <w:r w:rsidRPr="0031687E">
        <w:rPr>
          <w:sz w:val="28"/>
          <w:szCs w:val="28"/>
          <w:lang w:val="ru-RU"/>
        </w:rPr>
        <w:t>, що його дочка кохає простого пастуха.</w:t>
      </w:r>
    </w:p>
    <w:p w:rsidR="00FE6F8F" w:rsidRPr="0031687E" w:rsidRDefault="00FE6F8F" w:rsidP="005E2260">
      <w:pPr>
        <w:pStyle w:val="1"/>
        <w:shd w:val="clear" w:color="auto" w:fill="auto"/>
        <w:spacing w:after="0" w:line="360" w:lineRule="auto"/>
        <w:ind w:right="20" w:firstLine="0"/>
        <w:rPr>
          <w:sz w:val="28"/>
          <w:szCs w:val="28"/>
          <w:lang w:val="ru-RU"/>
        </w:rPr>
      </w:pPr>
      <w:r w:rsidRPr="0031687E">
        <w:rPr>
          <w:sz w:val="28"/>
          <w:szCs w:val="28"/>
          <w:lang w:val="ru-RU"/>
        </w:rPr>
        <w:t>Граф заборонив дочц</w:t>
      </w:r>
      <w:r w:rsidRPr="0031687E">
        <w:rPr>
          <w:sz w:val="28"/>
          <w:szCs w:val="28"/>
        </w:rPr>
        <w:t>i</w:t>
      </w:r>
      <w:r w:rsidRPr="0031687E">
        <w:rPr>
          <w:sz w:val="28"/>
          <w:szCs w:val="28"/>
          <w:lang w:val="ru-RU"/>
        </w:rPr>
        <w:t xml:space="preserve"> зустр</w:t>
      </w:r>
      <w:r w:rsidRPr="0031687E">
        <w:rPr>
          <w:sz w:val="28"/>
          <w:szCs w:val="28"/>
        </w:rPr>
        <w:t>i</w:t>
      </w:r>
      <w:r w:rsidRPr="0031687E">
        <w:rPr>
          <w:sz w:val="28"/>
          <w:szCs w:val="28"/>
          <w:lang w:val="ru-RU"/>
        </w:rPr>
        <w:t xml:space="preserve">чатися з Виром. Та не зупинили Синь заборони батька, не злякали </w:t>
      </w:r>
      <w:proofErr w:type="gramStart"/>
      <w:r w:rsidRPr="0031687E">
        <w:rPr>
          <w:sz w:val="28"/>
          <w:szCs w:val="28"/>
          <w:lang w:val="ru-RU"/>
        </w:rPr>
        <w:t>Вира</w:t>
      </w:r>
      <w:proofErr w:type="gramEnd"/>
      <w:r w:rsidRPr="0031687E">
        <w:rPr>
          <w:sz w:val="28"/>
          <w:szCs w:val="28"/>
          <w:lang w:val="ru-RU"/>
        </w:rPr>
        <w:t xml:space="preserve"> погрози графа. </w:t>
      </w:r>
      <w:r w:rsidRPr="0031687E">
        <w:rPr>
          <w:sz w:val="28"/>
          <w:szCs w:val="28"/>
        </w:rPr>
        <w:t>I</w:t>
      </w:r>
      <w:r w:rsidRPr="0031687E">
        <w:rPr>
          <w:sz w:val="28"/>
          <w:szCs w:val="28"/>
          <w:lang w:val="ru-RU"/>
        </w:rPr>
        <w:t xml:space="preserve"> тод</w:t>
      </w:r>
      <w:r w:rsidRPr="0031687E">
        <w:rPr>
          <w:sz w:val="28"/>
          <w:szCs w:val="28"/>
        </w:rPr>
        <w:t>i</w:t>
      </w:r>
      <w:r w:rsidRPr="0031687E">
        <w:rPr>
          <w:sz w:val="28"/>
          <w:szCs w:val="28"/>
          <w:lang w:val="ru-RU"/>
        </w:rPr>
        <w:t xml:space="preserve"> граф наказав убити Вира.</w:t>
      </w:r>
    </w:p>
    <w:p w:rsidR="00FE6F8F" w:rsidRPr="0031687E" w:rsidRDefault="00FE6F8F" w:rsidP="005E2260">
      <w:pPr>
        <w:pStyle w:val="1"/>
        <w:shd w:val="clear" w:color="auto" w:fill="auto"/>
        <w:spacing w:after="0" w:line="360" w:lineRule="auto"/>
        <w:ind w:right="20" w:firstLine="0"/>
        <w:rPr>
          <w:sz w:val="28"/>
          <w:szCs w:val="28"/>
          <w:lang w:val="ru-RU"/>
        </w:rPr>
      </w:pPr>
      <w:r w:rsidRPr="0031687E">
        <w:rPr>
          <w:sz w:val="28"/>
          <w:szCs w:val="28"/>
          <w:lang w:val="ru-RU"/>
        </w:rPr>
        <w:t>Одного разу, коли Вир грав на соп</w:t>
      </w:r>
      <w:r w:rsidRPr="0031687E">
        <w:rPr>
          <w:sz w:val="28"/>
          <w:szCs w:val="28"/>
        </w:rPr>
        <w:t>i</w:t>
      </w:r>
      <w:r w:rsidRPr="0031687E">
        <w:rPr>
          <w:sz w:val="28"/>
          <w:szCs w:val="28"/>
          <w:lang w:val="ru-RU"/>
        </w:rPr>
        <w:t>лц</w:t>
      </w:r>
      <w:r w:rsidRPr="0031687E">
        <w:rPr>
          <w:sz w:val="28"/>
          <w:szCs w:val="28"/>
        </w:rPr>
        <w:t>i</w:t>
      </w:r>
      <w:r w:rsidRPr="0031687E">
        <w:rPr>
          <w:sz w:val="28"/>
          <w:szCs w:val="28"/>
          <w:lang w:val="ru-RU"/>
        </w:rPr>
        <w:t>, чекаючи на Синь, слуги графа п</w:t>
      </w:r>
      <w:r w:rsidRPr="0031687E">
        <w:rPr>
          <w:sz w:val="28"/>
          <w:szCs w:val="28"/>
        </w:rPr>
        <w:t>i</w:t>
      </w:r>
      <w:r w:rsidRPr="0031687E">
        <w:rPr>
          <w:sz w:val="28"/>
          <w:szCs w:val="28"/>
          <w:lang w:val="ru-RU"/>
        </w:rPr>
        <w:t xml:space="preserve">дкралися </w:t>
      </w:r>
      <w:r w:rsidRPr="0031687E">
        <w:rPr>
          <w:sz w:val="28"/>
          <w:szCs w:val="28"/>
        </w:rPr>
        <w:t>i</w:t>
      </w:r>
      <w:r w:rsidRPr="0031687E">
        <w:rPr>
          <w:sz w:val="28"/>
          <w:szCs w:val="28"/>
          <w:lang w:val="ru-RU"/>
        </w:rPr>
        <w:t xml:space="preserve"> з</w:t>
      </w:r>
      <w:r w:rsidRPr="0031687E">
        <w:rPr>
          <w:sz w:val="28"/>
          <w:szCs w:val="28"/>
        </w:rPr>
        <w:t>i</w:t>
      </w:r>
      <w:r w:rsidRPr="0031687E">
        <w:rPr>
          <w:sz w:val="28"/>
          <w:szCs w:val="28"/>
          <w:lang w:val="ru-RU"/>
        </w:rPr>
        <w:t>штовхнули на нього з високоï гори великий кам</w:t>
      </w:r>
      <w:r w:rsidRPr="0031687E">
        <w:rPr>
          <w:sz w:val="28"/>
          <w:szCs w:val="28"/>
        </w:rPr>
        <w:t>i</w:t>
      </w:r>
      <w:r w:rsidRPr="0031687E">
        <w:rPr>
          <w:sz w:val="28"/>
          <w:szCs w:val="28"/>
          <w:lang w:val="ru-RU"/>
        </w:rPr>
        <w:t>нь...</w:t>
      </w:r>
    </w:p>
    <w:p w:rsidR="00FE6F8F" w:rsidRPr="00302663" w:rsidRDefault="00FE6F8F" w:rsidP="005E2260">
      <w:pPr>
        <w:pStyle w:val="1"/>
        <w:shd w:val="clear" w:color="auto" w:fill="auto"/>
        <w:spacing w:after="0" w:line="360" w:lineRule="auto"/>
        <w:ind w:right="20" w:firstLine="0"/>
        <w:rPr>
          <w:i/>
          <w:color w:val="FF0000"/>
          <w:sz w:val="28"/>
          <w:szCs w:val="28"/>
          <w:lang w:val="ru-RU"/>
        </w:rPr>
      </w:pPr>
      <w:r w:rsidRPr="0031687E">
        <w:rPr>
          <w:sz w:val="28"/>
          <w:szCs w:val="28"/>
          <w:lang w:val="ru-RU"/>
        </w:rPr>
        <w:t>Почувши страшну зв</w:t>
      </w:r>
      <w:r w:rsidRPr="0031687E">
        <w:rPr>
          <w:sz w:val="28"/>
          <w:szCs w:val="28"/>
        </w:rPr>
        <w:t>i</w:t>
      </w:r>
      <w:r w:rsidRPr="0031687E">
        <w:rPr>
          <w:sz w:val="28"/>
          <w:szCs w:val="28"/>
          <w:lang w:val="ru-RU"/>
        </w:rPr>
        <w:t>стку, Синь поб</w:t>
      </w:r>
      <w:r w:rsidRPr="0031687E">
        <w:rPr>
          <w:sz w:val="28"/>
          <w:szCs w:val="28"/>
        </w:rPr>
        <w:t>i</w:t>
      </w:r>
      <w:r w:rsidRPr="0031687E">
        <w:rPr>
          <w:sz w:val="28"/>
          <w:szCs w:val="28"/>
          <w:lang w:val="ru-RU"/>
        </w:rPr>
        <w:t>гла до того м</w:t>
      </w:r>
      <w:r w:rsidRPr="0031687E">
        <w:rPr>
          <w:sz w:val="28"/>
          <w:szCs w:val="28"/>
        </w:rPr>
        <w:t>i</w:t>
      </w:r>
      <w:r w:rsidRPr="0031687E">
        <w:rPr>
          <w:sz w:val="28"/>
          <w:szCs w:val="28"/>
          <w:lang w:val="ru-RU"/>
        </w:rPr>
        <w:t>сця, де загинув ïï коханий. Обняла д</w:t>
      </w:r>
      <w:r w:rsidRPr="0031687E">
        <w:rPr>
          <w:sz w:val="28"/>
          <w:szCs w:val="28"/>
        </w:rPr>
        <w:t>i</w:t>
      </w:r>
      <w:r w:rsidRPr="0031687E">
        <w:rPr>
          <w:sz w:val="28"/>
          <w:szCs w:val="28"/>
          <w:lang w:val="ru-RU"/>
        </w:rPr>
        <w:t xml:space="preserve">вчина той </w:t>
      </w:r>
      <w:r w:rsidRPr="00D10C59">
        <w:rPr>
          <w:sz w:val="28"/>
          <w:szCs w:val="28"/>
          <w:lang w:val="ru-RU"/>
        </w:rPr>
        <w:t>кам</w:t>
      </w:r>
      <w:r w:rsidRPr="00D10C59">
        <w:rPr>
          <w:sz w:val="28"/>
          <w:szCs w:val="28"/>
        </w:rPr>
        <w:t>i</w:t>
      </w:r>
      <w:r w:rsidRPr="00D10C59">
        <w:rPr>
          <w:sz w:val="28"/>
          <w:szCs w:val="28"/>
          <w:lang w:val="ru-RU"/>
        </w:rPr>
        <w:t>нь</w:t>
      </w:r>
      <w:r w:rsidRPr="00D10C59">
        <w:rPr>
          <w:rStyle w:val="9pt"/>
          <w:b w:val="0"/>
          <w:sz w:val="28"/>
          <w:szCs w:val="28"/>
          <w:lang w:val="ru-RU"/>
        </w:rPr>
        <w:t xml:space="preserve"> </w:t>
      </w:r>
      <w:r w:rsidRPr="00D10C59">
        <w:rPr>
          <w:rStyle w:val="9pt"/>
          <w:b w:val="0"/>
          <w:sz w:val="28"/>
          <w:szCs w:val="28"/>
        </w:rPr>
        <w:t>i</w:t>
      </w:r>
      <w:r w:rsidRPr="00D10C59">
        <w:rPr>
          <w:rStyle w:val="9pt"/>
          <w:b w:val="0"/>
          <w:sz w:val="28"/>
          <w:szCs w:val="28"/>
          <w:lang w:val="ru-RU"/>
        </w:rPr>
        <w:t xml:space="preserve"> гiрко</w:t>
      </w:r>
      <w:r w:rsidRPr="0031687E">
        <w:rPr>
          <w:sz w:val="28"/>
          <w:szCs w:val="28"/>
          <w:lang w:val="ru-RU"/>
        </w:rPr>
        <w:t xml:space="preserve"> заплакала. Їï сльози лились</w:t>
      </w:r>
      <w:r w:rsidRPr="0031687E">
        <w:rPr>
          <w:rStyle w:val="9pt"/>
          <w:sz w:val="28"/>
          <w:szCs w:val="28"/>
          <w:lang w:val="ru-RU"/>
        </w:rPr>
        <w:t xml:space="preserve"> </w:t>
      </w:r>
      <w:r w:rsidRPr="0031687E">
        <w:rPr>
          <w:rStyle w:val="9pt"/>
          <w:sz w:val="28"/>
          <w:szCs w:val="28"/>
        </w:rPr>
        <w:t>i</w:t>
      </w:r>
      <w:r w:rsidRPr="0031687E">
        <w:rPr>
          <w:sz w:val="28"/>
          <w:szCs w:val="28"/>
          <w:lang w:val="ru-RU"/>
        </w:rPr>
        <w:t xml:space="preserve"> лились, поки не затопили всю галявину</w:t>
      </w:r>
      <w:r w:rsidRPr="0031687E">
        <w:rPr>
          <w:rStyle w:val="9pt"/>
          <w:sz w:val="28"/>
          <w:szCs w:val="28"/>
          <w:lang w:val="ru-RU"/>
        </w:rPr>
        <w:t xml:space="preserve"> </w:t>
      </w:r>
      <w:r w:rsidRPr="0031687E">
        <w:rPr>
          <w:rStyle w:val="9pt"/>
          <w:sz w:val="28"/>
          <w:szCs w:val="28"/>
        </w:rPr>
        <w:t>i</w:t>
      </w:r>
      <w:r w:rsidRPr="0031687E">
        <w:rPr>
          <w:sz w:val="28"/>
          <w:szCs w:val="28"/>
          <w:lang w:val="ru-RU"/>
        </w:rPr>
        <w:t xml:space="preserve"> саму Синь, утворивши озеро, яке люди назвали Синевир.</w:t>
      </w:r>
      <w:r w:rsidR="00302663">
        <w:rPr>
          <w:i/>
          <w:sz w:val="28"/>
          <w:szCs w:val="28"/>
          <w:lang w:val="ru-RU"/>
        </w:rPr>
        <w:t xml:space="preserve"> </w:t>
      </w:r>
    </w:p>
    <w:p w:rsidR="00FE6F8F" w:rsidRPr="00D10C59" w:rsidRDefault="00FE6F8F" w:rsidP="005E2260">
      <w:pPr>
        <w:keepNext/>
        <w:keepLines/>
        <w:spacing w:after="0" w:line="360" w:lineRule="auto"/>
        <w:jc w:val="center"/>
        <w:rPr>
          <w:rFonts w:ascii="Times New Roman" w:hAnsi="Times New Roman" w:cs="Times New Roman"/>
          <w:sz w:val="28"/>
          <w:szCs w:val="28"/>
          <w:lang w:val="ru-RU"/>
        </w:rPr>
      </w:pPr>
      <w:bookmarkStart w:id="1" w:name="bookmark0"/>
      <w:r w:rsidRPr="00D10C59">
        <w:rPr>
          <w:rFonts w:ascii="Times New Roman" w:hAnsi="Times New Roman" w:cs="Times New Roman"/>
          <w:b/>
          <w:sz w:val="28"/>
          <w:szCs w:val="28"/>
          <w:lang w:val="ru-RU"/>
        </w:rPr>
        <w:t>Ф</w:t>
      </w:r>
      <w:r w:rsidRPr="00D10C59">
        <w:rPr>
          <w:rFonts w:ascii="Times New Roman" w:hAnsi="Times New Roman" w:cs="Times New Roman"/>
          <w:b/>
          <w:sz w:val="28"/>
          <w:szCs w:val="28"/>
        </w:rPr>
        <w:t>i</w:t>
      </w:r>
      <w:r w:rsidRPr="00D10C59">
        <w:rPr>
          <w:rFonts w:ascii="Times New Roman" w:hAnsi="Times New Roman" w:cs="Times New Roman"/>
          <w:b/>
          <w:sz w:val="28"/>
          <w:szCs w:val="28"/>
          <w:lang w:val="ru-RU"/>
        </w:rPr>
        <w:t>зкультхвилинка</w:t>
      </w:r>
      <w:bookmarkEnd w:id="1"/>
    </w:p>
    <w:p w:rsidR="00FE6F8F" w:rsidRPr="00302663" w:rsidRDefault="00FE6F8F" w:rsidP="005E2260">
      <w:pPr>
        <w:pStyle w:val="20"/>
        <w:shd w:val="clear" w:color="auto" w:fill="auto"/>
        <w:tabs>
          <w:tab w:val="left" w:pos="1833"/>
        </w:tabs>
        <w:spacing w:after="120" w:line="360" w:lineRule="auto"/>
        <w:ind w:right="20"/>
        <w:jc w:val="both"/>
        <w:rPr>
          <w:i/>
          <w:lang w:val="ru-RU"/>
        </w:rPr>
      </w:pPr>
      <w:r w:rsidRPr="00FE6F8F">
        <w:rPr>
          <w:lang w:val="ru-RU"/>
        </w:rPr>
        <w:t>В Укра</w:t>
      </w:r>
      <w:r w:rsidRPr="00302663">
        <w:rPr>
          <w:rStyle w:val="275pt-1pt"/>
          <w:sz w:val="28"/>
          <w:szCs w:val="28"/>
          <w:lang w:val="ru-RU"/>
        </w:rPr>
        <w:t>ïн</w:t>
      </w:r>
      <w:r w:rsidRPr="00302663">
        <w:rPr>
          <w:rStyle w:val="275pt-1pt"/>
          <w:sz w:val="28"/>
          <w:szCs w:val="28"/>
        </w:rPr>
        <w:t>i</w:t>
      </w:r>
      <w:r w:rsidRPr="00302663">
        <w:rPr>
          <w:lang w:val="ru-RU"/>
        </w:rPr>
        <w:t xml:space="preserve"> </w:t>
      </w:r>
      <w:r w:rsidRPr="00FE6F8F">
        <w:rPr>
          <w:lang w:val="ru-RU"/>
        </w:rPr>
        <w:t>живе найсп</w:t>
      </w:r>
      <w:r w:rsidRPr="00FE6F8F">
        <w:t>i</w:t>
      </w:r>
      <w:r w:rsidRPr="00FE6F8F">
        <w:rPr>
          <w:lang w:val="ru-RU"/>
        </w:rPr>
        <w:t>вуч</w:t>
      </w:r>
      <w:r w:rsidRPr="00FE6F8F">
        <w:t>i</w:t>
      </w:r>
      <w:r w:rsidRPr="00FE6F8F">
        <w:rPr>
          <w:lang w:val="ru-RU"/>
        </w:rPr>
        <w:t xml:space="preserve">ший народ. </w:t>
      </w:r>
      <w:r w:rsidR="00302663">
        <w:rPr>
          <w:lang w:val="ru-RU"/>
        </w:rPr>
        <w:t xml:space="preserve">Пропоную </w:t>
      </w:r>
      <w:r w:rsidRPr="00FE6F8F">
        <w:rPr>
          <w:lang w:val="ru-RU"/>
        </w:rPr>
        <w:t>в</w:t>
      </w:r>
      <w:r w:rsidRPr="00FE6F8F">
        <w:t>i</w:t>
      </w:r>
      <w:r w:rsidRPr="00FE6F8F">
        <w:rPr>
          <w:lang w:val="ru-RU"/>
        </w:rPr>
        <w:t>дпочи</w:t>
      </w:r>
      <w:r w:rsidR="00302663">
        <w:rPr>
          <w:lang w:val="ru-RU"/>
        </w:rPr>
        <w:t>ти</w:t>
      </w:r>
      <w:r w:rsidRPr="00FE6F8F">
        <w:rPr>
          <w:lang w:val="ru-RU"/>
        </w:rPr>
        <w:t xml:space="preserve"> п</w:t>
      </w:r>
      <w:r w:rsidRPr="00FE6F8F">
        <w:t>i</w:t>
      </w:r>
      <w:r w:rsidRPr="00FE6F8F">
        <w:rPr>
          <w:lang w:val="ru-RU"/>
        </w:rPr>
        <w:t>д п</w:t>
      </w:r>
      <w:r w:rsidRPr="00FE6F8F">
        <w:t>i</w:t>
      </w:r>
      <w:r w:rsidRPr="00FE6F8F">
        <w:rPr>
          <w:lang w:val="ru-RU"/>
        </w:rPr>
        <w:t xml:space="preserve">сню </w:t>
      </w:r>
      <w:r w:rsidRPr="00FE6F8F">
        <w:t>Ka</w:t>
      </w:r>
      <w:r w:rsidRPr="00302663">
        <w:rPr>
          <w:lang w:val="ru-RU"/>
        </w:rPr>
        <w:t>т</w:t>
      </w:r>
      <w:r w:rsidRPr="00FE6F8F">
        <w:t>i</w:t>
      </w:r>
      <w:r w:rsidRPr="00302663">
        <w:rPr>
          <w:lang w:val="ru-RU"/>
        </w:rPr>
        <w:t xml:space="preserve"> Бужинськоï «Украïна».</w:t>
      </w:r>
    </w:p>
    <w:p w:rsidR="00FE6F8F" w:rsidRPr="00FE6F8F" w:rsidRDefault="00FE6F8F" w:rsidP="005E2260">
      <w:pPr>
        <w:pStyle w:val="20"/>
        <w:numPr>
          <w:ilvl w:val="0"/>
          <w:numId w:val="35"/>
        </w:numPr>
        <w:shd w:val="clear" w:color="auto" w:fill="auto"/>
        <w:spacing w:after="120" w:line="360" w:lineRule="auto"/>
        <w:ind w:left="0" w:firstLine="0"/>
        <w:jc w:val="both"/>
        <w:rPr>
          <w:b/>
          <w:lang w:val="ru-RU"/>
        </w:rPr>
      </w:pPr>
      <w:bookmarkStart w:id="2" w:name="bookmark1"/>
      <w:r w:rsidRPr="00FE6F8F">
        <w:rPr>
          <w:b/>
          <w:lang w:val="ru-RU"/>
        </w:rPr>
        <w:t>Перегляд фрагменту в</w:t>
      </w:r>
      <w:r w:rsidRPr="00FE6F8F">
        <w:rPr>
          <w:b/>
        </w:rPr>
        <w:t>i</w:t>
      </w:r>
      <w:r w:rsidRPr="00FE6F8F">
        <w:rPr>
          <w:b/>
          <w:lang w:val="ru-RU"/>
        </w:rPr>
        <w:t>деоф</w:t>
      </w:r>
      <w:r w:rsidRPr="00FE6F8F">
        <w:rPr>
          <w:b/>
        </w:rPr>
        <w:t>i</w:t>
      </w:r>
      <w:r w:rsidRPr="00FE6F8F">
        <w:rPr>
          <w:b/>
          <w:lang w:val="ru-RU"/>
        </w:rPr>
        <w:t>льму «Парк прекрасноï Соф</w:t>
      </w:r>
      <w:r w:rsidRPr="00FE6F8F">
        <w:rPr>
          <w:b/>
        </w:rPr>
        <w:t>i</w:t>
      </w:r>
      <w:r w:rsidRPr="00FE6F8F">
        <w:rPr>
          <w:b/>
          <w:lang w:val="ru-RU"/>
        </w:rPr>
        <w:t>ï».</w:t>
      </w:r>
      <w:bookmarkEnd w:id="2"/>
    </w:p>
    <w:p w:rsidR="00FE6F8F" w:rsidRPr="00FE6F8F" w:rsidRDefault="00FE6F8F" w:rsidP="005E2260">
      <w:pPr>
        <w:pStyle w:val="20"/>
        <w:shd w:val="clear" w:color="auto" w:fill="auto"/>
        <w:spacing w:after="120" w:line="360" w:lineRule="auto"/>
        <w:jc w:val="both"/>
        <w:rPr>
          <w:b/>
          <w:lang w:val="ru-RU"/>
        </w:rPr>
      </w:pPr>
      <w:r w:rsidRPr="00FE6F8F">
        <w:rPr>
          <w:b/>
          <w:lang w:val="ru-RU"/>
        </w:rPr>
        <w:t>Слово вчителя.</w:t>
      </w:r>
    </w:p>
    <w:p w:rsidR="00FE6F8F" w:rsidRPr="00FE6F8F" w:rsidRDefault="00FE6F8F" w:rsidP="005E2260">
      <w:pPr>
        <w:pStyle w:val="20"/>
        <w:shd w:val="clear" w:color="auto" w:fill="auto"/>
        <w:spacing w:after="120" w:line="360" w:lineRule="auto"/>
        <w:ind w:left="2127"/>
        <w:jc w:val="both"/>
        <w:rPr>
          <w:i/>
          <w:lang w:val="ru-RU"/>
        </w:rPr>
      </w:pPr>
      <w:r w:rsidRPr="00FE6F8F">
        <w:rPr>
          <w:lang w:val="ru-RU"/>
        </w:rPr>
        <w:t>Парк – казка, мов м</w:t>
      </w:r>
      <w:r w:rsidRPr="00FE6F8F">
        <w:t>i</w:t>
      </w:r>
      <w:r w:rsidRPr="00FE6F8F">
        <w:rPr>
          <w:lang w:val="ru-RU"/>
        </w:rPr>
        <w:t>раж степами,</w:t>
      </w:r>
    </w:p>
    <w:p w:rsidR="00FE6F8F" w:rsidRPr="00FE6F8F" w:rsidRDefault="00FE6F8F" w:rsidP="005E2260">
      <w:pPr>
        <w:pStyle w:val="20"/>
        <w:shd w:val="clear" w:color="auto" w:fill="auto"/>
        <w:spacing w:after="120" w:line="360" w:lineRule="auto"/>
        <w:ind w:left="2127"/>
        <w:jc w:val="both"/>
        <w:rPr>
          <w:i/>
          <w:lang w:val="ru-RU"/>
        </w:rPr>
      </w:pPr>
      <w:r w:rsidRPr="00FE6F8F">
        <w:rPr>
          <w:lang w:val="ru-RU"/>
        </w:rPr>
        <w:t>Пливе з легенд понад л</w:t>
      </w:r>
      <w:r w:rsidRPr="00FE6F8F">
        <w:t>i</w:t>
      </w:r>
      <w:r w:rsidRPr="00FE6F8F">
        <w:rPr>
          <w:lang w:val="ru-RU"/>
        </w:rPr>
        <w:t>тами.</w:t>
      </w:r>
    </w:p>
    <w:p w:rsidR="00FE6F8F" w:rsidRPr="00FE6F8F" w:rsidRDefault="00FE6F8F" w:rsidP="005E2260">
      <w:pPr>
        <w:pStyle w:val="20"/>
        <w:shd w:val="clear" w:color="auto" w:fill="auto"/>
        <w:spacing w:after="120" w:line="360" w:lineRule="auto"/>
        <w:ind w:left="2127"/>
        <w:jc w:val="both"/>
        <w:rPr>
          <w:i/>
          <w:lang w:val="ru-RU"/>
        </w:rPr>
      </w:pPr>
      <w:r w:rsidRPr="00FE6F8F">
        <w:rPr>
          <w:lang w:val="ru-RU"/>
        </w:rPr>
        <w:t>Краса, що в</w:t>
      </w:r>
      <w:r w:rsidRPr="00FE6F8F">
        <w:t>i</w:t>
      </w:r>
      <w:r w:rsidRPr="00FE6F8F">
        <w:rPr>
          <w:lang w:val="ru-RU"/>
        </w:rPr>
        <w:t xml:space="preserve">чна </w:t>
      </w:r>
      <w:r w:rsidRPr="00FE6F8F">
        <w:t>i</w:t>
      </w:r>
      <w:r w:rsidRPr="00FE6F8F">
        <w:rPr>
          <w:lang w:val="ru-RU"/>
        </w:rPr>
        <w:t xml:space="preserve"> нетл</w:t>
      </w:r>
      <w:r w:rsidRPr="00FE6F8F">
        <w:t>i</w:t>
      </w:r>
      <w:r w:rsidRPr="00FE6F8F">
        <w:rPr>
          <w:lang w:val="ru-RU"/>
        </w:rPr>
        <w:t>нна –</w:t>
      </w:r>
    </w:p>
    <w:p w:rsidR="00FE6F8F" w:rsidRPr="00FE6F8F" w:rsidRDefault="00FE6F8F" w:rsidP="005E2260">
      <w:pPr>
        <w:pStyle w:val="20"/>
        <w:shd w:val="clear" w:color="auto" w:fill="auto"/>
        <w:spacing w:after="120" w:line="360" w:lineRule="auto"/>
        <w:ind w:left="2127"/>
        <w:jc w:val="both"/>
        <w:rPr>
          <w:i/>
          <w:lang w:val="ru-RU"/>
        </w:rPr>
      </w:pPr>
      <w:r w:rsidRPr="00FE6F8F">
        <w:rPr>
          <w:lang w:val="ru-RU"/>
        </w:rPr>
        <w:t>Єдина Уманська перлина.</w:t>
      </w:r>
    </w:p>
    <w:p w:rsidR="00FE6F8F" w:rsidRPr="00FE6F8F" w:rsidRDefault="00FE6F8F" w:rsidP="005E2260">
      <w:pPr>
        <w:pStyle w:val="20"/>
        <w:shd w:val="clear" w:color="auto" w:fill="auto"/>
        <w:spacing w:after="120" w:line="360" w:lineRule="auto"/>
        <w:jc w:val="both"/>
        <w:rPr>
          <w:i/>
          <w:lang w:val="ru-RU"/>
        </w:rPr>
      </w:pPr>
      <w:r w:rsidRPr="00FE6F8F">
        <w:rPr>
          <w:lang w:val="ru-RU"/>
        </w:rPr>
        <w:t>Дендропарк «Соф</w:t>
      </w:r>
      <w:r w:rsidRPr="00FE6F8F">
        <w:t>i</w:t>
      </w:r>
      <w:r w:rsidRPr="00FE6F8F">
        <w:rPr>
          <w:lang w:val="ru-RU"/>
        </w:rPr>
        <w:t>ïвка», що знаходиться в м. Умань, називають перлиною Украïни, «Уманським дивом». Це – найориг</w:t>
      </w:r>
      <w:r w:rsidRPr="00FE6F8F">
        <w:t>i</w:t>
      </w:r>
      <w:r w:rsidRPr="00FE6F8F">
        <w:rPr>
          <w:lang w:val="ru-RU"/>
        </w:rPr>
        <w:t>нальн</w:t>
      </w:r>
      <w:r w:rsidRPr="00FE6F8F">
        <w:t>i</w:t>
      </w:r>
      <w:r w:rsidRPr="00FE6F8F">
        <w:rPr>
          <w:lang w:val="ru-RU"/>
        </w:rPr>
        <w:t xml:space="preserve">ший </w:t>
      </w:r>
      <w:r w:rsidRPr="00FE6F8F">
        <w:t>i</w:t>
      </w:r>
      <w:r w:rsidRPr="00FE6F8F">
        <w:rPr>
          <w:lang w:val="ru-RU"/>
        </w:rPr>
        <w:t xml:space="preserve"> найдовершен</w:t>
      </w:r>
      <w:r w:rsidRPr="00FE6F8F">
        <w:t>i</w:t>
      </w:r>
      <w:r w:rsidRPr="00FE6F8F">
        <w:rPr>
          <w:lang w:val="ru-RU"/>
        </w:rPr>
        <w:t>ший парк в Украïн</w:t>
      </w:r>
      <w:r w:rsidRPr="00FE6F8F">
        <w:t>i</w:t>
      </w:r>
      <w:r w:rsidRPr="00FE6F8F">
        <w:rPr>
          <w:lang w:val="ru-RU"/>
        </w:rPr>
        <w:t>.</w:t>
      </w:r>
    </w:p>
    <w:p w:rsidR="00FE6F8F" w:rsidRPr="00FE6F8F" w:rsidRDefault="00FE6F8F" w:rsidP="005E2260">
      <w:pPr>
        <w:pStyle w:val="20"/>
        <w:numPr>
          <w:ilvl w:val="0"/>
          <w:numId w:val="35"/>
        </w:numPr>
        <w:shd w:val="clear" w:color="auto" w:fill="auto"/>
        <w:spacing w:after="120" w:line="360" w:lineRule="auto"/>
        <w:ind w:left="142" w:firstLine="0"/>
        <w:jc w:val="both"/>
        <w:rPr>
          <w:b/>
          <w:lang w:val="ru-RU"/>
        </w:rPr>
      </w:pPr>
      <w:r w:rsidRPr="00FE6F8F">
        <w:rPr>
          <w:b/>
          <w:lang w:val="ru-RU"/>
        </w:rPr>
        <w:lastRenderedPageBreak/>
        <w:t>Слайд</w:t>
      </w:r>
      <w:r w:rsidR="00302663">
        <w:rPr>
          <w:b/>
          <w:lang w:val="ru-RU"/>
        </w:rPr>
        <w:t>-ф</w:t>
      </w:r>
      <w:r w:rsidRPr="00FE6F8F">
        <w:rPr>
          <w:b/>
        </w:rPr>
        <w:t>i</w:t>
      </w:r>
      <w:r w:rsidRPr="00FE6F8F">
        <w:rPr>
          <w:b/>
          <w:lang w:val="ru-RU"/>
        </w:rPr>
        <w:t>льм «Моя Миколаïвщина». Презентац</w:t>
      </w:r>
      <w:r w:rsidRPr="00FE6F8F">
        <w:rPr>
          <w:b/>
        </w:rPr>
        <w:t>i</w:t>
      </w:r>
      <w:r w:rsidRPr="00FE6F8F">
        <w:rPr>
          <w:b/>
          <w:lang w:val="ru-RU"/>
        </w:rPr>
        <w:t>я роботи третьоï групи.</w:t>
      </w:r>
    </w:p>
    <w:p w:rsidR="00FE6F8F" w:rsidRPr="00FE6F8F" w:rsidRDefault="00FE6F8F" w:rsidP="005E2260">
      <w:pPr>
        <w:pStyle w:val="1"/>
        <w:shd w:val="clear" w:color="auto" w:fill="auto"/>
        <w:spacing w:after="0" w:line="360" w:lineRule="auto"/>
        <w:ind w:right="23" w:firstLine="0"/>
        <w:rPr>
          <w:sz w:val="28"/>
          <w:szCs w:val="28"/>
          <w:lang w:val="ru-RU"/>
        </w:rPr>
      </w:pPr>
      <w:r w:rsidRPr="00FE6F8F">
        <w:rPr>
          <w:sz w:val="28"/>
          <w:szCs w:val="28"/>
          <w:lang w:val="ru-RU"/>
        </w:rPr>
        <w:t>Там, де П</w:t>
      </w:r>
      <w:r w:rsidRPr="00FE6F8F">
        <w:rPr>
          <w:sz w:val="28"/>
          <w:szCs w:val="28"/>
        </w:rPr>
        <w:t>i</w:t>
      </w:r>
      <w:r w:rsidRPr="00FE6F8F">
        <w:rPr>
          <w:sz w:val="28"/>
          <w:szCs w:val="28"/>
          <w:lang w:val="ru-RU"/>
        </w:rPr>
        <w:t>вденний Буг, пробиваючи дорогу серед залишк</w:t>
      </w:r>
      <w:r w:rsidRPr="00FE6F8F">
        <w:rPr>
          <w:sz w:val="28"/>
          <w:szCs w:val="28"/>
        </w:rPr>
        <w:t>i</w:t>
      </w:r>
      <w:r w:rsidRPr="00FE6F8F">
        <w:rPr>
          <w:sz w:val="28"/>
          <w:szCs w:val="28"/>
          <w:lang w:val="ru-RU"/>
        </w:rPr>
        <w:t>в прадавн</w:t>
      </w:r>
      <w:r w:rsidRPr="00FE6F8F">
        <w:rPr>
          <w:sz w:val="28"/>
          <w:szCs w:val="28"/>
        </w:rPr>
        <w:t>i</w:t>
      </w:r>
      <w:r w:rsidRPr="00FE6F8F">
        <w:rPr>
          <w:sz w:val="28"/>
          <w:szCs w:val="28"/>
          <w:lang w:val="ru-RU"/>
        </w:rPr>
        <w:t xml:space="preserve">х </w:t>
      </w:r>
      <w:r w:rsidRPr="00FE6F8F">
        <w:rPr>
          <w:sz w:val="28"/>
          <w:szCs w:val="28"/>
        </w:rPr>
        <w:t>rip</w:t>
      </w:r>
      <w:r w:rsidRPr="00FE6F8F">
        <w:rPr>
          <w:sz w:val="28"/>
          <w:szCs w:val="28"/>
          <w:lang w:val="ru-RU"/>
        </w:rPr>
        <w:t>, лине до Причорноморськоï низовини, на п</w:t>
      </w:r>
      <w:r w:rsidRPr="00FE6F8F">
        <w:rPr>
          <w:sz w:val="28"/>
          <w:szCs w:val="28"/>
        </w:rPr>
        <w:t>i</w:t>
      </w:r>
      <w:r w:rsidRPr="00FE6F8F">
        <w:rPr>
          <w:sz w:val="28"/>
          <w:szCs w:val="28"/>
          <w:lang w:val="ru-RU"/>
        </w:rPr>
        <w:t>вноч</w:t>
      </w:r>
      <w:r w:rsidRPr="00FE6F8F">
        <w:rPr>
          <w:sz w:val="28"/>
          <w:szCs w:val="28"/>
        </w:rPr>
        <w:t>i</w:t>
      </w:r>
      <w:r w:rsidRPr="00FE6F8F">
        <w:rPr>
          <w:sz w:val="28"/>
          <w:szCs w:val="28"/>
          <w:lang w:val="ru-RU"/>
        </w:rPr>
        <w:t xml:space="preserve"> Миколаïвськоï област</w:t>
      </w:r>
      <w:r w:rsidRPr="00FE6F8F">
        <w:rPr>
          <w:sz w:val="28"/>
          <w:szCs w:val="28"/>
        </w:rPr>
        <w:t>i</w:t>
      </w:r>
      <w:r w:rsidRPr="00FE6F8F">
        <w:rPr>
          <w:sz w:val="28"/>
          <w:szCs w:val="28"/>
          <w:lang w:val="ru-RU"/>
        </w:rPr>
        <w:t xml:space="preserve"> розташувалася казкова земля. Земля великоï краси, ун</w:t>
      </w:r>
      <w:r w:rsidRPr="00FE6F8F">
        <w:rPr>
          <w:sz w:val="28"/>
          <w:szCs w:val="28"/>
        </w:rPr>
        <w:t>i</w:t>
      </w:r>
      <w:r w:rsidRPr="00FE6F8F">
        <w:rPr>
          <w:sz w:val="28"/>
          <w:szCs w:val="28"/>
          <w:lang w:val="ru-RU"/>
        </w:rPr>
        <w:t>кальноï природи. Земля на ймення Гран</w:t>
      </w:r>
      <w:r w:rsidRPr="00FE6F8F">
        <w:rPr>
          <w:sz w:val="28"/>
          <w:szCs w:val="28"/>
        </w:rPr>
        <w:t>i</w:t>
      </w:r>
      <w:r w:rsidRPr="00FE6F8F">
        <w:rPr>
          <w:sz w:val="28"/>
          <w:szCs w:val="28"/>
          <w:lang w:val="ru-RU"/>
        </w:rPr>
        <w:t>тно-степове Побужжя.</w:t>
      </w:r>
    </w:p>
    <w:p w:rsidR="00FE6F8F" w:rsidRPr="00FE6F8F" w:rsidRDefault="00FE6F8F" w:rsidP="005E2260">
      <w:pPr>
        <w:pStyle w:val="1"/>
        <w:shd w:val="clear" w:color="auto" w:fill="auto"/>
        <w:spacing w:after="0" w:line="360" w:lineRule="auto"/>
        <w:ind w:right="23" w:firstLine="0"/>
        <w:rPr>
          <w:sz w:val="28"/>
          <w:szCs w:val="28"/>
          <w:lang w:val="ru-RU"/>
        </w:rPr>
      </w:pPr>
      <w:r w:rsidRPr="00FE6F8F">
        <w:rPr>
          <w:sz w:val="28"/>
          <w:szCs w:val="28"/>
          <w:lang w:val="ru-RU"/>
        </w:rPr>
        <w:t>В</w:t>
      </w:r>
      <w:r w:rsidRPr="00FE6F8F">
        <w:rPr>
          <w:sz w:val="28"/>
          <w:szCs w:val="28"/>
        </w:rPr>
        <w:t>i</w:t>
      </w:r>
      <w:r w:rsidRPr="00FE6F8F">
        <w:rPr>
          <w:sz w:val="28"/>
          <w:szCs w:val="28"/>
          <w:lang w:val="ru-RU"/>
        </w:rPr>
        <w:t>д Миг</w:t>
      </w:r>
      <w:r w:rsidRPr="00FE6F8F">
        <w:rPr>
          <w:sz w:val="28"/>
          <w:szCs w:val="28"/>
        </w:rPr>
        <w:t>i</w:t>
      </w:r>
      <w:r w:rsidRPr="00FE6F8F">
        <w:rPr>
          <w:sz w:val="28"/>
          <w:szCs w:val="28"/>
          <w:lang w:val="ru-RU"/>
        </w:rPr>
        <w:t>ï до Олександр</w:t>
      </w:r>
      <w:r w:rsidRPr="00FE6F8F">
        <w:rPr>
          <w:sz w:val="28"/>
          <w:szCs w:val="28"/>
        </w:rPr>
        <w:t>i</w:t>
      </w:r>
      <w:r w:rsidRPr="00FE6F8F">
        <w:rPr>
          <w:sz w:val="28"/>
          <w:szCs w:val="28"/>
          <w:lang w:val="ru-RU"/>
        </w:rPr>
        <w:t>вки, протя</w:t>
      </w:r>
      <w:r w:rsidR="00302663">
        <w:rPr>
          <w:sz w:val="28"/>
          <w:szCs w:val="28"/>
          <w:lang w:val="ru-RU"/>
        </w:rPr>
        <w:t xml:space="preserve">гом </w:t>
      </w:r>
      <w:r w:rsidR="00302663" w:rsidRPr="00FE6F8F">
        <w:rPr>
          <w:sz w:val="28"/>
          <w:szCs w:val="28"/>
          <w:lang w:val="ru-RU"/>
        </w:rPr>
        <w:t xml:space="preserve">майже </w:t>
      </w:r>
      <w:r w:rsidRPr="00FE6F8F">
        <w:rPr>
          <w:sz w:val="28"/>
          <w:szCs w:val="28"/>
          <w:lang w:val="ru-RU"/>
        </w:rPr>
        <w:t>40 к</w:t>
      </w:r>
      <w:r w:rsidRPr="00FE6F8F">
        <w:rPr>
          <w:sz w:val="28"/>
          <w:szCs w:val="28"/>
        </w:rPr>
        <w:t>i</w:t>
      </w:r>
      <w:r w:rsidRPr="00FE6F8F">
        <w:rPr>
          <w:sz w:val="28"/>
          <w:szCs w:val="28"/>
          <w:lang w:val="ru-RU"/>
        </w:rPr>
        <w:t>лометр</w:t>
      </w:r>
      <w:r w:rsidRPr="00FE6F8F">
        <w:rPr>
          <w:sz w:val="28"/>
          <w:szCs w:val="28"/>
        </w:rPr>
        <w:t>i</w:t>
      </w:r>
      <w:r w:rsidRPr="00FE6F8F">
        <w:rPr>
          <w:sz w:val="28"/>
          <w:szCs w:val="28"/>
          <w:lang w:val="ru-RU"/>
        </w:rPr>
        <w:t>в, П</w:t>
      </w:r>
      <w:r w:rsidRPr="00FE6F8F">
        <w:rPr>
          <w:sz w:val="28"/>
          <w:szCs w:val="28"/>
        </w:rPr>
        <w:t>i</w:t>
      </w:r>
      <w:r w:rsidRPr="00FE6F8F">
        <w:rPr>
          <w:sz w:val="28"/>
          <w:szCs w:val="28"/>
          <w:lang w:val="ru-RU"/>
        </w:rPr>
        <w:t>вденний Буг тече в крутих кам'янистих берегах, створюючи вузьку каньйонопод</w:t>
      </w:r>
      <w:r w:rsidRPr="00FE6F8F">
        <w:rPr>
          <w:sz w:val="28"/>
          <w:szCs w:val="28"/>
        </w:rPr>
        <w:t>i</w:t>
      </w:r>
      <w:r w:rsidRPr="00FE6F8F">
        <w:rPr>
          <w:sz w:val="28"/>
          <w:szCs w:val="28"/>
          <w:lang w:val="ru-RU"/>
        </w:rPr>
        <w:t>бну долину. Величн</w:t>
      </w:r>
      <w:r w:rsidRPr="00FE6F8F">
        <w:rPr>
          <w:sz w:val="28"/>
          <w:szCs w:val="28"/>
        </w:rPr>
        <w:t>i</w:t>
      </w:r>
      <w:r w:rsidRPr="00FE6F8F">
        <w:rPr>
          <w:sz w:val="28"/>
          <w:szCs w:val="28"/>
          <w:lang w:val="ru-RU"/>
        </w:rPr>
        <w:t xml:space="preserve"> гран</w:t>
      </w:r>
      <w:r w:rsidRPr="00FE6F8F">
        <w:rPr>
          <w:sz w:val="28"/>
          <w:szCs w:val="28"/>
        </w:rPr>
        <w:t>i</w:t>
      </w:r>
      <w:r w:rsidRPr="00FE6F8F">
        <w:rPr>
          <w:sz w:val="28"/>
          <w:szCs w:val="28"/>
          <w:lang w:val="ru-RU"/>
        </w:rPr>
        <w:t>тн</w:t>
      </w:r>
      <w:r w:rsidRPr="00FE6F8F">
        <w:rPr>
          <w:sz w:val="28"/>
          <w:szCs w:val="28"/>
        </w:rPr>
        <w:t>i</w:t>
      </w:r>
      <w:r w:rsidRPr="00FE6F8F">
        <w:rPr>
          <w:sz w:val="28"/>
          <w:szCs w:val="28"/>
          <w:lang w:val="ru-RU"/>
        </w:rPr>
        <w:t xml:space="preserve"> скел</w:t>
      </w:r>
      <w:r w:rsidRPr="00FE6F8F">
        <w:rPr>
          <w:sz w:val="28"/>
          <w:szCs w:val="28"/>
        </w:rPr>
        <w:t>i</w:t>
      </w:r>
      <w:r w:rsidRPr="00FE6F8F">
        <w:rPr>
          <w:sz w:val="28"/>
          <w:szCs w:val="28"/>
          <w:lang w:val="ru-RU"/>
        </w:rPr>
        <w:t xml:space="preserve"> </w:t>
      </w:r>
      <w:r w:rsidRPr="00FE6F8F">
        <w:rPr>
          <w:sz w:val="28"/>
          <w:szCs w:val="28"/>
        </w:rPr>
        <w:t>i</w:t>
      </w:r>
      <w:r w:rsidRPr="00FE6F8F">
        <w:rPr>
          <w:sz w:val="28"/>
          <w:szCs w:val="28"/>
          <w:lang w:val="ru-RU"/>
        </w:rPr>
        <w:t>нод</w:t>
      </w:r>
      <w:r w:rsidRPr="00FE6F8F">
        <w:rPr>
          <w:sz w:val="28"/>
          <w:szCs w:val="28"/>
        </w:rPr>
        <w:t>i</w:t>
      </w:r>
      <w:r w:rsidRPr="00FE6F8F">
        <w:rPr>
          <w:sz w:val="28"/>
          <w:szCs w:val="28"/>
          <w:lang w:val="ru-RU"/>
        </w:rPr>
        <w:t xml:space="preserve"> сягають 40-50 м заввишки, русло р</w:t>
      </w:r>
      <w:r w:rsidRPr="00FE6F8F">
        <w:rPr>
          <w:sz w:val="28"/>
          <w:szCs w:val="28"/>
        </w:rPr>
        <w:t>i</w:t>
      </w:r>
      <w:r w:rsidRPr="00FE6F8F">
        <w:rPr>
          <w:sz w:val="28"/>
          <w:szCs w:val="28"/>
          <w:lang w:val="ru-RU"/>
        </w:rPr>
        <w:t>чки порожисте, з водограями та островами. Для збереження ун</w:t>
      </w:r>
      <w:r w:rsidRPr="00FE6F8F">
        <w:rPr>
          <w:sz w:val="28"/>
          <w:szCs w:val="28"/>
        </w:rPr>
        <w:t>i</w:t>
      </w:r>
      <w:r w:rsidRPr="00FE6F8F">
        <w:rPr>
          <w:sz w:val="28"/>
          <w:szCs w:val="28"/>
          <w:lang w:val="ru-RU"/>
        </w:rPr>
        <w:t>кальних природних комплекс</w:t>
      </w:r>
      <w:r w:rsidRPr="00FE6F8F">
        <w:rPr>
          <w:sz w:val="28"/>
          <w:szCs w:val="28"/>
        </w:rPr>
        <w:t>i</w:t>
      </w:r>
      <w:r w:rsidRPr="00FE6F8F">
        <w:rPr>
          <w:sz w:val="28"/>
          <w:szCs w:val="28"/>
          <w:lang w:val="ru-RU"/>
        </w:rPr>
        <w:t xml:space="preserve">в </w:t>
      </w:r>
      <w:r w:rsidRPr="00FE6F8F">
        <w:rPr>
          <w:sz w:val="28"/>
          <w:szCs w:val="28"/>
        </w:rPr>
        <w:t>i</w:t>
      </w:r>
      <w:r w:rsidRPr="00FE6F8F">
        <w:rPr>
          <w:sz w:val="28"/>
          <w:szCs w:val="28"/>
          <w:lang w:val="ru-RU"/>
        </w:rPr>
        <w:t xml:space="preserve"> </w:t>
      </w:r>
      <w:r w:rsidRPr="00FE6F8F">
        <w:rPr>
          <w:sz w:val="28"/>
          <w:szCs w:val="28"/>
        </w:rPr>
        <w:t>i</w:t>
      </w:r>
      <w:r w:rsidRPr="00FE6F8F">
        <w:rPr>
          <w:sz w:val="28"/>
          <w:szCs w:val="28"/>
          <w:lang w:val="ru-RU"/>
        </w:rPr>
        <w:t>сторичних ландшафт</w:t>
      </w:r>
      <w:r w:rsidRPr="00FE6F8F">
        <w:rPr>
          <w:sz w:val="28"/>
          <w:szCs w:val="28"/>
        </w:rPr>
        <w:t>i</w:t>
      </w:r>
      <w:r w:rsidRPr="00FE6F8F">
        <w:rPr>
          <w:sz w:val="28"/>
          <w:szCs w:val="28"/>
          <w:lang w:val="ru-RU"/>
        </w:rPr>
        <w:t>в ця м</w:t>
      </w:r>
      <w:r w:rsidRPr="00FE6F8F">
        <w:rPr>
          <w:sz w:val="28"/>
          <w:szCs w:val="28"/>
        </w:rPr>
        <w:t>i</w:t>
      </w:r>
      <w:r w:rsidRPr="00FE6F8F">
        <w:rPr>
          <w:sz w:val="28"/>
          <w:szCs w:val="28"/>
          <w:lang w:val="ru-RU"/>
        </w:rPr>
        <w:t>сцев</w:t>
      </w:r>
      <w:r w:rsidRPr="00FE6F8F">
        <w:rPr>
          <w:sz w:val="28"/>
          <w:szCs w:val="28"/>
        </w:rPr>
        <w:t>i</w:t>
      </w:r>
      <w:r w:rsidRPr="00FE6F8F">
        <w:rPr>
          <w:sz w:val="28"/>
          <w:szCs w:val="28"/>
          <w:lang w:val="ru-RU"/>
        </w:rPr>
        <w:t>сть була узята п</w:t>
      </w:r>
      <w:r w:rsidRPr="00FE6F8F">
        <w:rPr>
          <w:sz w:val="28"/>
          <w:szCs w:val="28"/>
        </w:rPr>
        <w:t>i</w:t>
      </w:r>
      <w:r w:rsidRPr="00FE6F8F">
        <w:rPr>
          <w:sz w:val="28"/>
          <w:szCs w:val="28"/>
          <w:lang w:val="ru-RU"/>
        </w:rPr>
        <w:t>д охорону</w:t>
      </w:r>
      <w:r w:rsidR="00302663">
        <w:rPr>
          <w:sz w:val="28"/>
          <w:szCs w:val="28"/>
          <w:lang w:val="ru-RU"/>
        </w:rPr>
        <w:t xml:space="preserve"> –</w:t>
      </w:r>
      <w:r w:rsidRPr="00FE6F8F">
        <w:rPr>
          <w:sz w:val="28"/>
          <w:szCs w:val="28"/>
          <w:lang w:val="ru-RU"/>
        </w:rPr>
        <w:t xml:space="preserve"> тут був створений рег</w:t>
      </w:r>
      <w:r w:rsidRPr="00FE6F8F">
        <w:rPr>
          <w:sz w:val="28"/>
          <w:szCs w:val="28"/>
        </w:rPr>
        <w:t>i</w:t>
      </w:r>
      <w:r w:rsidRPr="00FE6F8F">
        <w:rPr>
          <w:sz w:val="28"/>
          <w:szCs w:val="28"/>
          <w:lang w:val="ru-RU"/>
        </w:rPr>
        <w:t>ональний ландшафтний парк «Гран</w:t>
      </w:r>
      <w:r w:rsidRPr="00FE6F8F">
        <w:rPr>
          <w:sz w:val="28"/>
          <w:szCs w:val="28"/>
        </w:rPr>
        <w:t>i</w:t>
      </w:r>
      <w:r w:rsidRPr="00FE6F8F">
        <w:rPr>
          <w:sz w:val="28"/>
          <w:szCs w:val="28"/>
          <w:lang w:val="ru-RU"/>
        </w:rPr>
        <w:t>тно-степове Побужжя». Парк розташований в межах Первомайського, Арбузинського, Доман</w:t>
      </w:r>
      <w:r w:rsidRPr="00FE6F8F">
        <w:rPr>
          <w:sz w:val="28"/>
          <w:szCs w:val="28"/>
        </w:rPr>
        <w:t>i</w:t>
      </w:r>
      <w:r w:rsidRPr="00FE6F8F">
        <w:rPr>
          <w:sz w:val="28"/>
          <w:szCs w:val="28"/>
          <w:lang w:val="ru-RU"/>
        </w:rPr>
        <w:t>вського й Вознесенського районов Миколаïвщини.</w:t>
      </w:r>
    </w:p>
    <w:p w:rsidR="00FE6F8F" w:rsidRPr="00FE6F8F" w:rsidRDefault="00FE6F8F" w:rsidP="005E2260">
      <w:pPr>
        <w:pStyle w:val="1"/>
        <w:shd w:val="clear" w:color="auto" w:fill="auto"/>
        <w:spacing w:after="0" w:line="360" w:lineRule="auto"/>
        <w:ind w:right="23" w:firstLine="0"/>
        <w:rPr>
          <w:sz w:val="28"/>
          <w:szCs w:val="28"/>
          <w:lang w:val="ru-RU"/>
        </w:rPr>
      </w:pPr>
      <w:r w:rsidRPr="00FE6F8F">
        <w:rPr>
          <w:sz w:val="28"/>
          <w:szCs w:val="28"/>
          <w:lang w:val="ru-RU"/>
        </w:rPr>
        <w:t>В ц</w:t>
      </w:r>
      <w:r w:rsidRPr="00FE6F8F">
        <w:rPr>
          <w:sz w:val="28"/>
          <w:szCs w:val="28"/>
        </w:rPr>
        <w:t>i</w:t>
      </w:r>
      <w:r w:rsidRPr="00FE6F8F">
        <w:rPr>
          <w:sz w:val="28"/>
          <w:szCs w:val="28"/>
          <w:lang w:val="ru-RU"/>
        </w:rPr>
        <w:t>й м</w:t>
      </w:r>
      <w:r w:rsidRPr="00FE6F8F">
        <w:rPr>
          <w:sz w:val="28"/>
          <w:szCs w:val="28"/>
        </w:rPr>
        <w:t>i</w:t>
      </w:r>
      <w:r w:rsidRPr="00FE6F8F">
        <w:rPr>
          <w:sz w:val="28"/>
          <w:szCs w:val="28"/>
          <w:lang w:val="ru-RU"/>
        </w:rPr>
        <w:t>сцевост</w:t>
      </w:r>
      <w:r w:rsidRPr="00FE6F8F">
        <w:rPr>
          <w:sz w:val="28"/>
          <w:szCs w:val="28"/>
        </w:rPr>
        <w:t>i</w:t>
      </w:r>
      <w:r w:rsidRPr="00FE6F8F">
        <w:rPr>
          <w:sz w:val="28"/>
          <w:szCs w:val="28"/>
          <w:lang w:val="ru-RU"/>
        </w:rPr>
        <w:t xml:space="preserve"> є види рослин, як</w:t>
      </w:r>
      <w:r w:rsidRPr="00FE6F8F">
        <w:rPr>
          <w:sz w:val="28"/>
          <w:szCs w:val="28"/>
        </w:rPr>
        <w:t>i</w:t>
      </w:r>
      <w:r w:rsidRPr="00FE6F8F">
        <w:rPr>
          <w:sz w:val="28"/>
          <w:szCs w:val="28"/>
          <w:lang w:val="ru-RU"/>
        </w:rPr>
        <w:t xml:space="preserve"> занесен</w:t>
      </w:r>
      <w:r w:rsidRPr="00FE6F8F">
        <w:rPr>
          <w:sz w:val="28"/>
          <w:szCs w:val="28"/>
        </w:rPr>
        <w:t>i</w:t>
      </w:r>
      <w:r w:rsidRPr="00FE6F8F">
        <w:rPr>
          <w:sz w:val="28"/>
          <w:szCs w:val="28"/>
          <w:lang w:val="ru-RU"/>
        </w:rPr>
        <w:t xml:space="preserve"> до Червоноï книги Украïни та Європейського Червоного списку. З них три види н</w:t>
      </w:r>
      <w:r w:rsidRPr="00FE6F8F">
        <w:rPr>
          <w:sz w:val="28"/>
          <w:szCs w:val="28"/>
        </w:rPr>
        <w:t>i</w:t>
      </w:r>
      <w:r w:rsidRPr="00FE6F8F">
        <w:rPr>
          <w:sz w:val="28"/>
          <w:szCs w:val="28"/>
          <w:lang w:val="ru-RU"/>
        </w:rPr>
        <w:t>де, к</w:t>
      </w:r>
      <w:r w:rsidRPr="00FE6F8F">
        <w:rPr>
          <w:sz w:val="28"/>
          <w:szCs w:val="28"/>
        </w:rPr>
        <w:t>pi</w:t>
      </w:r>
      <w:r w:rsidRPr="00FE6F8F">
        <w:rPr>
          <w:sz w:val="28"/>
          <w:szCs w:val="28"/>
          <w:lang w:val="ru-RU"/>
        </w:rPr>
        <w:t>м Гран</w:t>
      </w:r>
      <w:r w:rsidRPr="00FE6F8F">
        <w:rPr>
          <w:sz w:val="28"/>
          <w:szCs w:val="28"/>
        </w:rPr>
        <w:t>i</w:t>
      </w:r>
      <w:r w:rsidRPr="00FE6F8F">
        <w:rPr>
          <w:sz w:val="28"/>
          <w:szCs w:val="28"/>
          <w:lang w:val="ru-RU"/>
        </w:rPr>
        <w:t>тно-степового Побужжя, на планет</w:t>
      </w:r>
      <w:r w:rsidRPr="00FE6F8F">
        <w:rPr>
          <w:sz w:val="28"/>
          <w:szCs w:val="28"/>
        </w:rPr>
        <w:t>i</w:t>
      </w:r>
      <w:r w:rsidRPr="00FE6F8F">
        <w:rPr>
          <w:sz w:val="28"/>
          <w:szCs w:val="28"/>
          <w:lang w:val="ru-RU"/>
        </w:rPr>
        <w:t xml:space="preserve"> не зустр</w:t>
      </w:r>
      <w:r w:rsidRPr="00FE6F8F">
        <w:rPr>
          <w:sz w:val="28"/>
          <w:szCs w:val="28"/>
        </w:rPr>
        <w:t>i</w:t>
      </w:r>
      <w:r w:rsidRPr="00FE6F8F">
        <w:rPr>
          <w:sz w:val="28"/>
          <w:szCs w:val="28"/>
          <w:lang w:val="ru-RU"/>
        </w:rPr>
        <w:t>чаються. Це найр</w:t>
      </w:r>
      <w:r w:rsidRPr="00FE6F8F">
        <w:rPr>
          <w:sz w:val="28"/>
          <w:szCs w:val="28"/>
        </w:rPr>
        <w:t>i</w:t>
      </w:r>
      <w:r w:rsidRPr="00FE6F8F">
        <w:rPr>
          <w:sz w:val="28"/>
          <w:szCs w:val="28"/>
          <w:lang w:val="ru-RU"/>
        </w:rPr>
        <w:t>дк</w:t>
      </w:r>
      <w:r w:rsidRPr="00FE6F8F">
        <w:rPr>
          <w:sz w:val="28"/>
          <w:szCs w:val="28"/>
        </w:rPr>
        <w:t>i</w:t>
      </w:r>
      <w:r w:rsidRPr="00FE6F8F">
        <w:rPr>
          <w:sz w:val="28"/>
          <w:szCs w:val="28"/>
          <w:lang w:val="ru-RU"/>
        </w:rPr>
        <w:t>сн</w:t>
      </w:r>
      <w:r w:rsidRPr="00FE6F8F">
        <w:rPr>
          <w:sz w:val="28"/>
          <w:szCs w:val="28"/>
        </w:rPr>
        <w:t>i</w:t>
      </w:r>
      <w:r w:rsidRPr="00FE6F8F">
        <w:rPr>
          <w:sz w:val="28"/>
          <w:szCs w:val="28"/>
          <w:lang w:val="ru-RU"/>
        </w:rPr>
        <w:t>ш</w:t>
      </w:r>
      <w:r w:rsidRPr="00FE6F8F">
        <w:rPr>
          <w:sz w:val="28"/>
          <w:szCs w:val="28"/>
        </w:rPr>
        <w:t>i</w:t>
      </w:r>
      <w:r w:rsidRPr="00FE6F8F">
        <w:rPr>
          <w:sz w:val="28"/>
          <w:szCs w:val="28"/>
          <w:lang w:val="ru-RU"/>
        </w:rPr>
        <w:t xml:space="preserve"> види: мер</w:t>
      </w:r>
      <w:r w:rsidRPr="00FE6F8F">
        <w:rPr>
          <w:sz w:val="28"/>
          <w:szCs w:val="28"/>
        </w:rPr>
        <w:t>i</w:t>
      </w:r>
      <w:r w:rsidRPr="00FE6F8F">
        <w:rPr>
          <w:sz w:val="28"/>
          <w:szCs w:val="28"/>
          <w:lang w:val="ru-RU"/>
        </w:rPr>
        <w:t>нг</w:t>
      </w:r>
      <w:r w:rsidRPr="00FE6F8F">
        <w:rPr>
          <w:sz w:val="28"/>
          <w:szCs w:val="28"/>
        </w:rPr>
        <w:t>i</w:t>
      </w:r>
      <w:r w:rsidRPr="00FE6F8F">
        <w:rPr>
          <w:sz w:val="28"/>
          <w:szCs w:val="28"/>
          <w:lang w:val="ru-RU"/>
        </w:rPr>
        <w:t>я бузька, см</w:t>
      </w:r>
      <w:r w:rsidRPr="00FE6F8F">
        <w:rPr>
          <w:sz w:val="28"/>
          <w:szCs w:val="28"/>
        </w:rPr>
        <w:t>i</w:t>
      </w:r>
      <w:r w:rsidRPr="00FE6F8F">
        <w:rPr>
          <w:sz w:val="28"/>
          <w:szCs w:val="28"/>
          <w:lang w:val="ru-RU"/>
        </w:rPr>
        <w:t>лка бузька, гвоздика бузька.</w:t>
      </w:r>
    </w:p>
    <w:p w:rsidR="00FE6F8F" w:rsidRPr="00FE6F8F" w:rsidRDefault="00FE6F8F" w:rsidP="005E2260">
      <w:pPr>
        <w:pStyle w:val="1"/>
        <w:shd w:val="clear" w:color="auto" w:fill="auto"/>
        <w:spacing w:after="0" w:line="360" w:lineRule="auto"/>
        <w:ind w:right="23" w:firstLine="0"/>
        <w:rPr>
          <w:sz w:val="28"/>
          <w:szCs w:val="28"/>
        </w:rPr>
      </w:pPr>
      <w:r w:rsidRPr="00FE6F8F">
        <w:rPr>
          <w:sz w:val="28"/>
          <w:szCs w:val="28"/>
          <w:lang w:val="ru-RU"/>
        </w:rPr>
        <w:t>У долин</w:t>
      </w:r>
      <w:r w:rsidRPr="00FE6F8F">
        <w:rPr>
          <w:sz w:val="28"/>
          <w:szCs w:val="28"/>
        </w:rPr>
        <w:t>i</w:t>
      </w:r>
      <w:r w:rsidRPr="00FE6F8F">
        <w:rPr>
          <w:sz w:val="28"/>
          <w:szCs w:val="28"/>
          <w:lang w:val="ru-RU"/>
        </w:rPr>
        <w:t xml:space="preserve"> П</w:t>
      </w:r>
      <w:r w:rsidRPr="00FE6F8F">
        <w:rPr>
          <w:sz w:val="28"/>
          <w:szCs w:val="28"/>
        </w:rPr>
        <w:t>i</w:t>
      </w:r>
      <w:r w:rsidRPr="00FE6F8F">
        <w:rPr>
          <w:sz w:val="28"/>
          <w:szCs w:val="28"/>
          <w:lang w:val="ru-RU"/>
        </w:rPr>
        <w:t>вденного Бугу збереглася багата фауна. Тут можна зустр</w:t>
      </w:r>
      <w:r w:rsidRPr="00FE6F8F">
        <w:rPr>
          <w:sz w:val="28"/>
          <w:szCs w:val="28"/>
        </w:rPr>
        <w:t>i</w:t>
      </w:r>
      <w:r w:rsidRPr="00FE6F8F">
        <w:rPr>
          <w:sz w:val="28"/>
          <w:szCs w:val="28"/>
          <w:lang w:val="ru-RU"/>
        </w:rPr>
        <w:t>ти найб</w:t>
      </w:r>
      <w:r w:rsidRPr="00FE6F8F">
        <w:rPr>
          <w:sz w:val="28"/>
          <w:szCs w:val="28"/>
        </w:rPr>
        <w:t>i</w:t>
      </w:r>
      <w:r w:rsidRPr="00FE6F8F">
        <w:rPr>
          <w:sz w:val="28"/>
          <w:szCs w:val="28"/>
          <w:lang w:val="ru-RU"/>
        </w:rPr>
        <w:t>льшого метелика в Украïн</w:t>
      </w:r>
      <w:r w:rsidRPr="00FE6F8F">
        <w:rPr>
          <w:sz w:val="28"/>
          <w:szCs w:val="28"/>
        </w:rPr>
        <w:t>i</w:t>
      </w:r>
      <w:r w:rsidR="00302663">
        <w:rPr>
          <w:sz w:val="28"/>
          <w:szCs w:val="28"/>
          <w:lang w:val="uk-UA"/>
        </w:rPr>
        <w:t xml:space="preserve"> – </w:t>
      </w:r>
      <w:r w:rsidRPr="00FE6F8F">
        <w:rPr>
          <w:sz w:val="28"/>
          <w:szCs w:val="28"/>
          <w:lang w:val="ru-RU"/>
        </w:rPr>
        <w:t>дуже р</w:t>
      </w:r>
      <w:r w:rsidRPr="00FE6F8F">
        <w:rPr>
          <w:sz w:val="28"/>
          <w:szCs w:val="28"/>
        </w:rPr>
        <w:t>i</w:t>
      </w:r>
      <w:r w:rsidRPr="00FE6F8F">
        <w:rPr>
          <w:sz w:val="28"/>
          <w:szCs w:val="28"/>
          <w:lang w:val="ru-RU"/>
        </w:rPr>
        <w:t>дк</w:t>
      </w:r>
      <w:r w:rsidRPr="00FE6F8F">
        <w:rPr>
          <w:sz w:val="28"/>
          <w:szCs w:val="28"/>
        </w:rPr>
        <w:t>i</w:t>
      </w:r>
      <w:r w:rsidRPr="00FE6F8F">
        <w:rPr>
          <w:sz w:val="28"/>
          <w:szCs w:val="28"/>
          <w:lang w:val="ru-RU"/>
        </w:rPr>
        <w:t>сну сатурн</w:t>
      </w:r>
      <w:r w:rsidRPr="00FE6F8F">
        <w:rPr>
          <w:sz w:val="28"/>
          <w:szCs w:val="28"/>
        </w:rPr>
        <w:t>i</w:t>
      </w:r>
      <w:r w:rsidRPr="00FE6F8F">
        <w:rPr>
          <w:sz w:val="28"/>
          <w:szCs w:val="28"/>
          <w:lang w:val="ru-RU"/>
        </w:rPr>
        <w:t xml:space="preserve">ю. Розмах ïï крил сягає 16 см. В </w:t>
      </w:r>
      <w:r w:rsidRPr="00FE6F8F">
        <w:rPr>
          <w:sz w:val="28"/>
          <w:szCs w:val="28"/>
        </w:rPr>
        <w:t>pi</w:t>
      </w:r>
      <w:r w:rsidRPr="00FE6F8F">
        <w:rPr>
          <w:sz w:val="28"/>
          <w:szCs w:val="28"/>
          <w:lang w:val="ru-RU"/>
        </w:rPr>
        <w:t>чц</w:t>
      </w:r>
      <w:r w:rsidRPr="00FE6F8F">
        <w:rPr>
          <w:sz w:val="28"/>
          <w:szCs w:val="28"/>
        </w:rPr>
        <w:t>i</w:t>
      </w:r>
      <w:r w:rsidRPr="00FE6F8F">
        <w:rPr>
          <w:sz w:val="28"/>
          <w:szCs w:val="28"/>
          <w:lang w:val="ru-RU"/>
        </w:rPr>
        <w:t xml:space="preserve"> П</w:t>
      </w:r>
      <w:r w:rsidRPr="00FE6F8F">
        <w:rPr>
          <w:sz w:val="28"/>
          <w:szCs w:val="28"/>
        </w:rPr>
        <w:t>i</w:t>
      </w:r>
      <w:r w:rsidRPr="00FE6F8F">
        <w:rPr>
          <w:sz w:val="28"/>
          <w:szCs w:val="28"/>
          <w:lang w:val="ru-RU"/>
        </w:rPr>
        <w:t>вденний Буг водиться найб</w:t>
      </w:r>
      <w:r w:rsidRPr="00FE6F8F">
        <w:rPr>
          <w:sz w:val="28"/>
          <w:szCs w:val="28"/>
        </w:rPr>
        <w:t>i</w:t>
      </w:r>
      <w:r w:rsidRPr="00FE6F8F">
        <w:rPr>
          <w:sz w:val="28"/>
          <w:szCs w:val="28"/>
          <w:lang w:val="ru-RU"/>
        </w:rPr>
        <w:t>льша пр</w:t>
      </w:r>
      <w:r w:rsidRPr="00FE6F8F">
        <w:rPr>
          <w:sz w:val="28"/>
          <w:szCs w:val="28"/>
        </w:rPr>
        <w:t>i</w:t>
      </w:r>
      <w:r w:rsidRPr="00FE6F8F">
        <w:rPr>
          <w:sz w:val="28"/>
          <w:szCs w:val="28"/>
          <w:lang w:val="ru-RU"/>
        </w:rPr>
        <w:t>сноводна риба</w:t>
      </w:r>
      <w:r w:rsidR="00302663">
        <w:rPr>
          <w:sz w:val="28"/>
          <w:szCs w:val="28"/>
          <w:lang w:val="ru-RU"/>
        </w:rPr>
        <w:t xml:space="preserve"> – </w:t>
      </w:r>
      <w:r w:rsidRPr="00FE6F8F">
        <w:rPr>
          <w:sz w:val="28"/>
          <w:szCs w:val="28"/>
          <w:lang w:val="ru-RU"/>
        </w:rPr>
        <w:t xml:space="preserve"> сом. Його вага може сягати двохсот </w:t>
      </w:r>
      <w:r w:rsidRPr="00FE6F8F">
        <w:rPr>
          <w:sz w:val="28"/>
          <w:szCs w:val="28"/>
        </w:rPr>
        <w:t>i</w:t>
      </w:r>
      <w:r w:rsidRPr="00FE6F8F">
        <w:rPr>
          <w:sz w:val="28"/>
          <w:szCs w:val="28"/>
          <w:lang w:val="ru-RU"/>
        </w:rPr>
        <w:t xml:space="preserve"> б</w:t>
      </w:r>
      <w:r w:rsidRPr="00FE6F8F">
        <w:rPr>
          <w:sz w:val="28"/>
          <w:szCs w:val="28"/>
        </w:rPr>
        <w:t>i</w:t>
      </w:r>
      <w:r w:rsidRPr="00FE6F8F">
        <w:rPr>
          <w:sz w:val="28"/>
          <w:szCs w:val="28"/>
          <w:lang w:val="ru-RU"/>
        </w:rPr>
        <w:t>льше к</w:t>
      </w:r>
      <w:r w:rsidRPr="00FE6F8F">
        <w:rPr>
          <w:sz w:val="28"/>
          <w:szCs w:val="28"/>
        </w:rPr>
        <w:t>i</w:t>
      </w:r>
      <w:r w:rsidRPr="00FE6F8F">
        <w:rPr>
          <w:sz w:val="28"/>
          <w:szCs w:val="28"/>
          <w:lang w:val="ru-RU"/>
        </w:rPr>
        <w:t>лограм</w:t>
      </w:r>
      <w:r w:rsidRPr="00FE6F8F">
        <w:rPr>
          <w:sz w:val="28"/>
          <w:szCs w:val="28"/>
        </w:rPr>
        <w:t>i</w:t>
      </w:r>
      <w:r w:rsidRPr="00FE6F8F">
        <w:rPr>
          <w:sz w:val="28"/>
          <w:szCs w:val="28"/>
          <w:lang w:val="ru-RU"/>
        </w:rPr>
        <w:t>в. Найвище серед птах</w:t>
      </w:r>
      <w:r w:rsidRPr="00FE6F8F">
        <w:rPr>
          <w:sz w:val="28"/>
          <w:szCs w:val="28"/>
        </w:rPr>
        <w:t>i</w:t>
      </w:r>
      <w:r w:rsidRPr="00FE6F8F">
        <w:rPr>
          <w:sz w:val="28"/>
          <w:szCs w:val="28"/>
          <w:lang w:val="ru-RU"/>
        </w:rPr>
        <w:t>в зд</w:t>
      </w:r>
      <w:r w:rsidRPr="00FE6F8F">
        <w:rPr>
          <w:sz w:val="28"/>
          <w:szCs w:val="28"/>
        </w:rPr>
        <w:t>i</w:t>
      </w:r>
      <w:r w:rsidRPr="00FE6F8F">
        <w:rPr>
          <w:sz w:val="28"/>
          <w:szCs w:val="28"/>
          <w:lang w:val="ru-RU"/>
        </w:rPr>
        <w:t>ймається в небо орел, який також мешкає в Гран</w:t>
      </w:r>
      <w:r w:rsidRPr="00FE6F8F">
        <w:rPr>
          <w:sz w:val="28"/>
          <w:szCs w:val="28"/>
        </w:rPr>
        <w:t>i</w:t>
      </w:r>
      <w:r w:rsidRPr="00FE6F8F">
        <w:rPr>
          <w:sz w:val="28"/>
          <w:szCs w:val="28"/>
          <w:lang w:val="ru-RU"/>
        </w:rPr>
        <w:t>тно-степовому Побужж</w:t>
      </w:r>
      <w:r w:rsidRPr="00FE6F8F">
        <w:rPr>
          <w:sz w:val="28"/>
          <w:szCs w:val="28"/>
        </w:rPr>
        <w:t>i</w:t>
      </w:r>
      <w:r w:rsidRPr="00FE6F8F">
        <w:rPr>
          <w:sz w:val="28"/>
          <w:szCs w:val="28"/>
          <w:lang w:val="ru-RU"/>
        </w:rPr>
        <w:t xml:space="preserve">. </w:t>
      </w:r>
      <w:r w:rsidRPr="00FE6F8F">
        <w:rPr>
          <w:sz w:val="28"/>
          <w:szCs w:val="28"/>
        </w:rPr>
        <w:t>Популяцiя полоза лiсового</w:t>
      </w:r>
      <w:r w:rsidR="00302663">
        <w:rPr>
          <w:sz w:val="28"/>
          <w:szCs w:val="28"/>
          <w:lang w:val="uk-UA"/>
        </w:rPr>
        <w:t xml:space="preserve"> – </w:t>
      </w:r>
      <w:r w:rsidRPr="00FE6F8F">
        <w:rPr>
          <w:sz w:val="28"/>
          <w:szCs w:val="28"/>
        </w:rPr>
        <w:t>єдина збережена у степовiй зонi Європи.</w:t>
      </w:r>
    </w:p>
    <w:p w:rsidR="00FE6F8F" w:rsidRPr="00FE6F8F" w:rsidRDefault="00FE6F8F" w:rsidP="005E2260">
      <w:pPr>
        <w:pStyle w:val="1"/>
        <w:numPr>
          <w:ilvl w:val="0"/>
          <w:numId w:val="34"/>
        </w:numPr>
        <w:shd w:val="clear" w:color="auto" w:fill="auto"/>
        <w:spacing w:after="0" w:line="360" w:lineRule="auto"/>
        <w:ind w:left="0" w:right="23" w:firstLine="0"/>
        <w:rPr>
          <w:b/>
          <w:i/>
          <w:sz w:val="28"/>
          <w:szCs w:val="28"/>
        </w:rPr>
      </w:pPr>
      <w:r w:rsidRPr="00FE6F8F">
        <w:rPr>
          <w:b/>
          <w:i/>
          <w:sz w:val="28"/>
          <w:szCs w:val="28"/>
        </w:rPr>
        <w:t>Робота з пiдручником</w:t>
      </w:r>
      <w:r w:rsidR="005E2260">
        <w:rPr>
          <w:b/>
          <w:i/>
          <w:sz w:val="28"/>
          <w:szCs w:val="28"/>
          <w:lang w:val="uk-UA"/>
        </w:rPr>
        <w:t>.</w:t>
      </w:r>
    </w:p>
    <w:p w:rsidR="00FE6F8F" w:rsidRPr="00FE6F8F" w:rsidRDefault="00FE6F8F" w:rsidP="005E2260">
      <w:pPr>
        <w:pStyle w:val="1"/>
        <w:shd w:val="clear" w:color="auto" w:fill="auto"/>
        <w:spacing w:after="0" w:line="360" w:lineRule="auto"/>
        <w:ind w:right="23" w:firstLine="0"/>
        <w:jc w:val="center"/>
        <w:rPr>
          <w:b/>
          <w:i/>
          <w:sz w:val="28"/>
          <w:szCs w:val="28"/>
        </w:rPr>
      </w:pPr>
      <w:r w:rsidRPr="00FE6F8F">
        <w:rPr>
          <w:b/>
          <w:i/>
          <w:sz w:val="28"/>
          <w:szCs w:val="28"/>
        </w:rPr>
        <w:t>Слово вчителя</w:t>
      </w:r>
    </w:p>
    <w:p w:rsidR="00FE6F8F" w:rsidRPr="00FE6F8F" w:rsidRDefault="00FE6F8F" w:rsidP="005E2260">
      <w:pPr>
        <w:pStyle w:val="1"/>
        <w:shd w:val="clear" w:color="auto" w:fill="auto"/>
        <w:tabs>
          <w:tab w:val="left" w:pos="1740"/>
        </w:tabs>
        <w:spacing w:after="0" w:line="360" w:lineRule="auto"/>
        <w:ind w:right="23" w:firstLine="0"/>
        <w:rPr>
          <w:i/>
          <w:sz w:val="28"/>
          <w:szCs w:val="28"/>
          <w:lang w:val="ru-RU"/>
        </w:rPr>
      </w:pPr>
      <w:r w:rsidRPr="00FE6F8F">
        <w:rPr>
          <w:sz w:val="28"/>
          <w:szCs w:val="28"/>
          <w:lang w:val="ru-RU"/>
        </w:rPr>
        <w:t>Багато ц</w:t>
      </w:r>
      <w:r w:rsidRPr="00FE6F8F">
        <w:rPr>
          <w:sz w:val="28"/>
          <w:szCs w:val="28"/>
        </w:rPr>
        <w:t>i</w:t>
      </w:r>
      <w:r w:rsidRPr="00FE6F8F">
        <w:rPr>
          <w:sz w:val="28"/>
          <w:szCs w:val="28"/>
          <w:lang w:val="ru-RU"/>
        </w:rPr>
        <w:t>кавого розпов</w:t>
      </w:r>
      <w:r w:rsidRPr="00FE6F8F">
        <w:rPr>
          <w:sz w:val="28"/>
          <w:szCs w:val="28"/>
        </w:rPr>
        <w:t>i</w:t>
      </w:r>
      <w:r w:rsidRPr="00FE6F8F">
        <w:rPr>
          <w:sz w:val="28"/>
          <w:szCs w:val="28"/>
          <w:lang w:val="ru-RU"/>
        </w:rPr>
        <w:t>ли нам представники груп. Але ми д</w:t>
      </w:r>
      <w:r w:rsidRPr="00FE6F8F">
        <w:rPr>
          <w:sz w:val="28"/>
          <w:szCs w:val="28"/>
        </w:rPr>
        <w:t>i</w:t>
      </w:r>
      <w:r w:rsidRPr="00FE6F8F">
        <w:rPr>
          <w:sz w:val="28"/>
          <w:szCs w:val="28"/>
          <w:lang w:val="ru-RU"/>
        </w:rPr>
        <w:t>знаємося ще б</w:t>
      </w:r>
      <w:r w:rsidRPr="00FE6F8F">
        <w:rPr>
          <w:sz w:val="28"/>
          <w:szCs w:val="28"/>
        </w:rPr>
        <w:t>i</w:t>
      </w:r>
      <w:r w:rsidRPr="00FE6F8F">
        <w:rPr>
          <w:sz w:val="28"/>
          <w:szCs w:val="28"/>
          <w:lang w:val="ru-RU"/>
        </w:rPr>
        <w:t>льше про нашу Батьк</w:t>
      </w:r>
      <w:r w:rsidRPr="00FE6F8F">
        <w:rPr>
          <w:sz w:val="28"/>
          <w:szCs w:val="28"/>
        </w:rPr>
        <w:t>i</w:t>
      </w:r>
      <w:r w:rsidRPr="00FE6F8F">
        <w:rPr>
          <w:sz w:val="28"/>
          <w:szCs w:val="28"/>
          <w:lang w:val="ru-RU"/>
        </w:rPr>
        <w:t>вщину, попрацювавши з п</w:t>
      </w:r>
      <w:r w:rsidRPr="00FE6F8F">
        <w:rPr>
          <w:sz w:val="28"/>
          <w:szCs w:val="28"/>
        </w:rPr>
        <w:t>i</w:t>
      </w:r>
      <w:r w:rsidRPr="00FE6F8F">
        <w:rPr>
          <w:sz w:val="28"/>
          <w:szCs w:val="28"/>
          <w:lang w:val="ru-RU"/>
        </w:rPr>
        <w:t>дручником</w:t>
      </w:r>
      <w:r w:rsidRPr="00FE6F8F">
        <w:rPr>
          <w:i/>
          <w:sz w:val="28"/>
          <w:szCs w:val="28"/>
          <w:lang w:val="ru-RU"/>
        </w:rPr>
        <w:t>.</w:t>
      </w:r>
    </w:p>
    <w:p w:rsidR="00FE6F8F" w:rsidRPr="00FE6F8F" w:rsidRDefault="00FE6F8F" w:rsidP="005E2260">
      <w:pPr>
        <w:pStyle w:val="1"/>
        <w:shd w:val="clear" w:color="auto" w:fill="auto"/>
        <w:tabs>
          <w:tab w:val="left" w:pos="1740"/>
        </w:tabs>
        <w:spacing w:after="0" w:line="360" w:lineRule="auto"/>
        <w:ind w:right="23" w:firstLine="0"/>
        <w:rPr>
          <w:i/>
          <w:sz w:val="28"/>
          <w:szCs w:val="28"/>
          <w:lang w:val="ru-RU"/>
        </w:rPr>
      </w:pPr>
      <w:r w:rsidRPr="00FE6F8F">
        <w:rPr>
          <w:i/>
          <w:sz w:val="28"/>
          <w:szCs w:val="28"/>
          <w:lang w:val="ru-RU"/>
        </w:rPr>
        <w:lastRenderedPageBreak/>
        <w:t xml:space="preserve"> (Опрацювання статт</w:t>
      </w:r>
      <w:r w:rsidRPr="00FE6F8F">
        <w:rPr>
          <w:i/>
          <w:sz w:val="28"/>
          <w:szCs w:val="28"/>
        </w:rPr>
        <w:t>i</w:t>
      </w:r>
      <w:r w:rsidRPr="00FE6F8F">
        <w:rPr>
          <w:i/>
          <w:sz w:val="28"/>
          <w:szCs w:val="28"/>
          <w:lang w:val="ru-RU"/>
        </w:rPr>
        <w:t xml:space="preserve"> «Що в Украïн</w:t>
      </w:r>
      <w:r w:rsidRPr="00FE6F8F">
        <w:rPr>
          <w:i/>
          <w:sz w:val="28"/>
          <w:szCs w:val="28"/>
        </w:rPr>
        <w:t>i</w:t>
      </w:r>
      <w:r w:rsidRPr="00FE6F8F">
        <w:rPr>
          <w:i/>
          <w:sz w:val="28"/>
          <w:szCs w:val="28"/>
          <w:lang w:val="ru-RU"/>
        </w:rPr>
        <w:t xml:space="preserve"> най- най?»)</w:t>
      </w:r>
    </w:p>
    <w:p w:rsidR="00FE6F8F" w:rsidRPr="00FE6F8F" w:rsidRDefault="00FE6F8F" w:rsidP="005E2260">
      <w:pPr>
        <w:pStyle w:val="1"/>
        <w:shd w:val="clear" w:color="auto" w:fill="auto"/>
        <w:tabs>
          <w:tab w:val="left" w:pos="1740"/>
        </w:tabs>
        <w:spacing w:after="120" w:line="360" w:lineRule="auto"/>
        <w:ind w:right="20" w:firstLine="567"/>
        <w:jc w:val="center"/>
        <w:rPr>
          <w:b/>
          <w:i/>
          <w:sz w:val="28"/>
          <w:szCs w:val="28"/>
          <w:lang w:val="ru-RU"/>
        </w:rPr>
      </w:pPr>
      <w:r w:rsidRPr="00FE6F8F">
        <w:rPr>
          <w:b/>
          <w:i/>
          <w:sz w:val="28"/>
          <w:szCs w:val="28"/>
          <w:lang w:val="ru-RU"/>
        </w:rPr>
        <w:t>Бес</w:t>
      </w:r>
      <w:r w:rsidRPr="00FE6F8F">
        <w:rPr>
          <w:b/>
          <w:i/>
          <w:sz w:val="28"/>
          <w:szCs w:val="28"/>
        </w:rPr>
        <w:t>i</w:t>
      </w:r>
      <w:r w:rsidRPr="00FE6F8F">
        <w:rPr>
          <w:b/>
          <w:i/>
          <w:sz w:val="28"/>
          <w:szCs w:val="28"/>
          <w:lang w:val="ru-RU"/>
        </w:rPr>
        <w:t>да</w:t>
      </w:r>
    </w:p>
    <w:p w:rsidR="00FE6F8F" w:rsidRPr="00FE6F8F" w:rsidRDefault="00FE6F8F" w:rsidP="00FE6F8F">
      <w:pPr>
        <w:pStyle w:val="1"/>
        <w:shd w:val="clear" w:color="auto" w:fill="auto"/>
        <w:tabs>
          <w:tab w:val="left" w:pos="1718"/>
        </w:tabs>
        <w:spacing w:after="120" w:line="360" w:lineRule="auto"/>
        <w:ind w:firstLine="567"/>
        <w:rPr>
          <w:sz w:val="28"/>
          <w:szCs w:val="28"/>
          <w:lang w:val="ru-RU"/>
        </w:rPr>
      </w:pPr>
      <w:r w:rsidRPr="00FE6F8F">
        <w:rPr>
          <w:sz w:val="28"/>
          <w:szCs w:val="28"/>
          <w:lang w:val="ru-RU"/>
        </w:rPr>
        <w:t>Що вас найб</w:t>
      </w:r>
      <w:r w:rsidRPr="00FE6F8F">
        <w:rPr>
          <w:sz w:val="28"/>
          <w:szCs w:val="28"/>
        </w:rPr>
        <w:t>i</w:t>
      </w:r>
      <w:r w:rsidRPr="00FE6F8F">
        <w:rPr>
          <w:sz w:val="28"/>
          <w:szCs w:val="28"/>
          <w:lang w:val="ru-RU"/>
        </w:rPr>
        <w:t>льше здивувало?</w:t>
      </w:r>
    </w:p>
    <w:p w:rsidR="00FE6F8F" w:rsidRPr="00FE6F8F" w:rsidRDefault="00FE6F8F" w:rsidP="00FE6F8F">
      <w:pPr>
        <w:pStyle w:val="1"/>
        <w:shd w:val="clear" w:color="auto" w:fill="auto"/>
        <w:tabs>
          <w:tab w:val="left" w:pos="1718"/>
        </w:tabs>
        <w:spacing w:after="120" w:line="360" w:lineRule="auto"/>
        <w:ind w:firstLine="567"/>
        <w:rPr>
          <w:sz w:val="28"/>
          <w:szCs w:val="28"/>
          <w:lang w:val="ru-RU"/>
        </w:rPr>
      </w:pPr>
      <w:r w:rsidRPr="00FE6F8F">
        <w:rPr>
          <w:sz w:val="28"/>
          <w:szCs w:val="28"/>
          <w:lang w:val="ru-RU"/>
        </w:rPr>
        <w:t>Що в статт</w:t>
      </w:r>
      <w:r w:rsidRPr="00FE6F8F">
        <w:rPr>
          <w:sz w:val="28"/>
          <w:szCs w:val="28"/>
        </w:rPr>
        <w:t>i</w:t>
      </w:r>
      <w:r w:rsidRPr="00FE6F8F">
        <w:rPr>
          <w:sz w:val="28"/>
          <w:szCs w:val="28"/>
          <w:lang w:val="ru-RU"/>
        </w:rPr>
        <w:t xml:space="preserve"> було вже знайомим?</w:t>
      </w:r>
    </w:p>
    <w:p w:rsidR="00FE6F8F" w:rsidRPr="00FE6F8F" w:rsidRDefault="00FE6F8F" w:rsidP="00FE6F8F">
      <w:pPr>
        <w:pStyle w:val="1"/>
        <w:shd w:val="clear" w:color="auto" w:fill="auto"/>
        <w:tabs>
          <w:tab w:val="left" w:pos="1718"/>
        </w:tabs>
        <w:spacing w:after="120" w:line="360" w:lineRule="auto"/>
        <w:ind w:firstLine="567"/>
        <w:rPr>
          <w:sz w:val="28"/>
          <w:szCs w:val="28"/>
          <w:lang w:val="ru-RU"/>
        </w:rPr>
      </w:pPr>
      <w:r w:rsidRPr="00FE6F8F">
        <w:rPr>
          <w:sz w:val="28"/>
          <w:szCs w:val="28"/>
          <w:lang w:val="ru-RU"/>
        </w:rPr>
        <w:t xml:space="preserve">Про що </w:t>
      </w:r>
      <w:proofErr w:type="gramStart"/>
      <w:r w:rsidRPr="00FE6F8F">
        <w:rPr>
          <w:sz w:val="28"/>
          <w:szCs w:val="28"/>
          <w:lang w:val="ru-RU"/>
        </w:rPr>
        <w:t>нове  ви</w:t>
      </w:r>
      <w:proofErr w:type="gramEnd"/>
      <w:r w:rsidRPr="00FE6F8F">
        <w:rPr>
          <w:sz w:val="28"/>
          <w:szCs w:val="28"/>
          <w:lang w:val="ru-RU"/>
        </w:rPr>
        <w:t xml:space="preserve"> д</w:t>
      </w:r>
      <w:r w:rsidRPr="00FE6F8F">
        <w:rPr>
          <w:sz w:val="28"/>
          <w:szCs w:val="28"/>
        </w:rPr>
        <w:t>i</w:t>
      </w:r>
      <w:r w:rsidRPr="00FE6F8F">
        <w:rPr>
          <w:sz w:val="28"/>
          <w:szCs w:val="28"/>
          <w:lang w:val="ru-RU"/>
        </w:rPr>
        <w:t>зналися?</w:t>
      </w:r>
    </w:p>
    <w:p w:rsidR="00FE6F8F" w:rsidRPr="00FE6F8F" w:rsidRDefault="00FE6F8F" w:rsidP="005E2260">
      <w:pPr>
        <w:pStyle w:val="1"/>
        <w:shd w:val="clear" w:color="auto" w:fill="auto"/>
        <w:spacing w:after="120" w:line="360" w:lineRule="auto"/>
        <w:ind w:firstLine="0"/>
        <w:rPr>
          <w:b/>
          <w:i/>
          <w:sz w:val="28"/>
          <w:szCs w:val="28"/>
          <w:lang w:val="ru-RU"/>
        </w:rPr>
      </w:pPr>
      <w:r w:rsidRPr="00FE6F8F">
        <w:rPr>
          <w:b/>
          <w:i/>
          <w:sz w:val="28"/>
          <w:szCs w:val="28"/>
          <w:lang w:val="ru-RU"/>
        </w:rPr>
        <w:t>3. Робота в групах за картками. Взаємоперев</w:t>
      </w:r>
      <w:r w:rsidRPr="00FE6F8F">
        <w:rPr>
          <w:b/>
          <w:i/>
          <w:sz w:val="28"/>
          <w:szCs w:val="28"/>
        </w:rPr>
        <w:t>i</w:t>
      </w:r>
      <w:r w:rsidRPr="00FE6F8F">
        <w:rPr>
          <w:b/>
          <w:i/>
          <w:sz w:val="28"/>
          <w:szCs w:val="28"/>
          <w:lang w:val="ru-RU"/>
        </w:rPr>
        <w:t>рка.</w:t>
      </w:r>
    </w:p>
    <w:p w:rsidR="00FE6F8F" w:rsidRPr="00FE6F8F" w:rsidRDefault="00FE6F8F" w:rsidP="00FE6F8F">
      <w:pPr>
        <w:pStyle w:val="30"/>
        <w:shd w:val="clear" w:color="auto" w:fill="auto"/>
        <w:spacing w:after="120" w:line="360" w:lineRule="auto"/>
        <w:ind w:right="1800" w:firstLine="567"/>
        <w:jc w:val="center"/>
        <w:rPr>
          <w:sz w:val="28"/>
          <w:szCs w:val="28"/>
          <w:lang w:val="ru-RU"/>
        </w:rPr>
      </w:pPr>
      <w:r w:rsidRPr="00FE6F8F">
        <w:rPr>
          <w:rStyle w:val="34"/>
          <w:sz w:val="28"/>
          <w:szCs w:val="28"/>
          <w:lang w:val="ru-RU"/>
        </w:rPr>
        <w:t>Що в Украïн</w:t>
      </w:r>
      <w:r w:rsidRPr="00FE6F8F">
        <w:rPr>
          <w:rStyle w:val="34"/>
          <w:sz w:val="28"/>
          <w:szCs w:val="28"/>
        </w:rPr>
        <w:t>i</w:t>
      </w:r>
      <w:r w:rsidRPr="00FE6F8F">
        <w:rPr>
          <w:rStyle w:val="34"/>
          <w:sz w:val="28"/>
          <w:szCs w:val="28"/>
          <w:lang w:val="ru-RU"/>
        </w:rPr>
        <w:t xml:space="preserve"> най-най?</w:t>
      </w:r>
    </w:p>
    <w:p w:rsidR="00FE6F8F" w:rsidRPr="00FE6F8F" w:rsidRDefault="00FE6F8F" w:rsidP="005E2260">
      <w:pPr>
        <w:pStyle w:val="1"/>
        <w:numPr>
          <w:ilvl w:val="0"/>
          <w:numId w:val="36"/>
        </w:numPr>
        <w:shd w:val="clear" w:color="auto" w:fill="auto"/>
        <w:spacing w:after="120" w:line="360" w:lineRule="auto"/>
        <w:ind w:firstLine="0"/>
        <w:rPr>
          <w:sz w:val="28"/>
          <w:szCs w:val="28"/>
        </w:rPr>
      </w:pPr>
      <w:r w:rsidRPr="00FE6F8F">
        <w:rPr>
          <w:sz w:val="28"/>
          <w:szCs w:val="28"/>
        </w:rPr>
        <w:t>Найвища архiтектурна споруда - ...</w:t>
      </w:r>
    </w:p>
    <w:p w:rsidR="00FE6F8F" w:rsidRPr="00FE6F8F" w:rsidRDefault="00FE6F8F" w:rsidP="005E2260">
      <w:pPr>
        <w:pStyle w:val="1"/>
        <w:numPr>
          <w:ilvl w:val="0"/>
          <w:numId w:val="36"/>
        </w:numPr>
        <w:shd w:val="clear" w:color="auto" w:fill="auto"/>
        <w:spacing w:after="120" w:line="360" w:lineRule="auto"/>
        <w:ind w:firstLine="0"/>
        <w:rPr>
          <w:sz w:val="28"/>
          <w:szCs w:val="28"/>
        </w:rPr>
      </w:pPr>
      <w:r w:rsidRPr="00FE6F8F">
        <w:rPr>
          <w:sz w:val="28"/>
          <w:szCs w:val="28"/>
        </w:rPr>
        <w:t>Ялпуг - це найбiльше ...</w:t>
      </w:r>
    </w:p>
    <w:p w:rsidR="00FE6F8F" w:rsidRPr="00FE6F8F" w:rsidRDefault="00FE6F8F" w:rsidP="005E2260">
      <w:pPr>
        <w:pStyle w:val="1"/>
        <w:numPr>
          <w:ilvl w:val="0"/>
          <w:numId w:val="36"/>
        </w:numPr>
        <w:shd w:val="clear" w:color="auto" w:fill="auto"/>
        <w:spacing w:after="120" w:line="360" w:lineRule="auto"/>
        <w:ind w:firstLine="0"/>
        <w:rPr>
          <w:sz w:val="28"/>
          <w:szCs w:val="28"/>
        </w:rPr>
      </w:pPr>
      <w:r w:rsidRPr="00FE6F8F">
        <w:rPr>
          <w:sz w:val="28"/>
          <w:szCs w:val="28"/>
        </w:rPr>
        <w:t>Найвище дерево - ...</w:t>
      </w:r>
    </w:p>
    <w:p w:rsidR="00FE6F8F" w:rsidRPr="00FE6F8F" w:rsidRDefault="00FE6F8F" w:rsidP="005E2260">
      <w:pPr>
        <w:pStyle w:val="1"/>
        <w:numPr>
          <w:ilvl w:val="0"/>
          <w:numId w:val="36"/>
        </w:numPr>
        <w:shd w:val="clear" w:color="auto" w:fill="auto"/>
        <w:spacing w:after="120" w:line="360" w:lineRule="auto"/>
        <w:ind w:firstLine="0"/>
        <w:rPr>
          <w:sz w:val="28"/>
          <w:szCs w:val="28"/>
        </w:rPr>
      </w:pPr>
      <w:r w:rsidRPr="00FE6F8F">
        <w:rPr>
          <w:sz w:val="28"/>
          <w:szCs w:val="28"/>
        </w:rPr>
        <w:t>Днiпро - це найбiльша ...</w:t>
      </w:r>
    </w:p>
    <w:p w:rsidR="00FE6F8F" w:rsidRPr="00FE6F8F" w:rsidRDefault="00FE6F8F" w:rsidP="005E2260">
      <w:pPr>
        <w:pStyle w:val="1"/>
        <w:numPr>
          <w:ilvl w:val="0"/>
          <w:numId w:val="36"/>
        </w:numPr>
        <w:shd w:val="clear" w:color="auto" w:fill="auto"/>
        <w:spacing w:after="120" w:line="360" w:lineRule="auto"/>
        <w:ind w:firstLine="0"/>
        <w:rPr>
          <w:sz w:val="28"/>
          <w:szCs w:val="28"/>
        </w:rPr>
      </w:pPr>
      <w:r w:rsidRPr="00FE6F8F">
        <w:rPr>
          <w:sz w:val="28"/>
          <w:szCs w:val="28"/>
        </w:rPr>
        <w:t>Найглибше озеро - ...</w:t>
      </w:r>
    </w:p>
    <w:p w:rsidR="00FE6F8F" w:rsidRPr="00FE6F8F" w:rsidRDefault="00FE6F8F" w:rsidP="005E2260">
      <w:pPr>
        <w:pStyle w:val="1"/>
        <w:numPr>
          <w:ilvl w:val="0"/>
          <w:numId w:val="36"/>
        </w:numPr>
        <w:shd w:val="clear" w:color="auto" w:fill="auto"/>
        <w:spacing w:after="120" w:line="360" w:lineRule="auto"/>
        <w:ind w:firstLine="0"/>
        <w:rPr>
          <w:sz w:val="28"/>
          <w:szCs w:val="28"/>
        </w:rPr>
      </w:pPr>
      <w:r w:rsidRPr="00FE6F8F">
        <w:rPr>
          <w:sz w:val="28"/>
          <w:szCs w:val="28"/>
        </w:rPr>
        <w:t>Найбiльшi мiста Украïни - ...</w:t>
      </w:r>
    </w:p>
    <w:p w:rsidR="00FE6F8F" w:rsidRPr="00FE6F8F" w:rsidRDefault="00FE6F8F" w:rsidP="005E2260">
      <w:pPr>
        <w:pStyle w:val="1"/>
        <w:numPr>
          <w:ilvl w:val="0"/>
          <w:numId w:val="36"/>
        </w:numPr>
        <w:shd w:val="clear" w:color="auto" w:fill="auto"/>
        <w:spacing w:after="120" w:line="360" w:lineRule="auto"/>
        <w:ind w:firstLine="0"/>
        <w:rPr>
          <w:sz w:val="28"/>
          <w:szCs w:val="28"/>
        </w:rPr>
      </w:pPr>
      <w:r w:rsidRPr="00FE6F8F">
        <w:rPr>
          <w:sz w:val="28"/>
          <w:szCs w:val="28"/>
        </w:rPr>
        <w:t>Найстарiше дерево - ...</w:t>
      </w:r>
    </w:p>
    <w:p w:rsidR="00022F5D" w:rsidRDefault="00FE6F8F" w:rsidP="005E2260">
      <w:pPr>
        <w:pStyle w:val="1"/>
        <w:numPr>
          <w:ilvl w:val="0"/>
          <w:numId w:val="36"/>
        </w:numPr>
        <w:shd w:val="clear" w:color="auto" w:fill="auto"/>
        <w:spacing w:after="120" w:line="360" w:lineRule="auto"/>
        <w:ind w:firstLine="0"/>
        <w:rPr>
          <w:sz w:val="28"/>
          <w:szCs w:val="28"/>
        </w:rPr>
      </w:pPr>
      <w:r w:rsidRPr="00FE6F8F">
        <w:rPr>
          <w:sz w:val="28"/>
          <w:szCs w:val="28"/>
        </w:rPr>
        <w:t>Журавель ciрий - ...</w:t>
      </w:r>
    </w:p>
    <w:p w:rsidR="00FE6F8F" w:rsidRPr="00022F5D" w:rsidRDefault="00FE6F8F" w:rsidP="005E2260">
      <w:pPr>
        <w:pStyle w:val="1"/>
        <w:shd w:val="clear" w:color="auto" w:fill="auto"/>
        <w:spacing w:after="120" w:line="360" w:lineRule="auto"/>
        <w:ind w:firstLine="0"/>
        <w:rPr>
          <w:sz w:val="28"/>
          <w:szCs w:val="28"/>
        </w:rPr>
      </w:pPr>
      <w:r w:rsidRPr="00022F5D">
        <w:rPr>
          <w:b/>
          <w:sz w:val="28"/>
          <w:szCs w:val="28"/>
        </w:rPr>
        <w:t>V. Рефлексивно-оцiнювальний етап.</w:t>
      </w:r>
    </w:p>
    <w:p w:rsidR="00FE6F8F" w:rsidRPr="00FE6F8F" w:rsidRDefault="00FE6F8F" w:rsidP="00F80728">
      <w:pPr>
        <w:pStyle w:val="af0"/>
        <w:framePr w:wrap="notBeside" w:vAnchor="text" w:hAnchor="text" w:xAlign="center" w:y="1"/>
        <w:shd w:val="clear" w:color="auto" w:fill="auto"/>
        <w:spacing w:after="120" w:line="360" w:lineRule="auto"/>
        <w:jc w:val="both"/>
        <w:rPr>
          <w:b/>
          <w:i/>
          <w:sz w:val="28"/>
          <w:szCs w:val="28"/>
        </w:rPr>
      </w:pPr>
      <w:r w:rsidRPr="00FE6F8F">
        <w:rPr>
          <w:b/>
          <w:i/>
          <w:sz w:val="28"/>
          <w:szCs w:val="28"/>
        </w:rPr>
        <w:lastRenderedPageBreak/>
        <w:t>1. Розв'язування кросворда.</w:t>
      </w:r>
    </w:p>
    <w:p w:rsidR="00FE6F8F" w:rsidRPr="00FE6F8F" w:rsidRDefault="00FE6F8F" w:rsidP="00FE6F8F">
      <w:pPr>
        <w:framePr w:wrap="notBeside" w:vAnchor="text" w:hAnchor="text" w:xAlign="center" w:y="1"/>
        <w:spacing w:after="120" w:line="360" w:lineRule="auto"/>
        <w:ind w:firstLine="567"/>
        <w:jc w:val="both"/>
        <w:rPr>
          <w:rFonts w:ascii="Times New Roman" w:hAnsi="Times New Roman" w:cs="Times New Roman"/>
          <w:sz w:val="28"/>
          <w:szCs w:val="28"/>
        </w:rPr>
      </w:pPr>
      <w:r w:rsidRPr="00FE6F8F">
        <w:rPr>
          <w:rFonts w:ascii="Times New Roman" w:hAnsi="Times New Roman" w:cs="Times New Roman"/>
          <w:noProof/>
          <w:sz w:val="28"/>
          <w:szCs w:val="28"/>
          <w:lang w:val="ru-RU" w:eastAsia="ru-RU"/>
        </w:rPr>
        <w:drawing>
          <wp:inline distT="0" distB="0" distL="0" distR="0" wp14:anchorId="69E9D63D" wp14:editId="4ACCD254">
            <wp:extent cx="4572000" cy="2620736"/>
            <wp:effectExtent l="0" t="0" r="0" b="8255"/>
            <wp:docPr id="412" name="Рисунок 1" descr="C:\Users\777\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AppData\Local\Temp\FineReader10\media\image1.jpeg"/>
                    <pic:cNvPicPr>
                      <a:picLocks noChangeAspect="1" noChangeArrowheads="1"/>
                    </pic:cNvPicPr>
                  </pic:nvPicPr>
                  <pic:blipFill>
                    <a:blip r:embed="rId110"/>
                    <a:srcRect/>
                    <a:stretch>
                      <a:fillRect/>
                    </a:stretch>
                  </pic:blipFill>
                  <pic:spPr bwMode="auto">
                    <a:xfrm>
                      <a:off x="0" y="0"/>
                      <a:ext cx="4582454" cy="2626728"/>
                    </a:xfrm>
                    <a:prstGeom prst="rect">
                      <a:avLst/>
                    </a:prstGeom>
                    <a:noFill/>
                    <a:ln w="9525">
                      <a:noFill/>
                      <a:miter lim="800000"/>
                      <a:headEnd/>
                      <a:tailEnd/>
                    </a:ln>
                  </pic:spPr>
                </pic:pic>
              </a:graphicData>
            </a:graphic>
          </wp:inline>
        </w:drawing>
      </w:r>
    </w:p>
    <w:p w:rsidR="00FE6F8F" w:rsidRPr="00FE6F8F" w:rsidRDefault="00FE6F8F" w:rsidP="005E2260">
      <w:pPr>
        <w:spacing w:after="0" w:line="360" w:lineRule="auto"/>
        <w:jc w:val="both"/>
        <w:rPr>
          <w:rFonts w:ascii="Times New Roman" w:hAnsi="Times New Roman" w:cs="Times New Roman"/>
          <w:sz w:val="28"/>
          <w:szCs w:val="28"/>
        </w:rPr>
      </w:pPr>
    </w:p>
    <w:p w:rsidR="00FE6F8F" w:rsidRPr="00FE6F8F" w:rsidRDefault="00FE6F8F" w:rsidP="005E2260">
      <w:pPr>
        <w:pStyle w:val="30"/>
        <w:numPr>
          <w:ilvl w:val="1"/>
          <w:numId w:val="36"/>
        </w:numPr>
        <w:shd w:val="clear" w:color="auto" w:fill="auto"/>
        <w:tabs>
          <w:tab w:val="left" w:pos="886"/>
        </w:tabs>
        <w:spacing w:line="360" w:lineRule="auto"/>
        <w:jc w:val="both"/>
        <w:rPr>
          <w:sz w:val="28"/>
          <w:szCs w:val="28"/>
        </w:rPr>
      </w:pPr>
      <w:r w:rsidRPr="00FE6F8F">
        <w:rPr>
          <w:sz w:val="28"/>
          <w:szCs w:val="28"/>
          <w:lang w:val="ru-RU"/>
        </w:rPr>
        <w:t>Р</w:t>
      </w:r>
      <w:r w:rsidRPr="00FE6F8F">
        <w:rPr>
          <w:sz w:val="28"/>
          <w:szCs w:val="28"/>
        </w:rPr>
        <w:t>i</w:t>
      </w:r>
      <w:r w:rsidRPr="00FE6F8F">
        <w:rPr>
          <w:sz w:val="28"/>
          <w:szCs w:val="28"/>
          <w:lang w:val="ru-RU"/>
        </w:rPr>
        <w:t>чка</w:t>
      </w:r>
      <w:r w:rsidRPr="00871CB0">
        <w:rPr>
          <w:sz w:val="28"/>
          <w:szCs w:val="28"/>
          <w:lang w:val="ru-RU"/>
        </w:rPr>
        <w:t xml:space="preserve">, </w:t>
      </w:r>
      <w:r w:rsidRPr="00FE6F8F">
        <w:rPr>
          <w:sz w:val="28"/>
          <w:szCs w:val="28"/>
          <w:lang w:val="ru-RU"/>
        </w:rPr>
        <w:t>яка</w:t>
      </w:r>
      <w:r w:rsidRPr="00871CB0">
        <w:rPr>
          <w:sz w:val="28"/>
          <w:szCs w:val="28"/>
          <w:lang w:val="ru-RU"/>
        </w:rPr>
        <w:t xml:space="preserve"> </w:t>
      </w:r>
      <w:r w:rsidRPr="00FE6F8F">
        <w:rPr>
          <w:sz w:val="28"/>
          <w:szCs w:val="28"/>
          <w:lang w:val="ru-RU"/>
        </w:rPr>
        <w:t>прот</w:t>
      </w:r>
      <w:r w:rsidRPr="00FE6F8F">
        <w:rPr>
          <w:sz w:val="28"/>
          <w:szCs w:val="28"/>
        </w:rPr>
        <w:t>i</w:t>
      </w:r>
      <w:r w:rsidRPr="00FE6F8F">
        <w:rPr>
          <w:sz w:val="28"/>
          <w:szCs w:val="28"/>
          <w:lang w:val="ru-RU"/>
        </w:rPr>
        <w:t>кає</w:t>
      </w:r>
      <w:r w:rsidRPr="00871CB0">
        <w:rPr>
          <w:sz w:val="28"/>
          <w:szCs w:val="28"/>
          <w:lang w:val="ru-RU"/>
        </w:rPr>
        <w:t xml:space="preserve"> </w:t>
      </w:r>
      <w:r w:rsidRPr="00FE6F8F">
        <w:rPr>
          <w:sz w:val="28"/>
          <w:szCs w:val="28"/>
          <w:lang w:val="ru-RU"/>
        </w:rPr>
        <w:t>по</w:t>
      </w:r>
      <w:r w:rsidRPr="00871CB0">
        <w:rPr>
          <w:sz w:val="28"/>
          <w:szCs w:val="28"/>
          <w:lang w:val="ru-RU"/>
        </w:rPr>
        <w:t xml:space="preserve"> </w:t>
      </w:r>
      <w:r w:rsidRPr="00FE6F8F">
        <w:rPr>
          <w:sz w:val="28"/>
          <w:szCs w:val="28"/>
          <w:lang w:val="ru-RU"/>
        </w:rPr>
        <w:t>Микола</w:t>
      </w:r>
      <w:r w:rsidRPr="00871CB0">
        <w:rPr>
          <w:sz w:val="28"/>
          <w:szCs w:val="28"/>
          <w:lang w:val="ru-RU"/>
        </w:rPr>
        <w:t>ï</w:t>
      </w:r>
      <w:r w:rsidRPr="00FE6F8F">
        <w:rPr>
          <w:sz w:val="28"/>
          <w:szCs w:val="28"/>
          <w:lang w:val="ru-RU"/>
        </w:rPr>
        <w:t>вщин</w:t>
      </w:r>
      <w:r w:rsidRPr="00FE6F8F">
        <w:rPr>
          <w:sz w:val="28"/>
          <w:szCs w:val="28"/>
        </w:rPr>
        <w:t>i</w:t>
      </w:r>
      <w:r w:rsidRPr="00871CB0">
        <w:rPr>
          <w:sz w:val="28"/>
          <w:szCs w:val="28"/>
          <w:lang w:val="ru-RU"/>
        </w:rPr>
        <w:t>.</w:t>
      </w:r>
      <w:r w:rsidRPr="00871CB0">
        <w:rPr>
          <w:rStyle w:val="35"/>
          <w:sz w:val="28"/>
          <w:szCs w:val="28"/>
          <w:lang w:val="ru-RU"/>
        </w:rPr>
        <w:t xml:space="preserve"> </w:t>
      </w:r>
      <w:r w:rsidRPr="00FE6F8F">
        <w:rPr>
          <w:rStyle w:val="35"/>
          <w:sz w:val="28"/>
          <w:szCs w:val="28"/>
        </w:rPr>
        <w:t>(Пiвденний Буг)</w:t>
      </w:r>
    </w:p>
    <w:p w:rsidR="00FE6F8F" w:rsidRPr="00FE6F8F" w:rsidRDefault="00FE6F8F" w:rsidP="005E2260">
      <w:pPr>
        <w:pStyle w:val="30"/>
        <w:numPr>
          <w:ilvl w:val="1"/>
          <w:numId w:val="36"/>
        </w:numPr>
        <w:shd w:val="clear" w:color="auto" w:fill="auto"/>
        <w:tabs>
          <w:tab w:val="left" w:pos="915"/>
        </w:tabs>
        <w:spacing w:line="360" w:lineRule="auto"/>
        <w:jc w:val="both"/>
        <w:rPr>
          <w:sz w:val="28"/>
          <w:szCs w:val="28"/>
        </w:rPr>
      </w:pPr>
      <w:r w:rsidRPr="00FE6F8F">
        <w:rPr>
          <w:sz w:val="28"/>
          <w:szCs w:val="28"/>
          <w:lang w:val="ru-RU"/>
        </w:rPr>
        <w:t>Гори</w:t>
      </w:r>
      <w:r w:rsidRPr="00871CB0">
        <w:rPr>
          <w:sz w:val="28"/>
          <w:szCs w:val="28"/>
          <w:lang w:val="ru-RU"/>
        </w:rPr>
        <w:t xml:space="preserve">, </w:t>
      </w:r>
      <w:r w:rsidRPr="00FE6F8F">
        <w:rPr>
          <w:sz w:val="28"/>
          <w:szCs w:val="28"/>
          <w:lang w:val="ru-RU"/>
        </w:rPr>
        <w:t>розташован</w:t>
      </w:r>
      <w:r w:rsidRPr="00FE6F8F">
        <w:rPr>
          <w:sz w:val="28"/>
          <w:szCs w:val="28"/>
        </w:rPr>
        <w:t>i</w:t>
      </w:r>
      <w:r w:rsidRPr="00871CB0">
        <w:rPr>
          <w:sz w:val="28"/>
          <w:szCs w:val="28"/>
          <w:lang w:val="ru-RU"/>
        </w:rPr>
        <w:t xml:space="preserve"> </w:t>
      </w:r>
      <w:r w:rsidRPr="00FE6F8F">
        <w:rPr>
          <w:sz w:val="28"/>
          <w:szCs w:val="28"/>
          <w:lang w:val="ru-RU"/>
        </w:rPr>
        <w:t>на</w:t>
      </w:r>
      <w:r w:rsidRPr="00871CB0">
        <w:rPr>
          <w:sz w:val="28"/>
          <w:szCs w:val="28"/>
          <w:lang w:val="ru-RU"/>
        </w:rPr>
        <w:t xml:space="preserve"> </w:t>
      </w:r>
      <w:r w:rsidRPr="00FE6F8F">
        <w:rPr>
          <w:sz w:val="28"/>
          <w:szCs w:val="28"/>
          <w:lang w:val="ru-RU"/>
        </w:rPr>
        <w:t>заход</w:t>
      </w:r>
      <w:r w:rsidRPr="00FE6F8F">
        <w:rPr>
          <w:sz w:val="28"/>
          <w:szCs w:val="28"/>
        </w:rPr>
        <w:t>i</w:t>
      </w:r>
      <w:r w:rsidRPr="00871CB0">
        <w:rPr>
          <w:sz w:val="28"/>
          <w:szCs w:val="28"/>
          <w:lang w:val="ru-RU"/>
        </w:rPr>
        <w:t xml:space="preserve"> </w:t>
      </w:r>
      <w:r w:rsidRPr="00FE6F8F">
        <w:rPr>
          <w:sz w:val="28"/>
          <w:szCs w:val="28"/>
          <w:lang w:val="ru-RU"/>
        </w:rPr>
        <w:t>Укра</w:t>
      </w:r>
      <w:r w:rsidRPr="00871CB0">
        <w:rPr>
          <w:sz w:val="28"/>
          <w:szCs w:val="28"/>
          <w:lang w:val="ru-RU"/>
        </w:rPr>
        <w:t>ï</w:t>
      </w:r>
      <w:r w:rsidRPr="00FE6F8F">
        <w:rPr>
          <w:sz w:val="28"/>
          <w:szCs w:val="28"/>
          <w:lang w:val="ru-RU"/>
        </w:rPr>
        <w:t>ни</w:t>
      </w:r>
      <w:r w:rsidRPr="00871CB0">
        <w:rPr>
          <w:sz w:val="28"/>
          <w:szCs w:val="28"/>
          <w:lang w:val="ru-RU"/>
        </w:rPr>
        <w:t>.</w:t>
      </w:r>
      <w:r w:rsidRPr="00871CB0">
        <w:rPr>
          <w:rStyle w:val="35"/>
          <w:sz w:val="28"/>
          <w:szCs w:val="28"/>
          <w:lang w:val="ru-RU"/>
        </w:rPr>
        <w:t xml:space="preserve"> </w:t>
      </w:r>
      <w:r w:rsidRPr="00FE6F8F">
        <w:rPr>
          <w:rStyle w:val="35"/>
          <w:sz w:val="28"/>
          <w:szCs w:val="28"/>
        </w:rPr>
        <w:t>(Карпати)</w:t>
      </w:r>
    </w:p>
    <w:p w:rsidR="00FE6F8F" w:rsidRPr="00FE6F8F" w:rsidRDefault="00FE6F8F" w:rsidP="005E2260">
      <w:pPr>
        <w:pStyle w:val="30"/>
        <w:numPr>
          <w:ilvl w:val="1"/>
          <w:numId w:val="36"/>
        </w:numPr>
        <w:shd w:val="clear" w:color="auto" w:fill="auto"/>
        <w:tabs>
          <w:tab w:val="left" w:pos="910"/>
        </w:tabs>
        <w:spacing w:line="360" w:lineRule="auto"/>
        <w:jc w:val="both"/>
        <w:rPr>
          <w:sz w:val="28"/>
          <w:szCs w:val="28"/>
          <w:lang w:val="ru-RU"/>
        </w:rPr>
      </w:pPr>
      <w:r w:rsidRPr="00FE6F8F">
        <w:rPr>
          <w:sz w:val="28"/>
          <w:szCs w:val="28"/>
          <w:lang w:val="ru-RU"/>
        </w:rPr>
        <w:t>Найб</w:t>
      </w:r>
      <w:r w:rsidRPr="00FE6F8F">
        <w:rPr>
          <w:sz w:val="28"/>
          <w:szCs w:val="28"/>
        </w:rPr>
        <w:t>i</w:t>
      </w:r>
      <w:r w:rsidRPr="00FE6F8F">
        <w:rPr>
          <w:sz w:val="28"/>
          <w:szCs w:val="28"/>
          <w:lang w:val="ru-RU"/>
        </w:rPr>
        <w:t>льша тварина в Украïн</w:t>
      </w:r>
      <w:r w:rsidRPr="00FE6F8F">
        <w:rPr>
          <w:sz w:val="28"/>
          <w:szCs w:val="28"/>
        </w:rPr>
        <w:t>i</w:t>
      </w:r>
      <w:r w:rsidRPr="00FE6F8F">
        <w:rPr>
          <w:sz w:val="28"/>
          <w:szCs w:val="28"/>
          <w:lang w:val="ru-RU"/>
        </w:rPr>
        <w:t>.</w:t>
      </w:r>
      <w:r w:rsidRPr="00FE6F8F">
        <w:rPr>
          <w:rStyle w:val="35"/>
          <w:sz w:val="28"/>
          <w:szCs w:val="28"/>
          <w:lang w:val="ru-RU"/>
        </w:rPr>
        <w:t xml:space="preserve"> (Зубр)</w:t>
      </w:r>
    </w:p>
    <w:p w:rsidR="00FE6F8F" w:rsidRPr="00FE6F8F" w:rsidRDefault="00FE6F8F" w:rsidP="005E2260">
      <w:pPr>
        <w:pStyle w:val="1"/>
        <w:numPr>
          <w:ilvl w:val="0"/>
          <w:numId w:val="37"/>
        </w:numPr>
        <w:shd w:val="clear" w:color="auto" w:fill="auto"/>
        <w:tabs>
          <w:tab w:val="left" w:pos="993"/>
        </w:tabs>
        <w:spacing w:after="0" w:line="360" w:lineRule="auto"/>
        <w:ind w:firstLine="0"/>
        <w:rPr>
          <w:sz w:val="28"/>
          <w:szCs w:val="28"/>
        </w:rPr>
      </w:pPr>
      <w:r w:rsidRPr="00FE6F8F">
        <w:rPr>
          <w:sz w:val="28"/>
          <w:szCs w:val="28"/>
          <w:lang w:val="ru-RU"/>
        </w:rPr>
        <w:t>Як називається найвища гора в Украïн</w:t>
      </w:r>
      <w:r w:rsidRPr="00FE6F8F">
        <w:rPr>
          <w:sz w:val="28"/>
          <w:szCs w:val="28"/>
        </w:rPr>
        <w:t>i</w:t>
      </w:r>
      <w:r w:rsidRPr="00FE6F8F">
        <w:rPr>
          <w:sz w:val="28"/>
          <w:szCs w:val="28"/>
          <w:lang w:val="ru-RU"/>
        </w:rPr>
        <w:t>?</w:t>
      </w:r>
      <w:r w:rsidRPr="00FE6F8F">
        <w:rPr>
          <w:rStyle w:val="ae"/>
          <w:lang w:val="ru-RU"/>
        </w:rPr>
        <w:t xml:space="preserve"> </w:t>
      </w:r>
      <w:r w:rsidRPr="00FE6F8F">
        <w:rPr>
          <w:rStyle w:val="ae"/>
        </w:rPr>
        <w:t>(Говерла)</w:t>
      </w:r>
    </w:p>
    <w:p w:rsidR="00FE6F8F" w:rsidRPr="00FE6F8F" w:rsidRDefault="00FE6F8F" w:rsidP="005E2260">
      <w:pPr>
        <w:pStyle w:val="1"/>
        <w:numPr>
          <w:ilvl w:val="0"/>
          <w:numId w:val="37"/>
        </w:numPr>
        <w:shd w:val="clear" w:color="auto" w:fill="auto"/>
        <w:tabs>
          <w:tab w:val="left" w:pos="993"/>
        </w:tabs>
        <w:spacing w:after="0" w:line="360" w:lineRule="auto"/>
        <w:ind w:firstLine="0"/>
        <w:rPr>
          <w:sz w:val="28"/>
          <w:szCs w:val="28"/>
        </w:rPr>
      </w:pPr>
      <w:r w:rsidRPr="00FE6F8F">
        <w:rPr>
          <w:sz w:val="28"/>
          <w:szCs w:val="28"/>
          <w:lang w:val="ru-RU"/>
        </w:rPr>
        <w:t>Який парк називають «Уманським дивом»?</w:t>
      </w:r>
      <w:r w:rsidRPr="00FE6F8F">
        <w:rPr>
          <w:rStyle w:val="ae"/>
          <w:lang w:val="ru-RU"/>
        </w:rPr>
        <w:t xml:space="preserve"> </w:t>
      </w:r>
      <w:r w:rsidRPr="00FE6F8F">
        <w:rPr>
          <w:rStyle w:val="ae"/>
        </w:rPr>
        <w:t>(Софiïвка)</w:t>
      </w:r>
    </w:p>
    <w:p w:rsidR="00FE6F8F" w:rsidRPr="00FE6F8F" w:rsidRDefault="00FE6F8F" w:rsidP="005E2260">
      <w:pPr>
        <w:pStyle w:val="1"/>
        <w:numPr>
          <w:ilvl w:val="0"/>
          <w:numId w:val="37"/>
        </w:numPr>
        <w:shd w:val="clear" w:color="auto" w:fill="auto"/>
        <w:tabs>
          <w:tab w:val="left" w:pos="993"/>
        </w:tabs>
        <w:spacing w:after="0" w:line="360" w:lineRule="auto"/>
        <w:ind w:right="40" w:firstLine="0"/>
        <w:rPr>
          <w:sz w:val="28"/>
          <w:szCs w:val="28"/>
        </w:rPr>
      </w:pPr>
      <w:r w:rsidRPr="00FE6F8F">
        <w:rPr>
          <w:sz w:val="28"/>
          <w:szCs w:val="28"/>
          <w:lang w:val="ru-RU"/>
        </w:rPr>
        <w:t>Яке найб</w:t>
      </w:r>
      <w:r w:rsidRPr="00FE6F8F">
        <w:rPr>
          <w:sz w:val="28"/>
          <w:szCs w:val="28"/>
        </w:rPr>
        <w:t>i</w:t>
      </w:r>
      <w:r w:rsidRPr="00FE6F8F">
        <w:rPr>
          <w:sz w:val="28"/>
          <w:szCs w:val="28"/>
          <w:lang w:val="ru-RU"/>
        </w:rPr>
        <w:t>льше г</w:t>
      </w:r>
      <w:r w:rsidRPr="00FE6F8F">
        <w:rPr>
          <w:sz w:val="28"/>
          <w:szCs w:val="28"/>
        </w:rPr>
        <w:t>i</w:t>
      </w:r>
      <w:r w:rsidRPr="00FE6F8F">
        <w:rPr>
          <w:sz w:val="28"/>
          <w:szCs w:val="28"/>
          <w:lang w:val="ru-RU"/>
        </w:rPr>
        <w:t>рське озеро на Закарпатт</w:t>
      </w:r>
      <w:r w:rsidRPr="00FE6F8F">
        <w:rPr>
          <w:sz w:val="28"/>
          <w:szCs w:val="28"/>
        </w:rPr>
        <w:t>i</w:t>
      </w:r>
      <w:r w:rsidRPr="00FE6F8F">
        <w:rPr>
          <w:sz w:val="28"/>
          <w:szCs w:val="28"/>
          <w:lang w:val="ru-RU"/>
        </w:rPr>
        <w:t xml:space="preserve"> м</w:t>
      </w:r>
      <w:r w:rsidRPr="00FE6F8F">
        <w:rPr>
          <w:sz w:val="28"/>
          <w:szCs w:val="28"/>
        </w:rPr>
        <w:t>i</w:t>
      </w:r>
      <w:r w:rsidRPr="00FE6F8F">
        <w:rPr>
          <w:sz w:val="28"/>
          <w:szCs w:val="28"/>
          <w:lang w:val="ru-RU"/>
        </w:rPr>
        <w:t>сцев</w:t>
      </w:r>
      <w:r w:rsidRPr="00FE6F8F">
        <w:rPr>
          <w:sz w:val="28"/>
          <w:szCs w:val="28"/>
        </w:rPr>
        <w:t>i</w:t>
      </w:r>
      <w:r w:rsidRPr="00FE6F8F">
        <w:rPr>
          <w:sz w:val="28"/>
          <w:szCs w:val="28"/>
          <w:lang w:val="ru-RU"/>
        </w:rPr>
        <w:t xml:space="preserve"> жител</w:t>
      </w:r>
      <w:r w:rsidRPr="00FE6F8F">
        <w:rPr>
          <w:sz w:val="28"/>
          <w:szCs w:val="28"/>
        </w:rPr>
        <w:t>i</w:t>
      </w:r>
      <w:r w:rsidRPr="00FE6F8F">
        <w:rPr>
          <w:sz w:val="28"/>
          <w:szCs w:val="28"/>
          <w:lang w:val="ru-RU"/>
        </w:rPr>
        <w:t xml:space="preserve"> називають Морським Оком?</w:t>
      </w:r>
      <w:r w:rsidRPr="00FE6F8F">
        <w:rPr>
          <w:rStyle w:val="ae"/>
          <w:lang w:val="ru-RU"/>
        </w:rPr>
        <w:t xml:space="preserve"> </w:t>
      </w:r>
      <w:r w:rsidRPr="00FE6F8F">
        <w:rPr>
          <w:rStyle w:val="ae"/>
        </w:rPr>
        <w:t>(Синевир)</w:t>
      </w:r>
    </w:p>
    <w:p w:rsidR="00FE6F8F" w:rsidRPr="00FE6F8F" w:rsidRDefault="00FE6F8F" w:rsidP="005E2260">
      <w:pPr>
        <w:pStyle w:val="1"/>
        <w:numPr>
          <w:ilvl w:val="0"/>
          <w:numId w:val="37"/>
        </w:numPr>
        <w:shd w:val="clear" w:color="auto" w:fill="auto"/>
        <w:tabs>
          <w:tab w:val="left" w:pos="993"/>
        </w:tabs>
        <w:spacing w:after="0" w:line="360" w:lineRule="auto"/>
        <w:ind w:firstLine="0"/>
        <w:rPr>
          <w:sz w:val="28"/>
          <w:szCs w:val="28"/>
        </w:rPr>
      </w:pPr>
      <w:r w:rsidRPr="00FE6F8F">
        <w:rPr>
          <w:sz w:val="28"/>
          <w:szCs w:val="28"/>
          <w:lang w:val="ru-RU"/>
        </w:rPr>
        <w:t>Який водоспад в Украïн</w:t>
      </w:r>
      <w:r w:rsidRPr="00FE6F8F">
        <w:rPr>
          <w:sz w:val="28"/>
          <w:szCs w:val="28"/>
        </w:rPr>
        <w:t>i</w:t>
      </w:r>
      <w:r w:rsidRPr="00FE6F8F">
        <w:rPr>
          <w:sz w:val="28"/>
          <w:szCs w:val="28"/>
          <w:lang w:val="ru-RU"/>
        </w:rPr>
        <w:t xml:space="preserve"> найвищий?</w:t>
      </w:r>
      <w:r w:rsidRPr="00FE6F8F">
        <w:rPr>
          <w:rStyle w:val="ae"/>
          <w:lang w:val="ru-RU"/>
        </w:rPr>
        <w:t xml:space="preserve"> </w:t>
      </w:r>
      <w:r w:rsidRPr="00FE6F8F">
        <w:rPr>
          <w:rStyle w:val="ae"/>
        </w:rPr>
        <w:t>(Учан-Су)</w:t>
      </w:r>
    </w:p>
    <w:p w:rsidR="00FE6F8F" w:rsidRPr="00FE6F8F" w:rsidRDefault="00FE6F8F" w:rsidP="005E2260">
      <w:pPr>
        <w:pStyle w:val="22"/>
        <w:keepNext/>
        <w:keepLines/>
        <w:shd w:val="clear" w:color="auto" w:fill="auto"/>
        <w:spacing w:after="0" w:line="360" w:lineRule="auto"/>
        <w:ind w:firstLine="0"/>
        <w:rPr>
          <w:b/>
          <w:i/>
          <w:sz w:val="28"/>
          <w:szCs w:val="28"/>
        </w:rPr>
      </w:pPr>
      <w:r w:rsidRPr="00FE6F8F">
        <w:rPr>
          <w:rStyle w:val="20pt"/>
          <w:b/>
          <w:sz w:val="28"/>
          <w:szCs w:val="28"/>
        </w:rPr>
        <w:t>2.</w:t>
      </w:r>
      <w:r w:rsidRPr="00FE6F8F">
        <w:rPr>
          <w:b/>
          <w:i/>
          <w:sz w:val="28"/>
          <w:szCs w:val="28"/>
        </w:rPr>
        <w:t xml:space="preserve"> Оцiнювання спiвпрацi в групах.</w:t>
      </w:r>
    </w:p>
    <w:p w:rsidR="00FE6F8F" w:rsidRPr="00FE6F8F" w:rsidRDefault="00FE6F8F" w:rsidP="005E2260">
      <w:pPr>
        <w:pStyle w:val="1"/>
        <w:shd w:val="clear" w:color="auto" w:fill="auto"/>
        <w:tabs>
          <w:tab w:val="left" w:pos="1278"/>
        </w:tabs>
        <w:spacing w:after="0" w:line="360" w:lineRule="auto"/>
        <w:ind w:firstLine="0"/>
        <w:rPr>
          <w:sz w:val="28"/>
          <w:szCs w:val="28"/>
          <w:lang w:val="ru-RU"/>
        </w:rPr>
      </w:pPr>
      <w:r w:rsidRPr="00FE6F8F">
        <w:rPr>
          <w:sz w:val="28"/>
          <w:szCs w:val="28"/>
          <w:lang w:val="ru-RU"/>
        </w:rPr>
        <w:t>Чи задоволен</w:t>
      </w:r>
      <w:r w:rsidRPr="00FE6F8F">
        <w:rPr>
          <w:sz w:val="28"/>
          <w:szCs w:val="28"/>
        </w:rPr>
        <w:t>i</w:t>
      </w:r>
      <w:r w:rsidRPr="00FE6F8F">
        <w:rPr>
          <w:sz w:val="28"/>
          <w:szCs w:val="28"/>
          <w:lang w:val="ru-RU"/>
        </w:rPr>
        <w:t xml:space="preserve"> ви роботою своïх груп?</w:t>
      </w:r>
    </w:p>
    <w:p w:rsidR="00FE6F8F" w:rsidRPr="00FE6F8F" w:rsidRDefault="00FE6F8F" w:rsidP="005E2260">
      <w:pPr>
        <w:pStyle w:val="1"/>
        <w:shd w:val="clear" w:color="auto" w:fill="auto"/>
        <w:tabs>
          <w:tab w:val="left" w:pos="1283"/>
        </w:tabs>
        <w:spacing w:after="0" w:line="360" w:lineRule="auto"/>
        <w:ind w:firstLine="0"/>
        <w:rPr>
          <w:sz w:val="28"/>
          <w:szCs w:val="28"/>
          <w:lang w:val="ru-RU"/>
        </w:rPr>
      </w:pPr>
      <w:r w:rsidRPr="00FE6F8F">
        <w:rPr>
          <w:sz w:val="28"/>
          <w:szCs w:val="28"/>
          <w:lang w:val="ru-RU"/>
        </w:rPr>
        <w:t>Чи</w:t>
      </w:r>
      <w:r w:rsidRPr="00FE6F8F">
        <w:rPr>
          <w:rStyle w:val="115pt"/>
          <w:sz w:val="28"/>
          <w:szCs w:val="28"/>
          <w:lang w:val="ru-RU"/>
        </w:rPr>
        <w:t xml:space="preserve"> в</w:t>
      </w:r>
      <w:r w:rsidRPr="00FE6F8F">
        <w:rPr>
          <w:rStyle w:val="115pt"/>
          <w:sz w:val="28"/>
          <w:szCs w:val="28"/>
        </w:rPr>
        <w:t>ci</w:t>
      </w:r>
      <w:r w:rsidRPr="00FE6F8F">
        <w:rPr>
          <w:sz w:val="28"/>
          <w:szCs w:val="28"/>
          <w:lang w:val="ru-RU"/>
        </w:rPr>
        <w:t xml:space="preserve"> мали нагоду брати участь у</w:t>
      </w:r>
      <w:r w:rsidRPr="00FE6F8F">
        <w:rPr>
          <w:rStyle w:val="125pt"/>
          <w:sz w:val="28"/>
          <w:szCs w:val="28"/>
          <w:lang w:val="ru-RU"/>
        </w:rPr>
        <w:t xml:space="preserve"> </w:t>
      </w:r>
      <w:r w:rsidRPr="00FE6F8F">
        <w:rPr>
          <w:rStyle w:val="125pt"/>
          <w:sz w:val="28"/>
          <w:szCs w:val="28"/>
        </w:rPr>
        <w:t>po</w:t>
      </w:r>
      <w:r w:rsidRPr="00FE6F8F">
        <w:rPr>
          <w:rStyle w:val="125pt"/>
          <w:sz w:val="28"/>
          <w:szCs w:val="28"/>
          <w:lang w:val="ru-RU"/>
        </w:rPr>
        <w:t>б</w:t>
      </w:r>
      <w:r w:rsidRPr="00FE6F8F">
        <w:rPr>
          <w:rStyle w:val="125pt"/>
          <w:sz w:val="28"/>
          <w:szCs w:val="28"/>
        </w:rPr>
        <w:t>o</w:t>
      </w:r>
      <w:r w:rsidRPr="00FE6F8F">
        <w:rPr>
          <w:rStyle w:val="125pt"/>
          <w:sz w:val="28"/>
          <w:szCs w:val="28"/>
          <w:lang w:val="ru-RU"/>
        </w:rPr>
        <w:t>т</w:t>
      </w:r>
      <w:r w:rsidRPr="00FE6F8F">
        <w:rPr>
          <w:rStyle w:val="125pt"/>
          <w:sz w:val="28"/>
          <w:szCs w:val="28"/>
        </w:rPr>
        <w:t>i</w:t>
      </w:r>
      <w:r w:rsidRPr="00FE6F8F">
        <w:rPr>
          <w:sz w:val="28"/>
          <w:szCs w:val="28"/>
          <w:lang w:val="ru-RU"/>
        </w:rPr>
        <w:t xml:space="preserve"> групи?</w:t>
      </w:r>
    </w:p>
    <w:p w:rsidR="00FE6F8F" w:rsidRPr="00FE6F8F" w:rsidRDefault="00FE6F8F" w:rsidP="005E2260">
      <w:pPr>
        <w:pStyle w:val="1"/>
        <w:shd w:val="clear" w:color="auto" w:fill="auto"/>
        <w:tabs>
          <w:tab w:val="left" w:pos="1319"/>
        </w:tabs>
        <w:spacing w:after="0" w:line="360" w:lineRule="auto"/>
        <w:ind w:right="40" w:firstLine="0"/>
        <w:rPr>
          <w:sz w:val="28"/>
          <w:szCs w:val="28"/>
          <w:lang w:val="ru-RU"/>
        </w:rPr>
      </w:pPr>
      <w:r w:rsidRPr="00FE6F8F">
        <w:rPr>
          <w:sz w:val="28"/>
          <w:szCs w:val="28"/>
          <w:lang w:val="ru-RU"/>
        </w:rPr>
        <w:t>Оц</w:t>
      </w:r>
      <w:r w:rsidRPr="00FE6F8F">
        <w:rPr>
          <w:sz w:val="28"/>
          <w:szCs w:val="28"/>
        </w:rPr>
        <w:t>i</w:t>
      </w:r>
      <w:r w:rsidRPr="00FE6F8F">
        <w:rPr>
          <w:sz w:val="28"/>
          <w:szCs w:val="28"/>
          <w:lang w:val="ru-RU"/>
        </w:rPr>
        <w:t>н</w:t>
      </w:r>
      <w:r w:rsidRPr="00FE6F8F">
        <w:rPr>
          <w:sz w:val="28"/>
          <w:szCs w:val="28"/>
        </w:rPr>
        <w:t>i</w:t>
      </w:r>
      <w:r w:rsidRPr="00FE6F8F">
        <w:rPr>
          <w:sz w:val="28"/>
          <w:szCs w:val="28"/>
          <w:lang w:val="ru-RU"/>
        </w:rPr>
        <w:t>ть св</w:t>
      </w:r>
      <w:r w:rsidRPr="00FE6F8F">
        <w:rPr>
          <w:sz w:val="28"/>
          <w:szCs w:val="28"/>
        </w:rPr>
        <w:t>i</w:t>
      </w:r>
      <w:r w:rsidRPr="00FE6F8F">
        <w:rPr>
          <w:sz w:val="28"/>
          <w:szCs w:val="28"/>
          <w:lang w:val="ru-RU"/>
        </w:rPr>
        <w:t xml:space="preserve">й персональний внесок </w:t>
      </w:r>
      <w:proofErr w:type="gramStart"/>
      <w:r w:rsidRPr="00FE6F8F">
        <w:rPr>
          <w:sz w:val="28"/>
          <w:szCs w:val="28"/>
          <w:lang w:val="ru-RU"/>
        </w:rPr>
        <w:t>у роботу</w:t>
      </w:r>
      <w:proofErr w:type="gramEnd"/>
      <w:r w:rsidRPr="00FE6F8F">
        <w:rPr>
          <w:sz w:val="28"/>
          <w:szCs w:val="28"/>
          <w:lang w:val="ru-RU"/>
        </w:rPr>
        <w:t xml:space="preserve"> групи. Уяв</w:t>
      </w:r>
      <w:r w:rsidRPr="00FE6F8F">
        <w:rPr>
          <w:sz w:val="28"/>
          <w:szCs w:val="28"/>
        </w:rPr>
        <w:t>i</w:t>
      </w:r>
      <w:r w:rsidRPr="00FE6F8F">
        <w:rPr>
          <w:sz w:val="28"/>
          <w:szCs w:val="28"/>
          <w:lang w:val="ru-RU"/>
        </w:rPr>
        <w:t>ть, що ваша група отримала смачний торт у нагороду за гарну роботу. Под</w:t>
      </w:r>
      <w:r w:rsidRPr="00FE6F8F">
        <w:rPr>
          <w:sz w:val="28"/>
          <w:szCs w:val="28"/>
        </w:rPr>
        <w:t>i</w:t>
      </w:r>
      <w:r w:rsidRPr="00FE6F8F">
        <w:rPr>
          <w:sz w:val="28"/>
          <w:szCs w:val="28"/>
          <w:lang w:val="ru-RU"/>
        </w:rPr>
        <w:t>л</w:t>
      </w:r>
      <w:r w:rsidRPr="00FE6F8F">
        <w:rPr>
          <w:sz w:val="28"/>
          <w:szCs w:val="28"/>
        </w:rPr>
        <w:t>i</w:t>
      </w:r>
      <w:r w:rsidRPr="00FE6F8F">
        <w:rPr>
          <w:sz w:val="28"/>
          <w:szCs w:val="28"/>
          <w:lang w:val="ru-RU"/>
        </w:rPr>
        <w:t>ть цей торт м</w:t>
      </w:r>
      <w:r w:rsidRPr="00FE6F8F">
        <w:rPr>
          <w:sz w:val="28"/>
          <w:szCs w:val="28"/>
        </w:rPr>
        <w:t>i</w:t>
      </w:r>
      <w:r w:rsidRPr="00FE6F8F">
        <w:rPr>
          <w:sz w:val="28"/>
          <w:szCs w:val="28"/>
          <w:lang w:val="ru-RU"/>
        </w:rPr>
        <w:t>ж членами вашоï групи залежно в</w:t>
      </w:r>
      <w:r w:rsidRPr="00FE6F8F">
        <w:rPr>
          <w:sz w:val="28"/>
          <w:szCs w:val="28"/>
        </w:rPr>
        <w:t>i</w:t>
      </w:r>
      <w:r w:rsidRPr="00FE6F8F">
        <w:rPr>
          <w:sz w:val="28"/>
          <w:szCs w:val="28"/>
          <w:lang w:val="ru-RU"/>
        </w:rPr>
        <w:t>д того, як вони працювали.</w:t>
      </w:r>
    </w:p>
    <w:p w:rsidR="00FE6F8F" w:rsidRPr="00FE6F8F" w:rsidRDefault="00FE6F8F" w:rsidP="00FE6F8F">
      <w:pPr>
        <w:framePr w:wrap="notBeside" w:vAnchor="text" w:hAnchor="text" w:xAlign="center" w:y="1"/>
        <w:spacing w:after="120" w:line="360" w:lineRule="auto"/>
        <w:jc w:val="center"/>
        <w:rPr>
          <w:rFonts w:ascii="Times New Roman" w:hAnsi="Times New Roman" w:cs="Times New Roman"/>
          <w:sz w:val="28"/>
          <w:szCs w:val="28"/>
        </w:rPr>
      </w:pPr>
      <w:r w:rsidRPr="00FE6F8F">
        <w:rPr>
          <w:rFonts w:ascii="Times New Roman" w:hAnsi="Times New Roman" w:cs="Times New Roman"/>
          <w:noProof/>
          <w:sz w:val="28"/>
          <w:szCs w:val="28"/>
          <w:lang w:val="ru-RU" w:eastAsia="ru-RU"/>
        </w:rPr>
        <w:lastRenderedPageBreak/>
        <w:drawing>
          <wp:inline distT="0" distB="0" distL="0" distR="0" wp14:anchorId="2EADB722" wp14:editId="59576C4A">
            <wp:extent cx="4029075" cy="1421778"/>
            <wp:effectExtent l="19050" t="0" r="9525" b="0"/>
            <wp:docPr id="413" name="Рисунок 413" descr="C:\Users\777\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AppData\Local\Temp\FineReader10\media\image1.jpeg"/>
                    <pic:cNvPicPr>
                      <a:picLocks noChangeAspect="1" noChangeArrowheads="1"/>
                    </pic:cNvPicPr>
                  </pic:nvPicPr>
                  <pic:blipFill>
                    <a:blip r:embed="rId111"/>
                    <a:srcRect b="14897"/>
                    <a:stretch>
                      <a:fillRect/>
                    </a:stretch>
                  </pic:blipFill>
                  <pic:spPr bwMode="auto">
                    <a:xfrm>
                      <a:off x="0" y="0"/>
                      <a:ext cx="4029075" cy="1421778"/>
                    </a:xfrm>
                    <a:prstGeom prst="rect">
                      <a:avLst/>
                    </a:prstGeom>
                    <a:noFill/>
                    <a:ln w="9525">
                      <a:noFill/>
                      <a:miter lim="800000"/>
                      <a:headEnd/>
                      <a:tailEnd/>
                    </a:ln>
                  </pic:spPr>
                </pic:pic>
              </a:graphicData>
            </a:graphic>
          </wp:inline>
        </w:drawing>
      </w:r>
    </w:p>
    <w:p w:rsidR="00FE6F8F" w:rsidRPr="00FE6F8F" w:rsidRDefault="00FE6F8F" w:rsidP="005E2260">
      <w:pPr>
        <w:pStyle w:val="22"/>
        <w:keepNext/>
        <w:keepLines/>
        <w:shd w:val="clear" w:color="auto" w:fill="auto"/>
        <w:spacing w:after="0" w:line="360" w:lineRule="auto"/>
        <w:ind w:firstLine="0"/>
        <w:rPr>
          <w:sz w:val="28"/>
          <w:szCs w:val="28"/>
          <w:lang w:val="ru-RU"/>
        </w:rPr>
      </w:pPr>
      <w:r w:rsidRPr="00FE6F8F">
        <w:rPr>
          <w:sz w:val="28"/>
          <w:szCs w:val="28"/>
          <w:lang w:val="ru-RU"/>
        </w:rPr>
        <w:t xml:space="preserve">Кому </w:t>
      </w:r>
      <w:r w:rsidRPr="00FE6F8F">
        <w:rPr>
          <w:sz w:val="28"/>
          <w:szCs w:val="28"/>
        </w:rPr>
        <w:t>i</w:t>
      </w:r>
      <w:r w:rsidRPr="00FE6F8F">
        <w:rPr>
          <w:sz w:val="28"/>
          <w:szCs w:val="28"/>
          <w:lang w:val="ru-RU"/>
        </w:rPr>
        <w:t>з учн</w:t>
      </w:r>
      <w:r w:rsidRPr="00FE6F8F">
        <w:rPr>
          <w:sz w:val="28"/>
          <w:szCs w:val="28"/>
        </w:rPr>
        <w:t>i</w:t>
      </w:r>
      <w:r w:rsidRPr="00FE6F8F">
        <w:rPr>
          <w:sz w:val="28"/>
          <w:szCs w:val="28"/>
          <w:lang w:val="ru-RU"/>
        </w:rPr>
        <w:t>в ви хот</w:t>
      </w:r>
      <w:r w:rsidRPr="00FE6F8F">
        <w:rPr>
          <w:sz w:val="28"/>
          <w:szCs w:val="28"/>
        </w:rPr>
        <w:t>i</w:t>
      </w:r>
      <w:r w:rsidRPr="00FE6F8F">
        <w:rPr>
          <w:sz w:val="28"/>
          <w:szCs w:val="28"/>
          <w:lang w:val="ru-RU"/>
        </w:rPr>
        <w:t>ли б подякувати за сп</w:t>
      </w:r>
      <w:r w:rsidRPr="00FE6F8F">
        <w:rPr>
          <w:sz w:val="28"/>
          <w:szCs w:val="28"/>
        </w:rPr>
        <w:t>i</w:t>
      </w:r>
      <w:r w:rsidRPr="00FE6F8F">
        <w:rPr>
          <w:sz w:val="28"/>
          <w:szCs w:val="28"/>
          <w:lang w:val="ru-RU"/>
        </w:rPr>
        <w:t>впрацю?</w:t>
      </w:r>
    </w:p>
    <w:p w:rsidR="00FE6F8F" w:rsidRPr="00FE6F8F" w:rsidRDefault="00FE6F8F" w:rsidP="005E2260">
      <w:pPr>
        <w:pStyle w:val="22"/>
        <w:keepNext/>
        <w:keepLines/>
        <w:shd w:val="clear" w:color="auto" w:fill="auto"/>
        <w:spacing w:after="0" w:line="360" w:lineRule="auto"/>
        <w:ind w:firstLine="0"/>
        <w:rPr>
          <w:b/>
          <w:i/>
          <w:sz w:val="28"/>
          <w:szCs w:val="28"/>
          <w:lang w:val="ru-RU"/>
        </w:rPr>
      </w:pPr>
      <w:r w:rsidRPr="00FE6F8F">
        <w:rPr>
          <w:b/>
          <w:i/>
          <w:sz w:val="28"/>
          <w:szCs w:val="28"/>
          <w:lang w:val="ru-RU"/>
        </w:rPr>
        <w:t xml:space="preserve">3. </w:t>
      </w:r>
      <w:r w:rsidRPr="00FE6F8F">
        <w:rPr>
          <w:b/>
          <w:i/>
          <w:sz w:val="28"/>
          <w:szCs w:val="28"/>
        </w:rPr>
        <w:t>I</w:t>
      </w:r>
      <w:r w:rsidRPr="00FE6F8F">
        <w:rPr>
          <w:b/>
          <w:i/>
          <w:sz w:val="28"/>
          <w:szCs w:val="28"/>
          <w:lang w:val="ru-RU"/>
        </w:rPr>
        <w:t>нтерактивна вправа «Незак</w:t>
      </w:r>
      <w:r w:rsidRPr="00FE6F8F">
        <w:rPr>
          <w:b/>
          <w:i/>
          <w:sz w:val="28"/>
          <w:szCs w:val="28"/>
        </w:rPr>
        <w:t>i</w:t>
      </w:r>
      <w:r w:rsidRPr="00FE6F8F">
        <w:rPr>
          <w:b/>
          <w:i/>
          <w:sz w:val="28"/>
          <w:szCs w:val="28"/>
          <w:lang w:val="ru-RU"/>
        </w:rPr>
        <w:t>нчене речення».</w:t>
      </w:r>
    </w:p>
    <w:p w:rsidR="00FE6F8F" w:rsidRPr="00FE6F8F" w:rsidRDefault="00FE6F8F" w:rsidP="005E2260">
      <w:pPr>
        <w:pStyle w:val="1"/>
        <w:shd w:val="clear" w:color="auto" w:fill="auto"/>
        <w:tabs>
          <w:tab w:val="left" w:pos="1314"/>
        </w:tabs>
        <w:spacing w:after="0" w:line="360" w:lineRule="auto"/>
        <w:ind w:right="40" w:firstLine="0"/>
        <w:rPr>
          <w:sz w:val="28"/>
          <w:szCs w:val="28"/>
          <w:lang w:val="ru-RU"/>
        </w:rPr>
      </w:pPr>
      <w:r w:rsidRPr="00FE6F8F">
        <w:rPr>
          <w:sz w:val="28"/>
          <w:szCs w:val="28"/>
          <w:lang w:val="ru-RU"/>
        </w:rPr>
        <w:t>На сьогодн</w:t>
      </w:r>
      <w:r w:rsidRPr="00FE6F8F">
        <w:rPr>
          <w:sz w:val="28"/>
          <w:szCs w:val="28"/>
        </w:rPr>
        <w:t>i</w:t>
      </w:r>
      <w:r w:rsidRPr="00FE6F8F">
        <w:rPr>
          <w:sz w:val="28"/>
          <w:szCs w:val="28"/>
          <w:lang w:val="ru-RU"/>
        </w:rPr>
        <w:t xml:space="preserve">шньому </w:t>
      </w:r>
      <w:r w:rsidRPr="00FE6F8F">
        <w:rPr>
          <w:sz w:val="28"/>
          <w:szCs w:val="28"/>
        </w:rPr>
        <w:t>ypo</w:t>
      </w:r>
      <w:r w:rsidRPr="00FE6F8F">
        <w:rPr>
          <w:sz w:val="28"/>
          <w:szCs w:val="28"/>
          <w:lang w:val="ru-RU"/>
        </w:rPr>
        <w:t>ц</w:t>
      </w:r>
      <w:r w:rsidRPr="00FE6F8F">
        <w:rPr>
          <w:sz w:val="28"/>
          <w:szCs w:val="28"/>
        </w:rPr>
        <w:t>i</w:t>
      </w:r>
      <w:r w:rsidRPr="00FE6F8F">
        <w:rPr>
          <w:sz w:val="28"/>
          <w:szCs w:val="28"/>
          <w:lang w:val="ru-RU"/>
        </w:rPr>
        <w:t xml:space="preserve"> </w:t>
      </w:r>
      <w:proofErr w:type="gramStart"/>
      <w:r w:rsidRPr="00FE6F8F">
        <w:rPr>
          <w:sz w:val="28"/>
          <w:szCs w:val="28"/>
          <w:lang w:val="ru-RU"/>
        </w:rPr>
        <w:t>для мене</w:t>
      </w:r>
      <w:proofErr w:type="gramEnd"/>
      <w:r w:rsidRPr="00FE6F8F">
        <w:rPr>
          <w:sz w:val="28"/>
          <w:szCs w:val="28"/>
          <w:lang w:val="ru-RU"/>
        </w:rPr>
        <w:t xml:space="preserve"> найб</w:t>
      </w:r>
      <w:r w:rsidRPr="00FE6F8F">
        <w:rPr>
          <w:sz w:val="28"/>
          <w:szCs w:val="28"/>
        </w:rPr>
        <w:t>i</w:t>
      </w:r>
      <w:r w:rsidRPr="00FE6F8F">
        <w:rPr>
          <w:sz w:val="28"/>
          <w:szCs w:val="28"/>
          <w:lang w:val="ru-RU"/>
        </w:rPr>
        <w:t>льш важливим в</w:t>
      </w:r>
      <w:r w:rsidRPr="00FE6F8F">
        <w:rPr>
          <w:sz w:val="28"/>
          <w:szCs w:val="28"/>
        </w:rPr>
        <w:t>i</w:t>
      </w:r>
      <w:r w:rsidRPr="00FE6F8F">
        <w:rPr>
          <w:sz w:val="28"/>
          <w:szCs w:val="28"/>
          <w:lang w:val="ru-RU"/>
        </w:rPr>
        <w:t>дк</w:t>
      </w:r>
      <w:r w:rsidRPr="00FE6F8F">
        <w:rPr>
          <w:sz w:val="28"/>
          <w:szCs w:val="28"/>
        </w:rPr>
        <w:t>p</w:t>
      </w:r>
      <w:r w:rsidRPr="00FE6F8F">
        <w:rPr>
          <w:sz w:val="28"/>
          <w:szCs w:val="28"/>
          <w:lang w:val="ru-RU"/>
        </w:rPr>
        <w:t>иттям було...</w:t>
      </w:r>
    </w:p>
    <w:p w:rsidR="00FE6F8F" w:rsidRPr="00FE6F8F" w:rsidRDefault="00FE6F8F" w:rsidP="005E2260">
      <w:pPr>
        <w:pStyle w:val="1"/>
        <w:shd w:val="clear" w:color="auto" w:fill="auto"/>
        <w:tabs>
          <w:tab w:val="left" w:pos="1283"/>
        </w:tabs>
        <w:spacing w:after="0" w:line="360" w:lineRule="auto"/>
        <w:ind w:right="5260" w:firstLine="0"/>
        <w:rPr>
          <w:sz w:val="28"/>
          <w:szCs w:val="28"/>
          <w:lang w:val="ru-RU"/>
        </w:rPr>
      </w:pPr>
      <w:r w:rsidRPr="00FE6F8F">
        <w:rPr>
          <w:sz w:val="28"/>
          <w:szCs w:val="28"/>
          <w:lang w:val="ru-RU"/>
        </w:rPr>
        <w:t>Сьогодн</w:t>
      </w:r>
      <w:r w:rsidRPr="00FE6F8F">
        <w:rPr>
          <w:sz w:val="28"/>
          <w:szCs w:val="28"/>
        </w:rPr>
        <w:t>i</w:t>
      </w:r>
      <w:r w:rsidRPr="00FE6F8F">
        <w:rPr>
          <w:sz w:val="28"/>
          <w:szCs w:val="28"/>
          <w:lang w:val="ru-RU"/>
        </w:rPr>
        <w:t xml:space="preserve"> я зрозум</w:t>
      </w:r>
      <w:r w:rsidRPr="00FE6F8F">
        <w:rPr>
          <w:sz w:val="28"/>
          <w:szCs w:val="28"/>
        </w:rPr>
        <w:t>i</w:t>
      </w:r>
      <w:r w:rsidRPr="00FE6F8F">
        <w:rPr>
          <w:sz w:val="28"/>
          <w:szCs w:val="28"/>
          <w:lang w:val="ru-RU"/>
        </w:rPr>
        <w:t xml:space="preserve">в, що... </w:t>
      </w:r>
    </w:p>
    <w:p w:rsidR="00FE6F8F" w:rsidRPr="00FE6F8F" w:rsidRDefault="00FE6F8F" w:rsidP="005E2260">
      <w:pPr>
        <w:pStyle w:val="1"/>
        <w:shd w:val="clear" w:color="auto" w:fill="auto"/>
        <w:tabs>
          <w:tab w:val="left" w:pos="1283"/>
        </w:tabs>
        <w:spacing w:after="0" w:line="360" w:lineRule="auto"/>
        <w:ind w:right="5260" w:firstLine="0"/>
        <w:rPr>
          <w:i/>
          <w:sz w:val="28"/>
          <w:szCs w:val="28"/>
          <w:lang w:val="ru-RU"/>
        </w:rPr>
      </w:pPr>
      <w:r w:rsidRPr="00FE6F8F">
        <w:rPr>
          <w:rStyle w:val="135pt"/>
          <w:i/>
          <w:sz w:val="28"/>
          <w:szCs w:val="28"/>
          <w:lang w:val="ru-RU"/>
        </w:rPr>
        <w:t>4. Домашнє завдання.</w:t>
      </w:r>
    </w:p>
    <w:p w:rsidR="00FE6F8F" w:rsidRPr="00FE6F8F" w:rsidRDefault="00FE6F8F" w:rsidP="005E2260">
      <w:pPr>
        <w:pStyle w:val="1"/>
        <w:shd w:val="clear" w:color="auto" w:fill="auto"/>
        <w:spacing w:after="120" w:line="360" w:lineRule="auto"/>
        <w:ind w:firstLine="0"/>
        <w:rPr>
          <w:sz w:val="28"/>
          <w:szCs w:val="28"/>
          <w:lang w:val="ru-RU"/>
        </w:rPr>
      </w:pPr>
      <w:r w:rsidRPr="00FE6F8F">
        <w:rPr>
          <w:sz w:val="28"/>
          <w:szCs w:val="28"/>
          <w:lang w:val="ru-RU"/>
        </w:rPr>
        <w:t>Провести досл</w:t>
      </w:r>
      <w:r w:rsidRPr="00FE6F8F">
        <w:rPr>
          <w:sz w:val="28"/>
          <w:szCs w:val="28"/>
        </w:rPr>
        <w:t>i</w:t>
      </w:r>
      <w:r w:rsidRPr="00FE6F8F">
        <w:rPr>
          <w:sz w:val="28"/>
          <w:szCs w:val="28"/>
          <w:lang w:val="ru-RU"/>
        </w:rPr>
        <w:t>дження, що у наш</w:t>
      </w:r>
      <w:r w:rsidRPr="00FE6F8F">
        <w:rPr>
          <w:sz w:val="28"/>
          <w:szCs w:val="28"/>
        </w:rPr>
        <w:t>i</w:t>
      </w:r>
      <w:r w:rsidRPr="00FE6F8F">
        <w:rPr>
          <w:sz w:val="28"/>
          <w:szCs w:val="28"/>
          <w:lang w:val="ru-RU"/>
        </w:rPr>
        <w:t>й м</w:t>
      </w:r>
      <w:r w:rsidRPr="00FE6F8F">
        <w:rPr>
          <w:sz w:val="28"/>
          <w:szCs w:val="28"/>
        </w:rPr>
        <w:t>i</w:t>
      </w:r>
      <w:r w:rsidRPr="00FE6F8F">
        <w:rPr>
          <w:sz w:val="28"/>
          <w:szCs w:val="28"/>
          <w:lang w:val="ru-RU"/>
        </w:rPr>
        <w:t>сцевост</w:t>
      </w:r>
      <w:proofErr w:type="gramStart"/>
      <w:r w:rsidRPr="00FE6F8F">
        <w:rPr>
          <w:sz w:val="28"/>
          <w:szCs w:val="28"/>
        </w:rPr>
        <w:t>i</w:t>
      </w:r>
      <w:r w:rsidRPr="00FE6F8F">
        <w:rPr>
          <w:sz w:val="28"/>
          <w:szCs w:val="28"/>
          <w:lang w:val="ru-RU"/>
        </w:rPr>
        <w:t xml:space="preserve">  най</w:t>
      </w:r>
      <w:proofErr w:type="gramEnd"/>
      <w:r w:rsidR="00302663">
        <w:rPr>
          <w:sz w:val="28"/>
          <w:szCs w:val="28"/>
          <w:lang w:val="ru-RU"/>
        </w:rPr>
        <w:t>-</w:t>
      </w:r>
      <w:r w:rsidRPr="00FE6F8F">
        <w:rPr>
          <w:sz w:val="28"/>
          <w:szCs w:val="28"/>
          <w:lang w:val="ru-RU"/>
        </w:rPr>
        <w:t>най. Розпов</w:t>
      </w:r>
      <w:r w:rsidRPr="00FE6F8F">
        <w:rPr>
          <w:sz w:val="28"/>
          <w:szCs w:val="28"/>
        </w:rPr>
        <w:t>i</w:t>
      </w:r>
      <w:r w:rsidRPr="00FE6F8F">
        <w:rPr>
          <w:sz w:val="28"/>
          <w:szCs w:val="28"/>
          <w:lang w:val="ru-RU"/>
        </w:rPr>
        <w:t>сти на наступн</w:t>
      </w:r>
      <w:r w:rsidR="00302663">
        <w:rPr>
          <w:sz w:val="28"/>
          <w:szCs w:val="28"/>
          <w:lang w:val="ru-RU"/>
        </w:rPr>
        <w:t xml:space="preserve">ому </w:t>
      </w:r>
      <w:r w:rsidRPr="00FE6F8F">
        <w:rPr>
          <w:sz w:val="28"/>
          <w:szCs w:val="28"/>
          <w:lang w:val="ru-RU"/>
        </w:rPr>
        <w:t>уро</w:t>
      </w:r>
      <w:r w:rsidR="00302663">
        <w:rPr>
          <w:sz w:val="28"/>
          <w:szCs w:val="28"/>
          <w:lang w:val="ru-RU"/>
        </w:rPr>
        <w:t>ці</w:t>
      </w:r>
      <w:r w:rsidRPr="00FE6F8F">
        <w:rPr>
          <w:sz w:val="28"/>
          <w:szCs w:val="28"/>
          <w:lang w:val="ru-RU"/>
        </w:rPr>
        <w:t xml:space="preserve"> про результати свого досл</w:t>
      </w:r>
      <w:r w:rsidRPr="00FE6F8F">
        <w:rPr>
          <w:sz w:val="28"/>
          <w:szCs w:val="28"/>
        </w:rPr>
        <w:t>i</w:t>
      </w:r>
      <w:r w:rsidRPr="00FE6F8F">
        <w:rPr>
          <w:sz w:val="28"/>
          <w:szCs w:val="28"/>
          <w:lang w:val="ru-RU"/>
        </w:rPr>
        <w:t>дження.</w:t>
      </w:r>
    </w:p>
    <w:p w:rsidR="00FE6F8F" w:rsidRDefault="00D10C59" w:rsidP="005E2260">
      <w:pPr>
        <w:pStyle w:val="20"/>
        <w:shd w:val="clear" w:color="auto" w:fill="auto"/>
        <w:spacing w:after="120" w:line="360" w:lineRule="auto"/>
        <w:ind w:firstLine="567"/>
        <w:jc w:val="center"/>
        <w:rPr>
          <w:b/>
          <w:lang w:val="ru-RU"/>
        </w:rPr>
      </w:pPr>
      <w:r>
        <w:rPr>
          <w:b/>
          <w:lang w:val="ru-RU"/>
        </w:rPr>
        <w:t>Використані джерела</w:t>
      </w:r>
    </w:p>
    <w:p w:rsidR="00D10C59" w:rsidRPr="00D10C59" w:rsidRDefault="00D10C59" w:rsidP="005E2260">
      <w:pPr>
        <w:pStyle w:val="20"/>
        <w:numPr>
          <w:ilvl w:val="0"/>
          <w:numId w:val="47"/>
        </w:numPr>
        <w:shd w:val="clear" w:color="auto" w:fill="auto"/>
        <w:spacing w:line="360" w:lineRule="auto"/>
        <w:ind w:left="0" w:firstLine="0"/>
        <w:jc w:val="both"/>
        <w:rPr>
          <w:b/>
          <w:lang w:val="ru-RU"/>
        </w:rPr>
      </w:pPr>
      <w:r w:rsidRPr="00D10C59">
        <w:rPr>
          <w:shd w:val="clear" w:color="auto" w:fill="FFFFFF"/>
          <w:lang w:val="ru-RU"/>
        </w:rPr>
        <w:t xml:space="preserve"> Ворожейкіна О. «100 цікавих ідей до проведення уроку» (2010 рік, ТОВ «Видавнича група</w:t>
      </w:r>
      <w:r w:rsidRPr="00D10C59">
        <w:rPr>
          <w:shd w:val="clear" w:color="auto" w:fill="FFFFFF"/>
        </w:rPr>
        <w:t> </w:t>
      </w:r>
      <w:r w:rsidRPr="00D10C59">
        <w:rPr>
          <w:shd w:val="clear" w:color="auto" w:fill="FFFFFF"/>
          <w:lang w:val="ru-RU"/>
        </w:rPr>
        <w:t xml:space="preserve">«Основа», 2011 </w:t>
      </w:r>
      <w:proofErr w:type="gramStart"/>
      <w:r w:rsidRPr="00D10C59">
        <w:rPr>
          <w:shd w:val="clear" w:color="auto" w:fill="FFFFFF"/>
          <w:lang w:val="ru-RU"/>
        </w:rPr>
        <w:t>рік )</w:t>
      </w:r>
      <w:proofErr w:type="gramEnd"/>
      <w:r w:rsidRPr="00D10C59">
        <w:rPr>
          <w:shd w:val="clear" w:color="auto" w:fill="FFFFFF"/>
          <w:lang w:val="ru-RU"/>
        </w:rPr>
        <w:t>.</w:t>
      </w:r>
    </w:p>
    <w:p w:rsidR="00D10C59" w:rsidRPr="00D10C59" w:rsidRDefault="00D10C59" w:rsidP="005E2260">
      <w:pPr>
        <w:pStyle w:val="20"/>
        <w:numPr>
          <w:ilvl w:val="0"/>
          <w:numId w:val="47"/>
        </w:numPr>
        <w:shd w:val="clear" w:color="auto" w:fill="auto"/>
        <w:spacing w:line="360" w:lineRule="auto"/>
        <w:ind w:left="0" w:firstLine="0"/>
        <w:jc w:val="both"/>
        <w:rPr>
          <w:b/>
          <w:lang w:val="ru-RU"/>
        </w:rPr>
      </w:pPr>
      <w:r w:rsidRPr="00D10C59">
        <w:rPr>
          <w:lang w:val="ru-RU"/>
        </w:rPr>
        <w:t>Сиротинко Г.О. Сучасний урок: інтерактивні технології навчання. – Харків: Видавнича група «Основа», 2003.</w:t>
      </w:r>
    </w:p>
    <w:p w:rsidR="00D10C59" w:rsidRPr="00D10C59" w:rsidRDefault="00D10C59" w:rsidP="005E2260">
      <w:pPr>
        <w:pStyle w:val="20"/>
        <w:numPr>
          <w:ilvl w:val="0"/>
          <w:numId w:val="47"/>
        </w:numPr>
        <w:shd w:val="clear" w:color="auto" w:fill="auto"/>
        <w:spacing w:line="360" w:lineRule="auto"/>
        <w:ind w:left="0" w:firstLine="0"/>
        <w:jc w:val="both"/>
        <w:rPr>
          <w:b/>
          <w:lang w:val="ru-RU"/>
        </w:rPr>
      </w:pPr>
      <w:r w:rsidRPr="00D10C59">
        <w:rPr>
          <w:lang w:val="ru-RU"/>
        </w:rPr>
        <w:t>Химинець В.В. Інновації в початковій школі / В.В. Химинець, М.Ю. Кірик. – Тернопіль: Мандрівець, 2012. – 312 с.</w:t>
      </w:r>
    </w:p>
    <w:p w:rsidR="00D10C59" w:rsidRPr="00FE6F8F" w:rsidRDefault="00D10C59" w:rsidP="00FE6F8F">
      <w:pPr>
        <w:pStyle w:val="20"/>
        <w:shd w:val="clear" w:color="auto" w:fill="auto"/>
        <w:spacing w:after="120" w:line="360" w:lineRule="auto"/>
        <w:ind w:firstLine="567"/>
        <w:jc w:val="both"/>
        <w:rPr>
          <w:b/>
          <w:lang w:val="ru-RU"/>
        </w:rPr>
      </w:pPr>
    </w:p>
    <w:p w:rsidR="00FE6F8F" w:rsidRPr="00FE6F8F" w:rsidRDefault="00FE6F8F" w:rsidP="00FE6F8F">
      <w:pPr>
        <w:pStyle w:val="1"/>
        <w:shd w:val="clear" w:color="auto" w:fill="auto"/>
        <w:spacing w:after="120" w:line="360" w:lineRule="auto"/>
        <w:ind w:right="20" w:firstLine="567"/>
        <w:rPr>
          <w:sz w:val="28"/>
          <w:szCs w:val="28"/>
          <w:lang w:val="ru-RU"/>
        </w:rPr>
      </w:pPr>
    </w:p>
    <w:p w:rsidR="00FE6F8F" w:rsidRPr="00FE6F8F" w:rsidRDefault="00FE6F8F" w:rsidP="00FE6F8F">
      <w:pPr>
        <w:tabs>
          <w:tab w:val="left" w:pos="1276"/>
        </w:tabs>
        <w:spacing w:after="120" w:line="360" w:lineRule="auto"/>
        <w:ind w:firstLine="567"/>
        <w:jc w:val="both"/>
        <w:rPr>
          <w:rFonts w:ascii="Times New Roman" w:hAnsi="Times New Roman" w:cs="Times New Roman"/>
          <w:sz w:val="28"/>
          <w:szCs w:val="28"/>
          <w:lang w:val="ru-RU"/>
        </w:rPr>
      </w:pPr>
    </w:p>
    <w:p w:rsidR="00FE6F8F" w:rsidRPr="00FE6F8F" w:rsidRDefault="00FE6F8F" w:rsidP="00FE6F8F">
      <w:pPr>
        <w:spacing w:after="120" w:line="360" w:lineRule="auto"/>
        <w:ind w:firstLine="540"/>
        <w:jc w:val="both"/>
        <w:rPr>
          <w:rFonts w:ascii="Times New Roman" w:hAnsi="Times New Roman" w:cs="Times New Roman"/>
          <w:b/>
          <w:i/>
          <w:sz w:val="28"/>
          <w:szCs w:val="28"/>
          <w:lang w:val="ru-RU"/>
        </w:rPr>
      </w:pPr>
    </w:p>
    <w:p w:rsidR="00FE6F8F" w:rsidRPr="00FE6F8F" w:rsidRDefault="00FE6F8F" w:rsidP="00FE6F8F">
      <w:pPr>
        <w:spacing w:after="120" w:line="360" w:lineRule="auto"/>
        <w:ind w:firstLine="567"/>
        <w:jc w:val="both"/>
        <w:rPr>
          <w:rFonts w:ascii="Times New Roman" w:hAnsi="Times New Roman" w:cs="Times New Roman"/>
          <w:i/>
          <w:sz w:val="28"/>
          <w:szCs w:val="28"/>
          <w:lang w:val="uk-UA"/>
        </w:rPr>
      </w:pPr>
    </w:p>
    <w:p w:rsidR="00FE6F8F" w:rsidRPr="00FE6F8F" w:rsidRDefault="00FE6F8F" w:rsidP="00FE6F8F">
      <w:pPr>
        <w:spacing w:line="360" w:lineRule="auto"/>
        <w:jc w:val="both"/>
        <w:rPr>
          <w:rFonts w:ascii="Times New Roman" w:hAnsi="Times New Roman" w:cs="Times New Roman"/>
          <w:sz w:val="28"/>
          <w:szCs w:val="28"/>
          <w:lang w:val="uk-UA"/>
        </w:rPr>
      </w:pPr>
    </w:p>
    <w:p w:rsidR="00154268" w:rsidRPr="00FE6F8F" w:rsidRDefault="00154268" w:rsidP="00FE6F8F">
      <w:pPr>
        <w:spacing w:line="360" w:lineRule="auto"/>
        <w:rPr>
          <w:rFonts w:ascii="Times New Roman" w:hAnsi="Times New Roman" w:cs="Times New Roman"/>
          <w:sz w:val="28"/>
          <w:szCs w:val="28"/>
          <w:lang w:val="uk-UA"/>
        </w:rPr>
      </w:pPr>
    </w:p>
    <w:sectPr w:rsidR="00154268" w:rsidRPr="00FE6F8F" w:rsidSect="009842BB">
      <w:pgSz w:w="12240" w:h="15840"/>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557" w:rsidRDefault="00194557" w:rsidP="004172F8">
      <w:pPr>
        <w:spacing w:after="0" w:line="240" w:lineRule="auto"/>
      </w:pPr>
      <w:r>
        <w:separator/>
      </w:r>
    </w:p>
  </w:endnote>
  <w:endnote w:type="continuationSeparator" w:id="0">
    <w:p w:rsidR="00194557" w:rsidRDefault="00194557" w:rsidP="00417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A00002AF" w:usb1="5000204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Calibri Bold">
    <w:altName w:val="Arial Unicode MS"/>
    <w:panose1 w:val="00000000000000000000"/>
    <w:charset w:val="80"/>
    <w:family w:val="auto"/>
    <w:notTrueType/>
    <w:pitch w:val="default"/>
    <w:sig w:usb0="00000201" w:usb1="08070000" w:usb2="00000010" w:usb3="00000000" w:csb0="00020004" w:csb1="00000000"/>
  </w:font>
  <w:font w:name="TimesNewRomanPSMT">
    <w:panose1 w:val="00000000000000000000"/>
    <w:charset w:val="80"/>
    <w:family w:val="auto"/>
    <w:notTrueType/>
    <w:pitch w:val="default"/>
    <w:sig w:usb0="00000003" w:usb1="08070000" w:usb2="00000010" w:usb3="00000000" w:csb0="00020001" w:csb1="00000000"/>
  </w:font>
  <w:font w:name="+mn-ea">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3779077"/>
      <w:docPartObj>
        <w:docPartGallery w:val="Page Numbers (Bottom of Page)"/>
        <w:docPartUnique/>
      </w:docPartObj>
    </w:sdtPr>
    <w:sdtEndPr/>
    <w:sdtContent>
      <w:p w:rsidR="00EF24BE" w:rsidRDefault="00EF24BE">
        <w:pPr>
          <w:pStyle w:val="a7"/>
          <w:jc w:val="center"/>
        </w:pPr>
        <w:r>
          <w:fldChar w:fldCharType="begin"/>
        </w:r>
        <w:r>
          <w:instrText>PAGE   \* MERGEFORMAT</w:instrText>
        </w:r>
        <w:r>
          <w:fldChar w:fldCharType="separate"/>
        </w:r>
        <w:r w:rsidR="003C548D" w:rsidRPr="003C548D">
          <w:rPr>
            <w:noProof/>
            <w:lang w:val="ru-RU"/>
          </w:rPr>
          <w:t>20</w:t>
        </w:r>
        <w:r>
          <w:fldChar w:fldCharType="end"/>
        </w:r>
      </w:p>
    </w:sdtContent>
  </w:sdt>
  <w:p w:rsidR="00EF24BE" w:rsidRDefault="00EF24BE" w:rsidP="00681C81">
    <w:pPr>
      <w:pStyle w:val="a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1824243"/>
      <w:docPartObj>
        <w:docPartGallery w:val="Page Numbers (Bottom of Page)"/>
        <w:docPartUnique/>
      </w:docPartObj>
    </w:sdtPr>
    <w:sdtEndPr/>
    <w:sdtContent>
      <w:p w:rsidR="00EF24BE" w:rsidRDefault="00EF24BE">
        <w:pPr>
          <w:pStyle w:val="a7"/>
          <w:jc w:val="center"/>
        </w:pPr>
        <w:r>
          <w:fldChar w:fldCharType="begin"/>
        </w:r>
        <w:r>
          <w:instrText>PAGE   \* MERGEFORMAT</w:instrText>
        </w:r>
        <w:r>
          <w:fldChar w:fldCharType="separate"/>
        </w:r>
        <w:r w:rsidR="003C548D" w:rsidRPr="003C548D">
          <w:rPr>
            <w:noProof/>
            <w:lang w:val="ru-RU"/>
          </w:rPr>
          <w:t>74</w:t>
        </w:r>
        <w:r>
          <w:fldChar w:fldCharType="end"/>
        </w:r>
      </w:p>
    </w:sdtContent>
  </w:sdt>
  <w:p w:rsidR="00EF24BE" w:rsidRDefault="00EF24BE">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1187839"/>
      <w:docPartObj>
        <w:docPartGallery w:val="Page Numbers (Bottom of Page)"/>
        <w:docPartUnique/>
      </w:docPartObj>
    </w:sdtPr>
    <w:sdtEndPr/>
    <w:sdtContent>
      <w:p w:rsidR="00EF24BE" w:rsidRDefault="00EF24BE" w:rsidP="00022F5D">
        <w:pPr>
          <w:pStyle w:val="a7"/>
          <w:jc w:val="center"/>
        </w:pPr>
        <w:r>
          <w:fldChar w:fldCharType="begin"/>
        </w:r>
        <w:r>
          <w:instrText>PAGE   \* MERGEFORMAT</w:instrText>
        </w:r>
        <w:r>
          <w:fldChar w:fldCharType="separate"/>
        </w:r>
        <w:r w:rsidR="003C548D" w:rsidRPr="003C548D">
          <w:rPr>
            <w:noProof/>
            <w:lang w:val="ru-RU"/>
          </w:rPr>
          <w:t>96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557" w:rsidRDefault="00194557" w:rsidP="004172F8">
      <w:pPr>
        <w:spacing w:after="0" w:line="240" w:lineRule="auto"/>
      </w:pPr>
      <w:r>
        <w:separator/>
      </w:r>
    </w:p>
  </w:footnote>
  <w:footnote w:type="continuationSeparator" w:id="0">
    <w:p w:rsidR="00194557" w:rsidRDefault="00194557" w:rsidP="004172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4BE" w:rsidRDefault="00EF24B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54E9E"/>
    <w:multiLevelType w:val="hybridMultilevel"/>
    <w:tmpl w:val="9662D3D0"/>
    <w:lvl w:ilvl="0" w:tplc="44CCD0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1E423DA"/>
    <w:multiLevelType w:val="hybridMultilevel"/>
    <w:tmpl w:val="966C22A2"/>
    <w:lvl w:ilvl="0" w:tplc="780843A6">
      <w:start w:val="1"/>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2" w15:restartNumberingAfterBreak="0">
    <w:nsid w:val="105B3189"/>
    <w:multiLevelType w:val="hybridMultilevel"/>
    <w:tmpl w:val="B526F826"/>
    <w:lvl w:ilvl="0" w:tplc="F000E960">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1353F79"/>
    <w:multiLevelType w:val="hybridMultilevel"/>
    <w:tmpl w:val="9E0CDD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24933E8"/>
    <w:multiLevelType w:val="multilevel"/>
    <w:tmpl w:val="2AC2E410"/>
    <w:lvl w:ilvl="0">
      <w:start w:val="2"/>
      <w:numFmt w:val="decimal"/>
      <w:lvlText w:val="%1."/>
      <w:lvlJc w:val="left"/>
      <w:rPr>
        <w:rFonts w:ascii="Times New Roman" w:eastAsia="Times New Roman" w:hAnsi="Times New Roman" w:cs="Times New Roman"/>
        <w:b w:val="0"/>
        <w:bCs w:val="0"/>
        <w:i/>
        <w:iCs/>
        <w:smallCaps w:val="0"/>
        <w:strike w:val="0"/>
        <w:color w:val="000000"/>
        <w:spacing w:val="-10"/>
        <w:w w:val="100"/>
        <w:position w:val="0"/>
        <w:sz w:val="32"/>
        <w:szCs w:val="3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67D70D8"/>
    <w:multiLevelType w:val="hybridMultilevel"/>
    <w:tmpl w:val="6C903008"/>
    <w:lvl w:ilvl="0" w:tplc="4D2E32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6894574"/>
    <w:multiLevelType w:val="hybridMultilevel"/>
    <w:tmpl w:val="5D34F1EC"/>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821F21"/>
    <w:multiLevelType w:val="hybridMultilevel"/>
    <w:tmpl w:val="FDEAA790"/>
    <w:lvl w:ilvl="0" w:tplc="83FCC526">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C31671"/>
    <w:multiLevelType w:val="hybridMultilevel"/>
    <w:tmpl w:val="0478A990"/>
    <w:lvl w:ilvl="0" w:tplc="BA2E27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58B099E"/>
    <w:multiLevelType w:val="hybridMultilevel"/>
    <w:tmpl w:val="D66A523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6971E20"/>
    <w:multiLevelType w:val="hybridMultilevel"/>
    <w:tmpl w:val="3BAEFEAC"/>
    <w:lvl w:ilvl="0" w:tplc="368CEED0">
      <w:start w:val="1"/>
      <w:numFmt w:val="decimal"/>
      <w:lvlText w:val="%1."/>
      <w:lvlJc w:val="left"/>
      <w:pPr>
        <w:ind w:left="1068"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934787C"/>
    <w:multiLevelType w:val="hybridMultilevel"/>
    <w:tmpl w:val="78B085F4"/>
    <w:lvl w:ilvl="0" w:tplc="44CCD0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2E262273"/>
    <w:multiLevelType w:val="multilevel"/>
    <w:tmpl w:val="1DE64276"/>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E8B504A"/>
    <w:multiLevelType w:val="multilevel"/>
    <w:tmpl w:val="DD187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434193"/>
    <w:multiLevelType w:val="hybridMultilevel"/>
    <w:tmpl w:val="2A24081A"/>
    <w:lvl w:ilvl="0" w:tplc="0D0247DA">
      <w:start w:val="1"/>
      <w:numFmt w:val="decimal"/>
      <w:lvlText w:val="%1."/>
      <w:lvlJc w:val="left"/>
      <w:pPr>
        <w:ind w:left="1287" w:hanging="360"/>
      </w:pPr>
      <w:rPr>
        <w:rFonts w:ascii="Times New Roman" w:hAnsi="Times New Roman" w:cs="Times New Roman" w:hint="default"/>
        <w:b w:val="0"/>
        <w:color w:val="auto"/>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15:restartNumberingAfterBreak="0">
    <w:nsid w:val="382816D7"/>
    <w:multiLevelType w:val="hybridMultilevel"/>
    <w:tmpl w:val="EBF0FE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C182822"/>
    <w:multiLevelType w:val="hybridMultilevel"/>
    <w:tmpl w:val="B6EAD530"/>
    <w:lvl w:ilvl="0" w:tplc="24866B6C">
      <w:start w:val="1"/>
      <w:numFmt w:val="bullet"/>
      <w:lvlText w:val="•"/>
      <w:lvlJc w:val="left"/>
      <w:pPr>
        <w:tabs>
          <w:tab w:val="num" w:pos="720"/>
        </w:tabs>
        <w:ind w:left="720" w:hanging="360"/>
      </w:pPr>
      <w:rPr>
        <w:rFonts w:ascii="Arial" w:hAnsi="Arial" w:hint="default"/>
      </w:rPr>
    </w:lvl>
    <w:lvl w:ilvl="1" w:tplc="845C412C" w:tentative="1">
      <w:start w:val="1"/>
      <w:numFmt w:val="bullet"/>
      <w:lvlText w:val="•"/>
      <w:lvlJc w:val="left"/>
      <w:pPr>
        <w:tabs>
          <w:tab w:val="num" w:pos="1440"/>
        </w:tabs>
        <w:ind w:left="1440" w:hanging="360"/>
      </w:pPr>
      <w:rPr>
        <w:rFonts w:ascii="Arial" w:hAnsi="Arial" w:hint="default"/>
      </w:rPr>
    </w:lvl>
    <w:lvl w:ilvl="2" w:tplc="8E54CE36" w:tentative="1">
      <w:start w:val="1"/>
      <w:numFmt w:val="bullet"/>
      <w:lvlText w:val="•"/>
      <w:lvlJc w:val="left"/>
      <w:pPr>
        <w:tabs>
          <w:tab w:val="num" w:pos="2160"/>
        </w:tabs>
        <w:ind w:left="2160" w:hanging="360"/>
      </w:pPr>
      <w:rPr>
        <w:rFonts w:ascii="Arial" w:hAnsi="Arial" w:hint="default"/>
      </w:rPr>
    </w:lvl>
    <w:lvl w:ilvl="3" w:tplc="784C95A4" w:tentative="1">
      <w:start w:val="1"/>
      <w:numFmt w:val="bullet"/>
      <w:lvlText w:val="•"/>
      <w:lvlJc w:val="left"/>
      <w:pPr>
        <w:tabs>
          <w:tab w:val="num" w:pos="2880"/>
        </w:tabs>
        <w:ind w:left="2880" w:hanging="360"/>
      </w:pPr>
      <w:rPr>
        <w:rFonts w:ascii="Arial" w:hAnsi="Arial" w:hint="default"/>
      </w:rPr>
    </w:lvl>
    <w:lvl w:ilvl="4" w:tplc="535C640A" w:tentative="1">
      <w:start w:val="1"/>
      <w:numFmt w:val="bullet"/>
      <w:lvlText w:val="•"/>
      <w:lvlJc w:val="left"/>
      <w:pPr>
        <w:tabs>
          <w:tab w:val="num" w:pos="3600"/>
        </w:tabs>
        <w:ind w:left="3600" w:hanging="360"/>
      </w:pPr>
      <w:rPr>
        <w:rFonts w:ascii="Arial" w:hAnsi="Arial" w:hint="default"/>
      </w:rPr>
    </w:lvl>
    <w:lvl w:ilvl="5" w:tplc="55E487EE" w:tentative="1">
      <w:start w:val="1"/>
      <w:numFmt w:val="bullet"/>
      <w:lvlText w:val="•"/>
      <w:lvlJc w:val="left"/>
      <w:pPr>
        <w:tabs>
          <w:tab w:val="num" w:pos="4320"/>
        </w:tabs>
        <w:ind w:left="4320" w:hanging="360"/>
      </w:pPr>
      <w:rPr>
        <w:rFonts w:ascii="Arial" w:hAnsi="Arial" w:hint="default"/>
      </w:rPr>
    </w:lvl>
    <w:lvl w:ilvl="6" w:tplc="449C9302" w:tentative="1">
      <w:start w:val="1"/>
      <w:numFmt w:val="bullet"/>
      <w:lvlText w:val="•"/>
      <w:lvlJc w:val="left"/>
      <w:pPr>
        <w:tabs>
          <w:tab w:val="num" w:pos="5040"/>
        </w:tabs>
        <w:ind w:left="5040" w:hanging="360"/>
      </w:pPr>
      <w:rPr>
        <w:rFonts w:ascii="Arial" w:hAnsi="Arial" w:hint="default"/>
      </w:rPr>
    </w:lvl>
    <w:lvl w:ilvl="7" w:tplc="341C6A20" w:tentative="1">
      <w:start w:val="1"/>
      <w:numFmt w:val="bullet"/>
      <w:lvlText w:val="•"/>
      <w:lvlJc w:val="left"/>
      <w:pPr>
        <w:tabs>
          <w:tab w:val="num" w:pos="5760"/>
        </w:tabs>
        <w:ind w:left="5760" w:hanging="360"/>
      </w:pPr>
      <w:rPr>
        <w:rFonts w:ascii="Arial" w:hAnsi="Arial" w:hint="default"/>
      </w:rPr>
    </w:lvl>
    <w:lvl w:ilvl="8" w:tplc="C15098F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C5F35D7"/>
    <w:multiLevelType w:val="hybridMultilevel"/>
    <w:tmpl w:val="73C822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1226E93"/>
    <w:multiLevelType w:val="hybridMultilevel"/>
    <w:tmpl w:val="C66CC7DA"/>
    <w:lvl w:ilvl="0" w:tplc="0B900C0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4CD2DB3"/>
    <w:multiLevelType w:val="multilevel"/>
    <w:tmpl w:val="DEAAC138"/>
    <w:lvl w:ilvl="0">
      <w:start w:val="2"/>
      <w:numFmt w:val="decimal"/>
      <w:lvlText w:val="%1."/>
      <w:lvlJc w:val="left"/>
      <w:rPr>
        <w:rFonts w:ascii="Times New Roman" w:eastAsia="Times New Roman" w:hAnsi="Times New Roman" w:cs="Times New Roman"/>
        <w:b w:val="0"/>
        <w:bCs w:val="0"/>
        <w:i/>
        <w:iCs/>
        <w:smallCaps w:val="0"/>
        <w:strike w:val="0"/>
        <w:color w:val="000000"/>
        <w:spacing w:val="-10"/>
        <w:w w:val="100"/>
        <w:position w:val="0"/>
        <w:sz w:val="32"/>
        <w:szCs w:val="3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68F2ADB"/>
    <w:multiLevelType w:val="hybridMultilevel"/>
    <w:tmpl w:val="4E4C1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D064F1"/>
    <w:multiLevelType w:val="hybridMultilevel"/>
    <w:tmpl w:val="6220DDC6"/>
    <w:lvl w:ilvl="0" w:tplc="FC9EBC6E">
      <w:start w:val="1"/>
      <w:numFmt w:val="bullet"/>
      <w:lvlText w:val="-"/>
      <w:lvlJc w:val="left"/>
      <w:pPr>
        <w:ind w:left="1140" w:hanging="360"/>
      </w:pPr>
      <w:rPr>
        <w:rFonts w:ascii="Times New Roman" w:eastAsia="Times New Roman" w:hAnsi="Times New Roman" w:cs="Times New Roman"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2" w15:restartNumberingAfterBreak="0">
    <w:nsid w:val="4A380D03"/>
    <w:multiLevelType w:val="hybridMultilevel"/>
    <w:tmpl w:val="29B6A4B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C077EC4"/>
    <w:multiLevelType w:val="hybridMultilevel"/>
    <w:tmpl w:val="315E459E"/>
    <w:lvl w:ilvl="0" w:tplc="0018E2D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F244DFE"/>
    <w:multiLevelType w:val="multilevel"/>
    <w:tmpl w:val="34EA7B02"/>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15:restartNumberingAfterBreak="0">
    <w:nsid w:val="4FB056D4"/>
    <w:multiLevelType w:val="hybridMultilevel"/>
    <w:tmpl w:val="33163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150987"/>
    <w:multiLevelType w:val="hybridMultilevel"/>
    <w:tmpl w:val="4FBC37EA"/>
    <w:lvl w:ilvl="0" w:tplc="04220011">
      <w:start w:val="1"/>
      <w:numFmt w:val="decimal"/>
      <w:lvlText w:val="%1)"/>
      <w:lvlJc w:val="left"/>
      <w:pPr>
        <w:ind w:left="3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51F85A5C"/>
    <w:multiLevelType w:val="hybridMultilevel"/>
    <w:tmpl w:val="F4B67FCC"/>
    <w:lvl w:ilvl="0" w:tplc="0AD4B526">
      <w:start w:val="1"/>
      <w:numFmt w:val="decimal"/>
      <w:lvlText w:val="%1."/>
      <w:lvlJc w:val="left"/>
      <w:pPr>
        <w:tabs>
          <w:tab w:val="num" w:pos="765"/>
        </w:tabs>
        <w:ind w:left="765" w:hanging="40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4812D59"/>
    <w:multiLevelType w:val="hybridMultilevel"/>
    <w:tmpl w:val="80C8E276"/>
    <w:lvl w:ilvl="0" w:tplc="C7C0AE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551B2CBB"/>
    <w:multiLevelType w:val="hybridMultilevel"/>
    <w:tmpl w:val="5F6E8C92"/>
    <w:lvl w:ilvl="0" w:tplc="B16ADC46">
      <w:start w:val="1"/>
      <w:numFmt w:val="decimal"/>
      <w:lvlText w:val="%1."/>
      <w:lvlJc w:val="left"/>
      <w:pPr>
        <w:ind w:left="927" w:hanging="360"/>
      </w:pPr>
      <w:rPr>
        <w:rFonts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5C3B0BDD"/>
    <w:multiLevelType w:val="hybridMultilevel"/>
    <w:tmpl w:val="EBC6D2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CB3091A"/>
    <w:multiLevelType w:val="hybridMultilevel"/>
    <w:tmpl w:val="A40E3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D042D96"/>
    <w:multiLevelType w:val="hybridMultilevel"/>
    <w:tmpl w:val="46C8EC5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61B40253"/>
    <w:multiLevelType w:val="multilevel"/>
    <w:tmpl w:val="CF3490C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4F42E1D"/>
    <w:multiLevelType w:val="hybridMultilevel"/>
    <w:tmpl w:val="4DB22C8C"/>
    <w:lvl w:ilvl="0" w:tplc="AB426FF4">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5" w15:restartNumberingAfterBreak="0">
    <w:nsid w:val="682820A9"/>
    <w:multiLevelType w:val="hybridMultilevel"/>
    <w:tmpl w:val="759C48F4"/>
    <w:lvl w:ilvl="0" w:tplc="44CCD0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73140D26"/>
    <w:multiLevelType w:val="hybridMultilevel"/>
    <w:tmpl w:val="77683E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844777"/>
    <w:multiLevelType w:val="hybridMultilevel"/>
    <w:tmpl w:val="7AF0E1C0"/>
    <w:lvl w:ilvl="0" w:tplc="44CCD0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76B84530"/>
    <w:multiLevelType w:val="multilevel"/>
    <w:tmpl w:val="F57AD5A2"/>
    <w:lvl w:ilvl="0">
      <w:start w:val="2"/>
      <w:numFmt w:val="decimal"/>
      <w:lvlText w:val="%1."/>
      <w:lvlJc w:val="left"/>
      <w:rPr>
        <w:rFonts w:ascii="Times New Roman" w:eastAsia="Times New Roman" w:hAnsi="Times New Roman" w:cs="Times New Roman"/>
        <w:b w:val="0"/>
        <w:bCs w:val="0"/>
        <w:i/>
        <w:iCs/>
        <w:smallCaps w:val="0"/>
        <w:strike w:val="0"/>
        <w:color w:val="000000"/>
        <w:spacing w:val="-10"/>
        <w:w w:val="100"/>
        <w:position w:val="0"/>
        <w:sz w:val="32"/>
        <w:szCs w:val="3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8E83E0D"/>
    <w:multiLevelType w:val="hybridMultilevel"/>
    <w:tmpl w:val="86A0311C"/>
    <w:lvl w:ilvl="0" w:tplc="ABA6AE48">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791E3600"/>
    <w:multiLevelType w:val="hybridMultilevel"/>
    <w:tmpl w:val="D6726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95F72F7"/>
    <w:multiLevelType w:val="hybridMultilevel"/>
    <w:tmpl w:val="A3B02F44"/>
    <w:lvl w:ilvl="0" w:tplc="9AA4FF60">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7B1E046F"/>
    <w:multiLevelType w:val="hybridMultilevel"/>
    <w:tmpl w:val="0C98A808"/>
    <w:lvl w:ilvl="0" w:tplc="88385F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BC4556A"/>
    <w:multiLevelType w:val="hybridMultilevel"/>
    <w:tmpl w:val="06960D86"/>
    <w:lvl w:ilvl="0" w:tplc="C804D5B4">
      <w:start w:val="1"/>
      <w:numFmt w:val="decimal"/>
      <w:lvlText w:val="%1."/>
      <w:lvlJc w:val="left"/>
      <w:pPr>
        <w:ind w:left="2770" w:hanging="360"/>
      </w:pPr>
      <w:rPr>
        <w:rFonts w:hint="default"/>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44" w15:restartNumberingAfterBreak="0">
    <w:nsid w:val="7C325C6D"/>
    <w:multiLevelType w:val="hybridMultilevel"/>
    <w:tmpl w:val="182830A8"/>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45" w15:restartNumberingAfterBreak="0">
    <w:nsid w:val="7D4B6CD4"/>
    <w:multiLevelType w:val="hybridMultilevel"/>
    <w:tmpl w:val="8EE21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B12195"/>
    <w:multiLevelType w:val="hybridMultilevel"/>
    <w:tmpl w:val="9AF08AF0"/>
    <w:lvl w:ilvl="0" w:tplc="D492637A">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3"/>
  </w:num>
  <w:num w:numId="2">
    <w:abstractNumId w:val="45"/>
  </w:num>
  <w:num w:numId="3">
    <w:abstractNumId w:val="2"/>
  </w:num>
  <w:num w:numId="4">
    <w:abstractNumId w:val="36"/>
  </w:num>
  <w:num w:numId="5">
    <w:abstractNumId w:val="24"/>
  </w:num>
  <w:num w:numId="6">
    <w:abstractNumId w:val="18"/>
  </w:num>
  <w:num w:numId="7">
    <w:abstractNumId w:val="39"/>
  </w:num>
  <w:num w:numId="8">
    <w:abstractNumId w:val="15"/>
  </w:num>
  <w:num w:numId="9">
    <w:abstractNumId w:val="22"/>
  </w:num>
  <w:num w:numId="10">
    <w:abstractNumId w:val="13"/>
  </w:num>
  <w:num w:numId="11">
    <w:abstractNumId w:val="41"/>
  </w:num>
  <w:num w:numId="12">
    <w:abstractNumId w:val="5"/>
  </w:num>
  <w:num w:numId="13">
    <w:abstractNumId w:val="3"/>
  </w:num>
  <w:num w:numId="14">
    <w:abstractNumId w:val="26"/>
  </w:num>
  <w:num w:numId="15">
    <w:abstractNumId w:val="27"/>
  </w:num>
  <w:num w:numId="16">
    <w:abstractNumId w:val="9"/>
  </w:num>
  <w:num w:numId="17">
    <w:abstractNumId w:val="7"/>
  </w:num>
  <w:num w:numId="18">
    <w:abstractNumId w:val="6"/>
  </w:num>
  <w:num w:numId="19">
    <w:abstractNumId w:val="21"/>
  </w:num>
  <w:num w:numId="20">
    <w:abstractNumId w:val="29"/>
  </w:num>
  <w:num w:numId="21">
    <w:abstractNumId w:val="19"/>
  </w:num>
  <w:num w:numId="22">
    <w:abstractNumId w:val="38"/>
  </w:num>
  <w:num w:numId="23">
    <w:abstractNumId w:val="4"/>
  </w:num>
  <w:num w:numId="24">
    <w:abstractNumId w:val="35"/>
  </w:num>
  <w:num w:numId="25">
    <w:abstractNumId w:val="0"/>
  </w:num>
  <w:num w:numId="26">
    <w:abstractNumId w:val="11"/>
  </w:num>
  <w:num w:numId="27">
    <w:abstractNumId w:val="37"/>
  </w:num>
  <w:num w:numId="28">
    <w:abstractNumId w:val="1"/>
  </w:num>
  <w:num w:numId="29">
    <w:abstractNumId w:val="8"/>
  </w:num>
  <w:num w:numId="30">
    <w:abstractNumId w:val="30"/>
  </w:num>
  <w:num w:numId="31">
    <w:abstractNumId w:val="28"/>
  </w:num>
  <w:num w:numId="32">
    <w:abstractNumId w:val="44"/>
  </w:num>
  <w:num w:numId="33">
    <w:abstractNumId w:val="43"/>
  </w:num>
  <w:num w:numId="34">
    <w:abstractNumId w:val="46"/>
  </w:num>
  <w:num w:numId="35">
    <w:abstractNumId w:val="17"/>
  </w:num>
  <w:num w:numId="36">
    <w:abstractNumId w:val="12"/>
  </w:num>
  <w:num w:numId="37">
    <w:abstractNumId w:val="33"/>
  </w:num>
  <w:num w:numId="38">
    <w:abstractNumId w:val="20"/>
  </w:num>
  <w:num w:numId="39">
    <w:abstractNumId w:val="32"/>
  </w:num>
  <w:num w:numId="40">
    <w:abstractNumId w:val="40"/>
  </w:num>
  <w:num w:numId="41">
    <w:abstractNumId w:val="16"/>
  </w:num>
  <w:num w:numId="42">
    <w:abstractNumId w:val="31"/>
  </w:num>
  <w:num w:numId="43">
    <w:abstractNumId w:val="42"/>
  </w:num>
  <w:num w:numId="44">
    <w:abstractNumId w:val="34"/>
  </w:num>
  <w:num w:numId="45">
    <w:abstractNumId w:val="10"/>
  </w:num>
  <w:num w:numId="46">
    <w:abstractNumId w:val="25"/>
  </w:num>
  <w:num w:numId="47">
    <w:abstractNumId w:val="1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131078" w:nlCheck="1" w:checkStyle="0"/>
  <w:activeWritingStyle w:appName="MSWord" w:lang="en-US" w:vendorID="64" w:dllVersion="131078" w:nlCheck="1" w:checkStyle="1"/>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089"/>
    <w:rsid w:val="0000634C"/>
    <w:rsid w:val="000130F0"/>
    <w:rsid w:val="00015230"/>
    <w:rsid w:val="0001727C"/>
    <w:rsid w:val="00022BB4"/>
    <w:rsid w:val="00022F5D"/>
    <w:rsid w:val="00025D28"/>
    <w:rsid w:val="00025DA7"/>
    <w:rsid w:val="000319F5"/>
    <w:rsid w:val="00033AB9"/>
    <w:rsid w:val="000376C4"/>
    <w:rsid w:val="00041546"/>
    <w:rsid w:val="00052978"/>
    <w:rsid w:val="00054F39"/>
    <w:rsid w:val="00071880"/>
    <w:rsid w:val="00082BD1"/>
    <w:rsid w:val="000A1B7B"/>
    <w:rsid w:val="000A5A7E"/>
    <w:rsid w:val="000A6E3D"/>
    <w:rsid w:val="000B202C"/>
    <w:rsid w:val="000B3AD3"/>
    <w:rsid w:val="000C7089"/>
    <w:rsid w:val="000D024A"/>
    <w:rsid w:val="000D0396"/>
    <w:rsid w:val="000D05E2"/>
    <w:rsid w:val="000D252D"/>
    <w:rsid w:val="000E3788"/>
    <w:rsid w:val="000E5166"/>
    <w:rsid w:val="000F076B"/>
    <w:rsid w:val="000F5718"/>
    <w:rsid w:val="00102C6C"/>
    <w:rsid w:val="00103DAD"/>
    <w:rsid w:val="001061F3"/>
    <w:rsid w:val="001063A9"/>
    <w:rsid w:val="001145D3"/>
    <w:rsid w:val="00117E15"/>
    <w:rsid w:val="00130FFA"/>
    <w:rsid w:val="00133B0E"/>
    <w:rsid w:val="001360B6"/>
    <w:rsid w:val="00154268"/>
    <w:rsid w:val="00156267"/>
    <w:rsid w:val="0017350C"/>
    <w:rsid w:val="00175033"/>
    <w:rsid w:val="00176524"/>
    <w:rsid w:val="001768AE"/>
    <w:rsid w:val="0017703D"/>
    <w:rsid w:val="00194557"/>
    <w:rsid w:val="001A0833"/>
    <w:rsid w:val="001C13C8"/>
    <w:rsid w:val="001D2780"/>
    <w:rsid w:val="001E4B2B"/>
    <w:rsid w:val="001E5792"/>
    <w:rsid w:val="001F7BD2"/>
    <w:rsid w:val="00206DC8"/>
    <w:rsid w:val="00211E62"/>
    <w:rsid w:val="00214042"/>
    <w:rsid w:val="0022289D"/>
    <w:rsid w:val="00224EC8"/>
    <w:rsid w:val="00232B14"/>
    <w:rsid w:val="00255C30"/>
    <w:rsid w:val="0026351C"/>
    <w:rsid w:val="00273D18"/>
    <w:rsid w:val="002817B2"/>
    <w:rsid w:val="00291288"/>
    <w:rsid w:val="002A5C34"/>
    <w:rsid w:val="002A75F5"/>
    <w:rsid w:val="002B4591"/>
    <w:rsid w:val="002C2218"/>
    <w:rsid w:val="002C43FC"/>
    <w:rsid w:val="002C4CE4"/>
    <w:rsid w:val="002D77CD"/>
    <w:rsid w:val="002E44C9"/>
    <w:rsid w:val="002E6550"/>
    <w:rsid w:val="002F6603"/>
    <w:rsid w:val="00302663"/>
    <w:rsid w:val="00302CE3"/>
    <w:rsid w:val="00316343"/>
    <w:rsid w:val="0031687E"/>
    <w:rsid w:val="00317617"/>
    <w:rsid w:val="003201C5"/>
    <w:rsid w:val="003234CF"/>
    <w:rsid w:val="00325B6D"/>
    <w:rsid w:val="0033007A"/>
    <w:rsid w:val="00360A60"/>
    <w:rsid w:val="00362927"/>
    <w:rsid w:val="00363586"/>
    <w:rsid w:val="00363E58"/>
    <w:rsid w:val="0036589E"/>
    <w:rsid w:val="00367E04"/>
    <w:rsid w:val="00382191"/>
    <w:rsid w:val="00391A16"/>
    <w:rsid w:val="00396380"/>
    <w:rsid w:val="00397A35"/>
    <w:rsid w:val="003A175F"/>
    <w:rsid w:val="003A527C"/>
    <w:rsid w:val="003A65DE"/>
    <w:rsid w:val="003B39AC"/>
    <w:rsid w:val="003B6CCC"/>
    <w:rsid w:val="003B6F6F"/>
    <w:rsid w:val="003C548D"/>
    <w:rsid w:val="003D7CD7"/>
    <w:rsid w:val="003E278A"/>
    <w:rsid w:val="003F37AE"/>
    <w:rsid w:val="003F3F9B"/>
    <w:rsid w:val="003F7FB6"/>
    <w:rsid w:val="0040329F"/>
    <w:rsid w:val="004043C4"/>
    <w:rsid w:val="00414E7F"/>
    <w:rsid w:val="004172F8"/>
    <w:rsid w:val="004242FC"/>
    <w:rsid w:val="00425904"/>
    <w:rsid w:val="00432DC8"/>
    <w:rsid w:val="00435C80"/>
    <w:rsid w:val="00451138"/>
    <w:rsid w:val="00455350"/>
    <w:rsid w:val="0045540B"/>
    <w:rsid w:val="00461F6B"/>
    <w:rsid w:val="004678D2"/>
    <w:rsid w:val="0047665D"/>
    <w:rsid w:val="00476ED5"/>
    <w:rsid w:val="0048547F"/>
    <w:rsid w:val="004A0B67"/>
    <w:rsid w:val="004A5474"/>
    <w:rsid w:val="004A5BAF"/>
    <w:rsid w:val="004C3DCD"/>
    <w:rsid w:val="004C5229"/>
    <w:rsid w:val="004E4FFA"/>
    <w:rsid w:val="004F1F7A"/>
    <w:rsid w:val="00505AFA"/>
    <w:rsid w:val="00532332"/>
    <w:rsid w:val="00540C96"/>
    <w:rsid w:val="00541D91"/>
    <w:rsid w:val="00543D22"/>
    <w:rsid w:val="0054732E"/>
    <w:rsid w:val="00550848"/>
    <w:rsid w:val="00553976"/>
    <w:rsid w:val="00567ADC"/>
    <w:rsid w:val="00572168"/>
    <w:rsid w:val="00582E8C"/>
    <w:rsid w:val="005832EA"/>
    <w:rsid w:val="005854FF"/>
    <w:rsid w:val="00587EF7"/>
    <w:rsid w:val="0059543F"/>
    <w:rsid w:val="005A39CB"/>
    <w:rsid w:val="005B252B"/>
    <w:rsid w:val="005C0287"/>
    <w:rsid w:val="005D0E6E"/>
    <w:rsid w:val="005D7CAB"/>
    <w:rsid w:val="005E0108"/>
    <w:rsid w:val="005E2260"/>
    <w:rsid w:val="005F4EF0"/>
    <w:rsid w:val="005F6DDF"/>
    <w:rsid w:val="006003A9"/>
    <w:rsid w:val="00607F36"/>
    <w:rsid w:val="00627C8A"/>
    <w:rsid w:val="00630A4B"/>
    <w:rsid w:val="00634A90"/>
    <w:rsid w:val="00636950"/>
    <w:rsid w:val="00642BFF"/>
    <w:rsid w:val="00642EA0"/>
    <w:rsid w:val="00644F3B"/>
    <w:rsid w:val="00662938"/>
    <w:rsid w:val="006709E2"/>
    <w:rsid w:val="0067435C"/>
    <w:rsid w:val="006772D1"/>
    <w:rsid w:val="00681C81"/>
    <w:rsid w:val="006835B2"/>
    <w:rsid w:val="00684114"/>
    <w:rsid w:val="006A506B"/>
    <w:rsid w:val="006B1BC8"/>
    <w:rsid w:val="006B1F23"/>
    <w:rsid w:val="006B34C4"/>
    <w:rsid w:val="006B660D"/>
    <w:rsid w:val="006C3930"/>
    <w:rsid w:val="006D024F"/>
    <w:rsid w:val="006D0AC4"/>
    <w:rsid w:val="006D305C"/>
    <w:rsid w:val="006D52BB"/>
    <w:rsid w:val="006F36C3"/>
    <w:rsid w:val="007214B4"/>
    <w:rsid w:val="00725137"/>
    <w:rsid w:val="0073789E"/>
    <w:rsid w:val="0074220F"/>
    <w:rsid w:val="007453DE"/>
    <w:rsid w:val="00757A4B"/>
    <w:rsid w:val="00767346"/>
    <w:rsid w:val="00771D00"/>
    <w:rsid w:val="0077252F"/>
    <w:rsid w:val="007752D9"/>
    <w:rsid w:val="00777490"/>
    <w:rsid w:val="0078596E"/>
    <w:rsid w:val="00791B27"/>
    <w:rsid w:val="00795284"/>
    <w:rsid w:val="007A1EAD"/>
    <w:rsid w:val="007A4623"/>
    <w:rsid w:val="007A5295"/>
    <w:rsid w:val="007B59B3"/>
    <w:rsid w:val="007B6E3F"/>
    <w:rsid w:val="007C11AB"/>
    <w:rsid w:val="007C1CE5"/>
    <w:rsid w:val="007C1FF5"/>
    <w:rsid w:val="007C6056"/>
    <w:rsid w:val="007D084E"/>
    <w:rsid w:val="007D0A25"/>
    <w:rsid w:val="007D71A4"/>
    <w:rsid w:val="007F1D40"/>
    <w:rsid w:val="007F43D8"/>
    <w:rsid w:val="00807361"/>
    <w:rsid w:val="00810133"/>
    <w:rsid w:val="00823413"/>
    <w:rsid w:val="008241E7"/>
    <w:rsid w:val="00825D46"/>
    <w:rsid w:val="00837648"/>
    <w:rsid w:val="008431DC"/>
    <w:rsid w:val="00844C76"/>
    <w:rsid w:val="00871CB0"/>
    <w:rsid w:val="00880615"/>
    <w:rsid w:val="00891F5C"/>
    <w:rsid w:val="008955E8"/>
    <w:rsid w:val="008A3962"/>
    <w:rsid w:val="008C187B"/>
    <w:rsid w:val="008C4904"/>
    <w:rsid w:val="008D31AF"/>
    <w:rsid w:val="009004D7"/>
    <w:rsid w:val="009063CB"/>
    <w:rsid w:val="009131CE"/>
    <w:rsid w:val="00926E9B"/>
    <w:rsid w:val="00930E59"/>
    <w:rsid w:val="009322AF"/>
    <w:rsid w:val="00946895"/>
    <w:rsid w:val="00952A07"/>
    <w:rsid w:val="009565CA"/>
    <w:rsid w:val="00957235"/>
    <w:rsid w:val="009842BB"/>
    <w:rsid w:val="00991F7F"/>
    <w:rsid w:val="00995133"/>
    <w:rsid w:val="00996D13"/>
    <w:rsid w:val="009A089F"/>
    <w:rsid w:val="009A2651"/>
    <w:rsid w:val="009A5815"/>
    <w:rsid w:val="009B27B8"/>
    <w:rsid w:val="009B58EE"/>
    <w:rsid w:val="009B6A1E"/>
    <w:rsid w:val="009C1FA1"/>
    <w:rsid w:val="009D437C"/>
    <w:rsid w:val="009D64AF"/>
    <w:rsid w:val="009E0543"/>
    <w:rsid w:val="009E2413"/>
    <w:rsid w:val="009F50A4"/>
    <w:rsid w:val="00A050F3"/>
    <w:rsid w:val="00A05272"/>
    <w:rsid w:val="00A12486"/>
    <w:rsid w:val="00A213BD"/>
    <w:rsid w:val="00A37235"/>
    <w:rsid w:val="00A458D0"/>
    <w:rsid w:val="00A61F8E"/>
    <w:rsid w:val="00A64188"/>
    <w:rsid w:val="00A74C6F"/>
    <w:rsid w:val="00A75A2A"/>
    <w:rsid w:val="00A85CA4"/>
    <w:rsid w:val="00A925E0"/>
    <w:rsid w:val="00A93E0D"/>
    <w:rsid w:val="00AA07E9"/>
    <w:rsid w:val="00AB6023"/>
    <w:rsid w:val="00AC0F2B"/>
    <w:rsid w:val="00AC27A5"/>
    <w:rsid w:val="00AC3B58"/>
    <w:rsid w:val="00AC4B4B"/>
    <w:rsid w:val="00AD231C"/>
    <w:rsid w:val="00AE0D0A"/>
    <w:rsid w:val="00AE3CFA"/>
    <w:rsid w:val="00AE7FCD"/>
    <w:rsid w:val="00AF5A01"/>
    <w:rsid w:val="00B01EE7"/>
    <w:rsid w:val="00B05666"/>
    <w:rsid w:val="00B069D6"/>
    <w:rsid w:val="00B07189"/>
    <w:rsid w:val="00B15089"/>
    <w:rsid w:val="00B1628C"/>
    <w:rsid w:val="00B176E3"/>
    <w:rsid w:val="00B3270F"/>
    <w:rsid w:val="00B3652E"/>
    <w:rsid w:val="00B43DA9"/>
    <w:rsid w:val="00B44370"/>
    <w:rsid w:val="00B4461E"/>
    <w:rsid w:val="00B5666E"/>
    <w:rsid w:val="00B65A3B"/>
    <w:rsid w:val="00B85FCA"/>
    <w:rsid w:val="00B949BB"/>
    <w:rsid w:val="00B9687F"/>
    <w:rsid w:val="00BA2C55"/>
    <w:rsid w:val="00BA534F"/>
    <w:rsid w:val="00BA7A5A"/>
    <w:rsid w:val="00BB061D"/>
    <w:rsid w:val="00BB555E"/>
    <w:rsid w:val="00BB7F32"/>
    <w:rsid w:val="00BC5B12"/>
    <w:rsid w:val="00BD0494"/>
    <w:rsid w:val="00BD15A9"/>
    <w:rsid w:val="00BE6990"/>
    <w:rsid w:val="00BF4B95"/>
    <w:rsid w:val="00BF5552"/>
    <w:rsid w:val="00BF65BD"/>
    <w:rsid w:val="00C05F83"/>
    <w:rsid w:val="00C069E7"/>
    <w:rsid w:val="00C076AA"/>
    <w:rsid w:val="00C153D8"/>
    <w:rsid w:val="00C245BD"/>
    <w:rsid w:val="00C26BD1"/>
    <w:rsid w:val="00C30F83"/>
    <w:rsid w:val="00C42BBC"/>
    <w:rsid w:val="00C54782"/>
    <w:rsid w:val="00C60166"/>
    <w:rsid w:val="00C646AA"/>
    <w:rsid w:val="00C6748E"/>
    <w:rsid w:val="00C734CB"/>
    <w:rsid w:val="00C83BF9"/>
    <w:rsid w:val="00C935CB"/>
    <w:rsid w:val="00C95509"/>
    <w:rsid w:val="00CB21A1"/>
    <w:rsid w:val="00CB3BA0"/>
    <w:rsid w:val="00CB5739"/>
    <w:rsid w:val="00CB5FDC"/>
    <w:rsid w:val="00CB6D91"/>
    <w:rsid w:val="00CD1F7A"/>
    <w:rsid w:val="00CD61FC"/>
    <w:rsid w:val="00CE2B54"/>
    <w:rsid w:val="00CE71C8"/>
    <w:rsid w:val="00D10C59"/>
    <w:rsid w:val="00D11038"/>
    <w:rsid w:val="00D27236"/>
    <w:rsid w:val="00D304A7"/>
    <w:rsid w:val="00D36F75"/>
    <w:rsid w:val="00D46697"/>
    <w:rsid w:val="00D57297"/>
    <w:rsid w:val="00D62EF8"/>
    <w:rsid w:val="00D63466"/>
    <w:rsid w:val="00D83935"/>
    <w:rsid w:val="00D852A1"/>
    <w:rsid w:val="00D85B7F"/>
    <w:rsid w:val="00D879F2"/>
    <w:rsid w:val="00D913B4"/>
    <w:rsid w:val="00D95B1F"/>
    <w:rsid w:val="00D976BC"/>
    <w:rsid w:val="00DB13CF"/>
    <w:rsid w:val="00DB4DB2"/>
    <w:rsid w:val="00DD0351"/>
    <w:rsid w:val="00DE6445"/>
    <w:rsid w:val="00E077DE"/>
    <w:rsid w:val="00E20093"/>
    <w:rsid w:val="00E24165"/>
    <w:rsid w:val="00E302E1"/>
    <w:rsid w:val="00E4603B"/>
    <w:rsid w:val="00E53D08"/>
    <w:rsid w:val="00E5693B"/>
    <w:rsid w:val="00E57936"/>
    <w:rsid w:val="00E61D7B"/>
    <w:rsid w:val="00E63917"/>
    <w:rsid w:val="00E676B0"/>
    <w:rsid w:val="00E6795C"/>
    <w:rsid w:val="00E75001"/>
    <w:rsid w:val="00E75D8E"/>
    <w:rsid w:val="00E83414"/>
    <w:rsid w:val="00EA694B"/>
    <w:rsid w:val="00EB5116"/>
    <w:rsid w:val="00EB72F1"/>
    <w:rsid w:val="00EB7944"/>
    <w:rsid w:val="00EC1EA9"/>
    <w:rsid w:val="00ED4086"/>
    <w:rsid w:val="00ED5377"/>
    <w:rsid w:val="00EE5554"/>
    <w:rsid w:val="00EE6D7E"/>
    <w:rsid w:val="00EF24BE"/>
    <w:rsid w:val="00F10FD9"/>
    <w:rsid w:val="00F314DF"/>
    <w:rsid w:val="00F4153F"/>
    <w:rsid w:val="00F4441D"/>
    <w:rsid w:val="00F57A30"/>
    <w:rsid w:val="00F632E0"/>
    <w:rsid w:val="00F72575"/>
    <w:rsid w:val="00F801B4"/>
    <w:rsid w:val="00F80728"/>
    <w:rsid w:val="00F87387"/>
    <w:rsid w:val="00F964E8"/>
    <w:rsid w:val="00FB120E"/>
    <w:rsid w:val="00FB1288"/>
    <w:rsid w:val="00FB70B2"/>
    <w:rsid w:val="00FC4FF6"/>
    <w:rsid w:val="00FC6514"/>
    <w:rsid w:val="00FE36F9"/>
    <w:rsid w:val="00FE3F49"/>
    <w:rsid w:val="00FE4D17"/>
    <w:rsid w:val="00FE6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04FB6B-4646-4CC4-8F17-3ED610085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50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1145D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78596E"/>
    <w:pPr>
      <w:spacing w:after="200" w:line="276" w:lineRule="auto"/>
      <w:ind w:left="720"/>
      <w:contextualSpacing/>
    </w:pPr>
    <w:rPr>
      <w:lang w:val="ru-RU"/>
    </w:rPr>
  </w:style>
  <w:style w:type="paragraph" w:styleId="a5">
    <w:name w:val="header"/>
    <w:basedOn w:val="a"/>
    <w:link w:val="a6"/>
    <w:uiPriority w:val="99"/>
    <w:unhideWhenUsed/>
    <w:rsid w:val="004172F8"/>
    <w:pPr>
      <w:tabs>
        <w:tab w:val="center" w:pos="4844"/>
        <w:tab w:val="right" w:pos="9689"/>
      </w:tabs>
      <w:spacing w:after="0" w:line="240" w:lineRule="auto"/>
    </w:pPr>
  </w:style>
  <w:style w:type="character" w:customStyle="1" w:styleId="a6">
    <w:name w:val="Верхний колонтитул Знак"/>
    <w:basedOn w:val="a0"/>
    <w:link w:val="a5"/>
    <w:uiPriority w:val="99"/>
    <w:rsid w:val="004172F8"/>
  </w:style>
  <w:style w:type="paragraph" w:styleId="a7">
    <w:name w:val="footer"/>
    <w:basedOn w:val="a"/>
    <w:link w:val="a8"/>
    <w:uiPriority w:val="99"/>
    <w:unhideWhenUsed/>
    <w:rsid w:val="004172F8"/>
    <w:pPr>
      <w:tabs>
        <w:tab w:val="center" w:pos="4844"/>
        <w:tab w:val="right" w:pos="9689"/>
      </w:tabs>
      <w:spacing w:after="0" w:line="240" w:lineRule="auto"/>
    </w:pPr>
  </w:style>
  <w:style w:type="character" w:customStyle="1" w:styleId="a8">
    <w:name w:val="Нижний колонтитул Знак"/>
    <w:basedOn w:val="a0"/>
    <w:link w:val="a7"/>
    <w:uiPriority w:val="99"/>
    <w:rsid w:val="004172F8"/>
  </w:style>
  <w:style w:type="paragraph" w:customStyle="1" w:styleId="Pa11">
    <w:name w:val="Pa11"/>
    <w:basedOn w:val="a"/>
    <w:next w:val="a"/>
    <w:uiPriority w:val="99"/>
    <w:rsid w:val="00EB5116"/>
    <w:pPr>
      <w:autoSpaceDE w:val="0"/>
      <w:autoSpaceDN w:val="0"/>
      <w:adjustRightInd w:val="0"/>
      <w:spacing w:after="0" w:line="241" w:lineRule="atLeast"/>
    </w:pPr>
    <w:rPr>
      <w:rFonts w:ascii="Myriad Pro" w:eastAsia="Calibri" w:hAnsi="Myriad Pro" w:cs="Times New Roman"/>
      <w:sz w:val="24"/>
      <w:szCs w:val="24"/>
      <w:lang w:val="uk-UA"/>
    </w:rPr>
  </w:style>
  <w:style w:type="paragraph" w:customStyle="1" w:styleId="Default">
    <w:name w:val="Default"/>
    <w:rsid w:val="00291288"/>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table" w:styleId="a9">
    <w:name w:val="Table Grid"/>
    <w:basedOn w:val="a1"/>
    <w:rsid w:val="00C83BF9"/>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sid w:val="00C83BF9"/>
    <w:rPr>
      <w:b/>
      <w:bCs/>
    </w:rPr>
  </w:style>
  <w:style w:type="character" w:styleId="ab">
    <w:name w:val="Hyperlink"/>
    <w:basedOn w:val="a0"/>
    <w:uiPriority w:val="99"/>
    <w:semiHidden/>
    <w:unhideWhenUsed/>
    <w:rsid w:val="00E24165"/>
    <w:rPr>
      <w:color w:val="0000FF"/>
      <w:u w:val="single"/>
    </w:rPr>
  </w:style>
  <w:style w:type="character" w:customStyle="1" w:styleId="nagolos">
    <w:name w:val="nagolos"/>
    <w:basedOn w:val="a0"/>
    <w:rsid w:val="00E24165"/>
  </w:style>
  <w:style w:type="character" w:customStyle="1" w:styleId="ac">
    <w:name w:val="Основной текст_"/>
    <w:basedOn w:val="a0"/>
    <w:link w:val="1"/>
    <w:rsid w:val="00FE6F8F"/>
    <w:rPr>
      <w:rFonts w:ascii="Times New Roman" w:eastAsia="Times New Roman" w:hAnsi="Times New Roman" w:cs="Times New Roman"/>
      <w:sz w:val="27"/>
      <w:szCs w:val="27"/>
      <w:shd w:val="clear" w:color="auto" w:fill="FFFFFF"/>
    </w:rPr>
  </w:style>
  <w:style w:type="character" w:customStyle="1" w:styleId="ad">
    <w:name w:val="Основной текст + Полужирный"/>
    <w:basedOn w:val="ac"/>
    <w:rsid w:val="00FE6F8F"/>
    <w:rPr>
      <w:rFonts w:ascii="Times New Roman" w:eastAsia="Times New Roman" w:hAnsi="Times New Roman" w:cs="Times New Roman"/>
      <w:b/>
      <w:bCs/>
      <w:sz w:val="27"/>
      <w:szCs w:val="27"/>
      <w:u w:val="single"/>
      <w:shd w:val="clear" w:color="auto" w:fill="FFFFFF"/>
    </w:rPr>
  </w:style>
  <w:style w:type="character" w:customStyle="1" w:styleId="12pt">
    <w:name w:val="Основной текст + 12 pt"/>
    <w:basedOn w:val="ac"/>
    <w:rsid w:val="00FE6F8F"/>
    <w:rPr>
      <w:rFonts w:ascii="Times New Roman" w:eastAsia="Times New Roman" w:hAnsi="Times New Roman" w:cs="Times New Roman"/>
      <w:sz w:val="24"/>
      <w:szCs w:val="24"/>
      <w:shd w:val="clear" w:color="auto" w:fill="FFFFFF"/>
      <w:lang w:val="en-US"/>
    </w:rPr>
  </w:style>
  <w:style w:type="character" w:customStyle="1" w:styleId="2">
    <w:name w:val="Основной текст (2)_"/>
    <w:basedOn w:val="a0"/>
    <w:link w:val="20"/>
    <w:rsid w:val="00FE6F8F"/>
    <w:rPr>
      <w:rFonts w:ascii="Times New Roman" w:eastAsia="Times New Roman" w:hAnsi="Times New Roman" w:cs="Times New Roman"/>
      <w:sz w:val="28"/>
      <w:szCs w:val="28"/>
      <w:shd w:val="clear" w:color="auto" w:fill="FFFFFF"/>
    </w:rPr>
  </w:style>
  <w:style w:type="character" w:customStyle="1" w:styleId="2135pt">
    <w:name w:val="Основной текст (2) + 13;5 pt;Не курсив"/>
    <w:basedOn w:val="2"/>
    <w:rsid w:val="00FE6F8F"/>
    <w:rPr>
      <w:rFonts w:ascii="Times New Roman" w:eastAsia="Times New Roman" w:hAnsi="Times New Roman" w:cs="Times New Roman"/>
      <w:i/>
      <w:iCs/>
      <w:sz w:val="27"/>
      <w:szCs w:val="27"/>
      <w:shd w:val="clear" w:color="auto" w:fill="FFFFFF"/>
    </w:rPr>
  </w:style>
  <w:style w:type="paragraph" w:customStyle="1" w:styleId="1">
    <w:name w:val="Основной текст1"/>
    <w:basedOn w:val="a"/>
    <w:link w:val="ac"/>
    <w:rsid w:val="00FE6F8F"/>
    <w:pPr>
      <w:shd w:val="clear" w:color="auto" w:fill="FFFFFF"/>
      <w:spacing w:after="720" w:line="0" w:lineRule="atLeast"/>
      <w:ind w:hanging="720"/>
      <w:jc w:val="both"/>
    </w:pPr>
    <w:rPr>
      <w:rFonts w:ascii="Times New Roman" w:eastAsia="Times New Roman" w:hAnsi="Times New Roman" w:cs="Times New Roman"/>
      <w:sz w:val="27"/>
      <w:szCs w:val="27"/>
    </w:rPr>
  </w:style>
  <w:style w:type="paragraph" w:customStyle="1" w:styleId="20">
    <w:name w:val="Основной текст (2)"/>
    <w:basedOn w:val="a"/>
    <w:link w:val="2"/>
    <w:rsid w:val="00FE6F8F"/>
    <w:pPr>
      <w:shd w:val="clear" w:color="auto" w:fill="FFFFFF"/>
      <w:spacing w:after="0" w:line="480" w:lineRule="exact"/>
    </w:pPr>
    <w:rPr>
      <w:rFonts w:ascii="Times New Roman" w:eastAsia="Times New Roman" w:hAnsi="Times New Roman" w:cs="Times New Roman"/>
      <w:sz w:val="28"/>
      <w:szCs w:val="28"/>
    </w:rPr>
  </w:style>
  <w:style w:type="character" w:customStyle="1" w:styleId="3">
    <w:name w:val="Основной текст (3)_"/>
    <w:basedOn w:val="a0"/>
    <w:link w:val="30"/>
    <w:locked/>
    <w:rsid w:val="00FE6F8F"/>
    <w:rPr>
      <w:rFonts w:ascii="Times New Roman" w:eastAsia="Times New Roman" w:hAnsi="Times New Roman" w:cs="Times New Roman"/>
      <w:spacing w:val="-10"/>
      <w:sz w:val="32"/>
      <w:szCs w:val="32"/>
      <w:shd w:val="clear" w:color="auto" w:fill="FFFFFF"/>
    </w:rPr>
  </w:style>
  <w:style w:type="paragraph" w:customStyle="1" w:styleId="30">
    <w:name w:val="Основной текст (3)"/>
    <w:basedOn w:val="a"/>
    <w:link w:val="3"/>
    <w:rsid w:val="00FE6F8F"/>
    <w:pPr>
      <w:shd w:val="clear" w:color="auto" w:fill="FFFFFF"/>
      <w:spacing w:after="0" w:line="0" w:lineRule="atLeast"/>
    </w:pPr>
    <w:rPr>
      <w:rFonts w:ascii="Times New Roman" w:eastAsia="Times New Roman" w:hAnsi="Times New Roman" w:cs="Times New Roman"/>
      <w:spacing w:val="-10"/>
      <w:sz w:val="32"/>
      <w:szCs w:val="32"/>
    </w:rPr>
  </w:style>
  <w:style w:type="character" w:customStyle="1" w:styleId="31">
    <w:name w:val="Заголовок №3_"/>
    <w:basedOn w:val="a0"/>
    <w:link w:val="32"/>
    <w:locked/>
    <w:rsid w:val="00FE6F8F"/>
    <w:rPr>
      <w:rFonts w:ascii="Times New Roman" w:eastAsia="Times New Roman" w:hAnsi="Times New Roman" w:cs="Times New Roman"/>
      <w:sz w:val="28"/>
      <w:szCs w:val="28"/>
      <w:shd w:val="clear" w:color="auto" w:fill="FFFFFF"/>
    </w:rPr>
  </w:style>
  <w:style w:type="paragraph" w:customStyle="1" w:styleId="32">
    <w:name w:val="Заголовок №3"/>
    <w:basedOn w:val="a"/>
    <w:link w:val="31"/>
    <w:rsid w:val="00FE6F8F"/>
    <w:pPr>
      <w:shd w:val="clear" w:color="auto" w:fill="FFFFFF"/>
      <w:spacing w:before="300" w:after="420" w:line="509" w:lineRule="exact"/>
      <w:ind w:hanging="540"/>
      <w:outlineLvl w:val="2"/>
    </w:pPr>
    <w:rPr>
      <w:rFonts w:ascii="Times New Roman" w:eastAsia="Times New Roman" w:hAnsi="Times New Roman" w:cs="Times New Roman"/>
      <w:sz w:val="28"/>
      <w:szCs w:val="28"/>
    </w:rPr>
  </w:style>
  <w:style w:type="character" w:customStyle="1" w:styleId="21">
    <w:name w:val="Заголовок №2_"/>
    <w:basedOn w:val="a0"/>
    <w:link w:val="22"/>
    <w:locked/>
    <w:rsid w:val="00FE6F8F"/>
    <w:rPr>
      <w:rFonts w:ascii="Times New Roman" w:eastAsia="Times New Roman" w:hAnsi="Times New Roman" w:cs="Times New Roman"/>
      <w:spacing w:val="-10"/>
      <w:sz w:val="32"/>
      <w:szCs w:val="32"/>
      <w:shd w:val="clear" w:color="auto" w:fill="FFFFFF"/>
    </w:rPr>
  </w:style>
  <w:style w:type="paragraph" w:customStyle="1" w:styleId="22">
    <w:name w:val="Заголовок №2"/>
    <w:basedOn w:val="a"/>
    <w:link w:val="21"/>
    <w:rsid w:val="00FE6F8F"/>
    <w:pPr>
      <w:shd w:val="clear" w:color="auto" w:fill="FFFFFF"/>
      <w:spacing w:after="780" w:line="0" w:lineRule="atLeast"/>
      <w:ind w:firstLine="540"/>
      <w:jc w:val="both"/>
      <w:outlineLvl w:val="1"/>
    </w:pPr>
    <w:rPr>
      <w:rFonts w:ascii="Times New Roman" w:eastAsia="Times New Roman" w:hAnsi="Times New Roman" w:cs="Times New Roman"/>
      <w:spacing w:val="-10"/>
      <w:sz w:val="32"/>
      <w:szCs w:val="32"/>
    </w:rPr>
  </w:style>
  <w:style w:type="character" w:customStyle="1" w:styleId="13pt">
    <w:name w:val="Основной текст + 13 pt"/>
    <w:basedOn w:val="ac"/>
    <w:rsid w:val="00FE6F8F"/>
    <w:rPr>
      <w:rFonts w:ascii="Times New Roman" w:eastAsia="Times New Roman" w:hAnsi="Times New Roman" w:cs="Times New Roman"/>
      <w:sz w:val="26"/>
      <w:szCs w:val="26"/>
      <w:shd w:val="clear" w:color="auto" w:fill="FFFFFF"/>
      <w:lang w:val="en-US"/>
    </w:rPr>
  </w:style>
  <w:style w:type="character" w:customStyle="1" w:styleId="135pt">
    <w:name w:val="Основной текст + 13;5 pt;Полужирный"/>
    <w:basedOn w:val="ac"/>
    <w:rsid w:val="00FE6F8F"/>
    <w:rPr>
      <w:rFonts w:ascii="Times New Roman" w:eastAsia="Times New Roman" w:hAnsi="Times New Roman" w:cs="Times New Roman"/>
      <w:b/>
      <w:bCs/>
      <w:sz w:val="27"/>
      <w:szCs w:val="27"/>
      <w:shd w:val="clear" w:color="auto" w:fill="FFFFFF"/>
    </w:rPr>
  </w:style>
  <w:style w:type="character" w:customStyle="1" w:styleId="ae">
    <w:name w:val="Основной текст + Курсив"/>
    <w:basedOn w:val="ac"/>
    <w:rsid w:val="00FE6F8F"/>
    <w:rPr>
      <w:rFonts w:ascii="Times New Roman" w:eastAsia="Times New Roman" w:hAnsi="Times New Roman" w:cs="Times New Roman"/>
      <w:i/>
      <w:iCs/>
      <w:sz w:val="28"/>
      <w:szCs w:val="28"/>
      <w:shd w:val="clear" w:color="auto" w:fill="FFFFFF"/>
    </w:rPr>
  </w:style>
  <w:style w:type="character" w:customStyle="1" w:styleId="33">
    <w:name w:val="Основной текст (3) + Не курсив"/>
    <w:basedOn w:val="3"/>
    <w:rsid w:val="00FE6F8F"/>
    <w:rPr>
      <w:rFonts w:ascii="Times New Roman" w:eastAsia="Times New Roman" w:hAnsi="Times New Roman" w:cs="Times New Roman"/>
      <w:i/>
      <w:iCs/>
      <w:spacing w:val="-10"/>
      <w:sz w:val="28"/>
      <w:szCs w:val="28"/>
      <w:shd w:val="clear" w:color="auto" w:fill="FFFFFF"/>
    </w:rPr>
  </w:style>
  <w:style w:type="character" w:customStyle="1" w:styleId="115pt0pt">
    <w:name w:val="Основной текст + 11;5 pt;Интервал 0 pt"/>
    <w:basedOn w:val="ac"/>
    <w:rsid w:val="00FE6F8F"/>
    <w:rPr>
      <w:rFonts w:ascii="Times New Roman" w:eastAsia="Times New Roman" w:hAnsi="Times New Roman" w:cs="Times New Roman"/>
      <w:spacing w:val="-10"/>
      <w:sz w:val="23"/>
      <w:szCs w:val="23"/>
      <w:shd w:val="clear" w:color="auto" w:fill="FFFFFF"/>
      <w:lang w:val="en-US"/>
    </w:rPr>
  </w:style>
  <w:style w:type="character" w:customStyle="1" w:styleId="Constantia125pt">
    <w:name w:val="Основной текст + Constantia;12;5 pt"/>
    <w:basedOn w:val="ac"/>
    <w:rsid w:val="00FE6F8F"/>
    <w:rPr>
      <w:rFonts w:ascii="Constantia" w:eastAsia="Constantia" w:hAnsi="Constantia" w:cs="Constantia"/>
      <w:sz w:val="25"/>
      <w:szCs w:val="25"/>
      <w:shd w:val="clear" w:color="auto" w:fill="FFFFFF"/>
      <w:lang w:val="en-US"/>
    </w:rPr>
  </w:style>
  <w:style w:type="character" w:customStyle="1" w:styleId="11pt">
    <w:name w:val="Основной текст + 11 pt;Полужирный;Малые прописные"/>
    <w:basedOn w:val="ac"/>
    <w:rsid w:val="00FE6F8F"/>
    <w:rPr>
      <w:rFonts w:ascii="Times New Roman" w:eastAsia="Times New Roman" w:hAnsi="Times New Roman" w:cs="Times New Roman"/>
      <w:b/>
      <w:bCs/>
      <w:smallCaps/>
      <w:sz w:val="22"/>
      <w:szCs w:val="22"/>
      <w:shd w:val="clear" w:color="auto" w:fill="FFFFFF"/>
      <w:lang w:val="en-US"/>
    </w:rPr>
  </w:style>
  <w:style w:type="character" w:customStyle="1" w:styleId="10pt">
    <w:name w:val="Основной текст + 10 pt"/>
    <w:basedOn w:val="ac"/>
    <w:rsid w:val="00FE6F8F"/>
    <w:rPr>
      <w:rFonts w:ascii="Times New Roman" w:eastAsia="Times New Roman" w:hAnsi="Times New Roman" w:cs="Times New Roman"/>
      <w:sz w:val="20"/>
      <w:szCs w:val="20"/>
      <w:shd w:val="clear" w:color="auto" w:fill="FFFFFF"/>
      <w:lang w:val="en-US"/>
    </w:rPr>
  </w:style>
  <w:style w:type="character" w:customStyle="1" w:styleId="125pt">
    <w:name w:val="Основной текст + 12;5 pt"/>
    <w:basedOn w:val="ac"/>
    <w:rsid w:val="00FE6F8F"/>
    <w:rPr>
      <w:rFonts w:ascii="Times New Roman" w:eastAsia="Times New Roman" w:hAnsi="Times New Roman" w:cs="Times New Roman"/>
      <w:sz w:val="25"/>
      <w:szCs w:val="25"/>
      <w:shd w:val="clear" w:color="auto" w:fill="FFFFFF"/>
      <w:lang w:val="en-US"/>
    </w:rPr>
  </w:style>
  <w:style w:type="character" w:customStyle="1" w:styleId="21pt">
    <w:name w:val="Основной текст (2) + Не курсив;Интервал 1 pt"/>
    <w:basedOn w:val="2"/>
    <w:rsid w:val="00FE6F8F"/>
    <w:rPr>
      <w:rFonts w:ascii="Times New Roman" w:eastAsia="Times New Roman" w:hAnsi="Times New Roman" w:cs="Times New Roman"/>
      <w:i/>
      <w:iCs/>
      <w:spacing w:val="20"/>
      <w:sz w:val="28"/>
      <w:szCs w:val="28"/>
      <w:shd w:val="clear" w:color="auto" w:fill="FFFFFF"/>
    </w:rPr>
  </w:style>
  <w:style w:type="character" w:customStyle="1" w:styleId="9pt">
    <w:name w:val="Основной текст + 9 pt;Полужирный"/>
    <w:basedOn w:val="ac"/>
    <w:rsid w:val="00FE6F8F"/>
    <w:rPr>
      <w:rFonts w:ascii="Times New Roman" w:eastAsia="Times New Roman" w:hAnsi="Times New Roman" w:cs="Times New Roman"/>
      <w:b/>
      <w:bCs/>
      <w:sz w:val="18"/>
      <w:szCs w:val="18"/>
      <w:shd w:val="clear" w:color="auto" w:fill="FFFFFF"/>
      <w:lang w:val="en-US"/>
    </w:rPr>
  </w:style>
  <w:style w:type="character" w:customStyle="1" w:styleId="275pt-1pt">
    <w:name w:val="Основной текст (2) + 7;5 pt;Интервал -1 pt"/>
    <w:basedOn w:val="2"/>
    <w:rsid w:val="00FE6F8F"/>
    <w:rPr>
      <w:rFonts w:ascii="Times New Roman" w:eastAsia="Times New Roman" w:hAnsi="Times New Roman" w:cs="Times New Roman"/>
      <w:spacing w:val="-20"/>
      <w:sz w:val="15"/>
      <w:szCs w:val="15"/>
      <w:shd w:val="clear" w:color="auto" w:fill="FFFFFF"/>
      <w:lang w:val="en-US"/>
    </w:rPr>
  </w:style>
  <w:style w:type="character" w:customStyle="1" w:styleId="34">
    <w:name w:val="Основной текст (3) + Полужирный"/>
    <w:basedOn w:val="3"/>
    <w:rsid w:val="00FE6F8F"/>
    <w:rPr>
      <w:rFonts w:ascii="Times New Roman" w:eastAsia="Times New Roman" w:hAnsi="Times New Roman" w:cs="Times New Roman"/>
      <w:b/>
      <w:bCs/>
      <w:spacing w:val="-10"/>
      <w:sz w:val="27"/>
      <w:szCs w:val="27"/>
      <w:shd w:val="clear" w:color="auto" w:fill="FFFFFF"/>
    </w:rPr>
  </w:style>
  <w:style w:type="character" w:customStyle="1" w:styleId="af">
    <w:name w:val="Подпись к картинке_"/>
    <w:basedOn w:val="a0"/>
    <w:link w:val="af0"/>
    <w:rsid w:val="00FE6F8F"/>
    <w:rPr>
      <w:rFonts w:ascii="Times New Roman" w:eastAsia="Times New Roman" w:hAnsi="Times New Roman" w:cs="Times New Roman"/>
      <w:sz w:val="27"/>
      <w:szCs w:val="27"/>
      <w:shd w:val="clear" w:color="auto" w:fill="FFFFFF"/>
    </w:rPr>
  </w:style>
  <w:style w:type="character" w:customStyle="1" w:styleId="35">
    <w:name w:val="Основной текст (3) + Курсив"/>
    <w:basedOn w:val="3"/>
    <w:rsid w:val="00FE6F8F"/>
    <w:rPr>
      <w:rFonts w:ascii="Times New Roman" w:eastAsia="Times New Roman" w:hAnsi="Times New Roman" w:cs="Times New Roman"/>
      <w:i/>
      <w:iCs/>
      <w:spacing w:val="-10"/>
      <w:sz w:val="27"/>
      <w:szCs w:val="27"/>
      <w:shd w:val="clear" w:color="auto" w:fill="FFFFFF"/>
    </w:rPr>
  </w:style>
  <w:style w:type="paragraph" w:customStyle="1" w:styleId="af0">
    <w:name w:val="Подпись к картинке"/>
    <w:basedOn w:val="a"/>
    <w:link w:val="af"/>
    <w:rsid w:val="00FE6F8F"/>
    <w:pPr>
      <w:shd w:val="clear" w:color="auto" w:fill="FFFFFF"/>
      <w:spacing w:after="0" w:line="0" w:lineRule="atLeast"/>
    </w:pPr>
    <w:rPr>
      <w:rFonts w:ascii="Times New Roman" w:eastAsia="Times New Roman" w:hAnsi="Times New Roman" w:cs="Times New Roman"/>
      <w:sz w:val="27"/>
      <w:szCs w:val="27"/>
    </w:rPr>
  </w:style>
  <w:style w:type="character" w:customStyle="1" w:styleId="20pt">
    <w:name w:val="Заголовок №2 + Курсив;Интервал 0 pt"/>
    <w:basedOn w:val="21"/>
    <w:rsid w:val="00FE6F8F"/>
    <w:rPr>
      <w:rFonts w:ascii="Times New Roman" w:eastAsia="Times New Roman" w:hAnsi="Times New Roman" w:cs="Times New Roman"/>
      <w:i/>
      <w:iCs/>
      <w:spacing w:val="10"/>
      <w:sz w:val="27"/>
      <w:szCs w:val="27"/>
      <w:shd w:val="clear" w:color="auto" w:fill="FFFFFF"/>
    </w:rPr>
  </w:style>
  <w:style w:type="character" w:customStyle="1" w:styleId="115pt">
    <w:name w:val="Основной текст + 11;5 pt"/>
    <w:basedOn w:val="ac"/>
    <w:rsid w:val="00FE6F8F"/>
    <w:rPr>
      <w:rFonts w:ascii="Times New Roman" w:eastAsia="Times New Roman" w:hAnsi="Times New Roman" w:cs="Times New Roman"/>
      <w:sz w:val="23"/>
      <w:szCs w:val="23"/>
      <w:shd w:val="clear" w:color="auto" w:fill="FFFFFF"/>
      <w:lang w:val="en-US"/>
    </w:rPr>
  </w:style>
  <w:style w:type="paragraph" w:styleId="af1">
    <w:name w:val="No Spacing"/>
    <w:link w:val="af2"/>
    <w:qFormat/>
    <w:rsid w:val="001A0833"/>
    <w:pPr>
      <w:spacing w:after="0" w:line="240" w:lineRule="auto"/>
    </w:pPr>
    <w:rPr>
      <w:rFonts w:eastAsiaTheme="minorEastAsia"/>
    </w:rPr>
  </w:style>
  <w:style w:type="character" w:customStyle="1" w:styleId="af2">
    <w:name w:val="Без интервала Знак"/>
    <w:basedOn w:val="a0"/>
    <w:link w:val="af1"/>
    <w:rsid w:val="001A0833"/>
    <w:rPr>
      <w:rFonts w:eastAsiaTheme="minorEastAsia"/>
    </w:rPr>
  </w:style>
  <w:style w:type="paragraph" w:styleId="af3">
    <w:name w:val="Body Text"/>
    <w:basedOn w:val="a"/>
    <w:link w:val="af4"/>
    <w:uiPriority w:val="99"/>
    <w:semiHidden/>
    <w:unhideWhenUsed/>
    <w:rsid w:val="000376C4"/>
    <w:pPr>
      <w:spacing w:after="120"/>
    </w:pPr>
  </w:style>
  <w:style w:type="character" w:customStyle="1" w:styleId="af4">
    <w:name w:val="Основной текст Знак"/>
    <w:basedOn w:val="a0"/>
    <w:link w:val="af3"/>
    <w:uiPriority w:val="99"/>
    <w:semiHidden/>
    <w:rsid w:val="000376C4"/>
  </w:style>
  <w:style w:type="paragraph" w:styleId="af5">
    <w:name w:val="Body Text First Indent"/>
    <w:basedOn w:val="af3"/>
    <w:link w:val="af6"/>
    <w:uiPriority w:val="99"/>
    <w:unhideWhenUsed/>
    <w:rsid w:val="000376C4"/>
    <w:pPr>
      <w:spacing w:after="200" w:line="276" w:lineRule="auto"/>
      <w:ind w:firstLine="360"/>
    </w:pPr>
    <w:rPr>
      <w:lang w:val="ru-RU"/>
    </w:rPr>
  </w:style>
  <w:style w:type="character" w:customStyle="1" w:styleId="af6">
    <w:name w:val="Красная строка Знак"/>
    <w:basedOn w:val="af4"/>
    <w:link w:val="af5"/>
    <w:uiPriority w:val="99"/>
    <w:rsid w:val="000376C4"/>
    <w:rPr>
      <w:lang w:val="ru-RU"/>
    </w:rPr>
  </w:style>
  <w:style w:type="paragraph" w:styleId="af7">
    <w:name w:val="Title"/>
    <w:basedOn w:val="a"/>
    <w:next w:val="a"/>
    <w:link w:val="af8"/>
    <w:uiPriority w:val="10"/>
    <w:qFormat/>
    <w:rsid w:val="0031687E"/>
    <w:pPr>
      <w:spacing w:after="0" w:line="240" w:lineRule="auto"/>
      <w:contextualSpacing/>
    </w:pPr>
    <w:rPr>
      <w:rFonts w:asciiTheme="majorHAnsi" w:eastAsiaTheme="majorEastAsia" w:hAnsiTheme="majorHAnsi" w:cstheme="majorBidi"/>
      <w:spacing w:val="-10"/>
      <w:kern w:val="28"/>
      <w:sz w:val="56"/>
      <w:szCs w:val="56"/>
      <w:lang w:val="uk-UA"/>
    </w:rPr>
  </w:style>
  <w:style w:type="character" w:customStyle="1" w:styleId="af8">
    <w:name w:val="Название Знак"/>
    <w:basedOn w:val="a0"/>
    <w:link w:val="af7"/>
    <w:uiPriority w:val="10"/>
    <w:rsid w:val="0031687E"/>
    <w:rPr>
      <w:rFonts w:asciiTheme="majorHAnsi" w:eastAsiaTheme="majorEastAsia" w:hAnsiTheme="majorHAnsi" w:cstheme="majorBidi"/>
      <w:spacing w:val="-10"/>
      <w:kern w:val="28"/>
      <w:sz w:val="56"/>
      <w:szCs w:val="56"/>
      <w:lang w:val="uk-UA"/>
    </w:rPr>
  </w:style>
  <w:style w:type="character" w:styleId="af9">
    <w:name w:val="Emphasis"/>
    <w:basedOn w:val="a0"/>
    <w:uiPriority w:val="20"/>
    <w:qFormat/>
    <w:rsid w:val="0031687E"/>
    <w:rPr>
      <w:i/>
      <w:iCs/>
    </w:rPr>
  </w:style>
  <w:style w:type="character" w:customStyle="1" w:styleId="grame">
    <w:name w:val="grame"/>
    <w:basedOn w:val="a0"/>
    <w:rsid w:val="0031687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547236">
      <w:bodyDiv w:val="1"/>
      <w:marLeft w:val="0"/>
      <w:marRight w:val="0"/>
      <w:marTop w:val="0"/>
      <w:marBottom w:val="0"/>
      <w:divBdr>
        <w:top w:val="none" w:sz="0" w:space="0" w:color="auto"/>
        <w:left w:val="none" w:sz="0" w:space="0" w:color="auto"/>
        <w:bottom w:val="none" w:sz="0" w:space="0" w:color="auto"/>
        <w:right w:val="none" w:sz="0" w:space="0" w:color="auto"/>
      </w:divBdr>
      <w:divsChild>
        <w:div w:id="1297222040">
          <w:marLeft w:val="547"/>
          <w:marRight w:val="0"/>
          <w:marTop w:val="0"/>
          <w:marBottom w:val="0"/>
          <w:divBdr>
            <w:top w:val="none" w:sz="0" w:space="0" w:color="auto"/>
            <w:left w:val="none" w:sz="0" w:space="0" w:color="auto"/>
            <w:bottom w:val="none" w:sz="0" w:space="0" w:color="auto"/>
            <w:right w:val="none" w:sz="0" w:space="0" w:color="auto"/>
          </w:divBdr>
        </w:div>
      </w:divsChild>
    </w:div>
    <w:div w:id="980813660">
      <w:bodyDiv w:val="1"/>
      <w:marLeft w:val="0"/>
      <w:marRight w:val="0"/>
      <w:marTop w:val="0"/>
      <w:marBottom w:val="0"/>
      <w:divBdr>
        <w:top w:val="none" w:sz="0" w:space="0" w:color="auto"/>
        <w:left w:val="none" w:sz="0" w:space="0" w:color="auto"/>
        <w:bottom w:val="none" w:sz="0" w:space="0" w:color="auto"/>
        <w:right w:val="none" w:sz="0" w:space="0" w:color="auto"/>
      </w:divBdr>
    </w:div>
    <w:div w:id="2074154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footer" Target="footer1.xml"/><Relationship Id="rId42" Type="http://schemas.openxmlformats.org/officeDocument/2006/relationships/oleObject" Target="embeddings/oleObject10.bin"/><Relationship Id="rId47" Type="http://schemas.openxmlformats.org/officeDocument/2006/relationships/image" Target="media/image26.wmf"/><Relationship Id="rId63" Type="http://schemas.openxmlformats.org/officeDocument/2006/relationships/image" Target="media/image42.wmf"/><Relationship Id="rId68" Type="http://schemas.openxmlformats.org/officeDocument/2006/relationships/image" Target="media/image47.wmf"/><Relationship Id="rId84" Type="http://schemas.openxmlformats.org/officeDocument/2006/relationships/image" Target="media/image63.jpeg"/><Relationship Id="rId89" Type="http://schemas.openxmlformats.org/officeDocument/2006/relationships/image" Target="media/image68.wmf"/><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oleObject" Target="embeddings/oleObject3.bin"/><Relationship Id="rId107" Type="http://schemas.openxmlformats.org/officeDocument/2006/relationships/header" Target="header1.xml"/><Relationship Id="rId11" Type="http://schemas.openxmlformats.org/officeDocument/2006/relationships/hyperlink" Target="https://www.slovnyk.ua/index.php?swrd=%D0%BF%D0%B0%D0%BC%27%D1%8F%D1%82%D1%8C" TargetMode="External"/><Relationship Id="rId24" Type="http://schemas.openxmlformats.org/officeDocument/2006/relationships/oleObject" Target="embeddings/oleObject1.bin"/><Relationship Id="rId32" Type="http://schemas.openxmlformats.org/officeDocument/2006/relationships/image" Target="media/image19.png"/><Relationship Id="rId37" Type="http://schemas.openxmlformats.org/officeDocument/2006/relationships/image" Target="media/image21.wmf"/><Relationship Id="rId40" Type="http://schemas.openxmlformats.org/officeDocument/2006/relationships/oleObject" Target="embeddings/oleObject9.bin"/><Relationship Id="rId45" Type="http://schemas.openxmlformats.org/officeDocument/2006/relationships/oleObject" Target="embeddings/oleObject12.bin"/><Relationship Id="rId53" Type="http://schemas.openxmlformats.org/officeDocument/2006/relationships/image" Target="media/image32.wmf"/><Relationship Id="rId58" Type="http://schemas.openxmlformats.org/officeDocument/2006/relationships/image" Target="media/image37.wmf"/><Relationship Id="rId66" Type="http://schemas.openxmlformats.org/officeDocument/2006/relationships/image" Target="media/image45.wmf"/><Relationship Id="rId74" Type="http://schemas.openxmlformats.org/officeDocument/2006/relationships/image" Target="media/image53.wmf"/><Relationship Id="rId79" Type="http://schemas.openxmlformats.org/officeDocument/2006/relationships/image" Target="media/image58.wmf"/><Relationship Id="rId87" Type="http://schemas.openxmlformats.org/officeDocument/2006/relationships/image" Target="media/image66.wmf"/><Relationship Id="rId102" Type="http://schemas.openxmlformats.org/officeDocument/2006/relationships/image" Target="media/image81.wmf"/><Relationship Id="rId110" Type="http://schemas.openxmlformats.org/officeDocument/2006/relationships/image" Target="media/image86.jpeg"/><Relationship Id="rId5" Type="http://schemas.openxmlformats.org/officeDocument/2006/relationships/settings" Target="settings.xml"/><Relationship Id="rId61" Type="http://schemas.openxmlformats.org/officeDocument/2006/relationships/image" Target="media/image40.wmf"/><Relationship Id="rId82" Type="http://schemas.openxmlformats.org/officeDocument/2006/relationships/image" Target="media/image61.wmf"/><Relationship Id="rId90" Type="http://schemas.openxmlformats.org/officeDocument/2006/relationships/image" Target="media/image69.wmf"/><Relationship Id="rId95" Type="http://schemas.openxmlformats.org/officeDocument/2006/relationships/image" Target="media/image74.wmf"/><Relationship Id="rId19" Type="http://schemas.openxmlformats.org/officeDocument/2006/relationships/diagramColors" Target="diagrams/colors1.xm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8.wmf"/><Relationship Id="rId35" Type="http://schemas.openxmlformats.org/officeDocument/2006/relationships/image" Target="media/image20.png"/><Relationship Id="rId43" Type="http://schemas.openxmlformats.org/officeDocument/2006/relationships/oleObject" Target="embeddings/oleObject11.bin"/><Relationship Id="rId48" Type="http://schemas.openxmlformats.org/officeDocument/2006/relationships/image" Target="media/image27.wmf"/><Relationship Id="rId56" Type="http://schemas.openxmlformats.org/officeDocument/2006/relationships/image" Target="media/image35.wmf"/><Relationship Id="rId64" Type="http://schemas.openxmlformats.org/officeDocument/2006/relationships/image" Target="media/image43.jpeg"/><Relationship Id="rId69" Type="http://schemas.openxmlformats.org/officeDocument/2006/relationships/image" Target="media/image48.wmf"/><Relationship Id="rId77" Type="http://schemas.openxmlformats.org/officeDocument/2006/relationships/image" Target="media/image56.wmf"/><Relationship Id="rId100" Type="http://schemas.openxmlformats.org/officeDocument/2006/relationships/image" Target="media/image79.wmf"/><Relationship Id="rId105" Type="http://schemas.openxmlformats.org/officeDocument/2006/relationships/image" Target="media/image84.jpeg"/><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0.wmf"/><Relationship Id="rId72" Type="http://schemas.openxmlformats.org/officeDocument/2006/relationships/image" Target="media/image51.wmf"/><Relationship Id="rId80" Type="http://schemas.openxmlformats.org/officeDocument/2006/relationships/image" Target="media/image59.wmf"/><Relationship Id="rId85" Type="http://schemas.openxmlformats.org/officeDocument/2006/relationships/image" Target="media/image64.wmf"/><Relationship Id="rId93" Type="http://schemas.openxmlformats.org/officeDocument/2006/relationships/image" Target="media/image72.wmf"/><Relationship Id="rId98" Type="http://schemas.openxmlformats.org/officeDocument/2006/relationships/image" Target="media/image77.wmf"/><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diagramLayout" Target="diagrams/layout1.xml"/><Relationship Id="rId25" Type="http://schemas.openxmlformats.org/officeDocument/2006/relationships/image" Target="media/image15.wmf"/><Relationship Id="rId33" Type="http://schemas.openxmlformats.org/officeDocument/2006/relationships/oleObject" Target="embeddings/oleObject5.bin"/><Relationship Id="rId38" Type="http://schemas.openxmlformats.org/officeDocument/2006/relationships/oleObject" Target="embeddings/oleObject8.bin"/><Relationship Id="rId46" Type="http://schemas.openxmlformats.org/officeDocument/2006/relationships/image" Target="media/image25.wmf"/><Relationship Id="rId59" Type="http://schemas.openxmlformats.org/officeDocument/2006/relationships/image" Target="media/image38.wmf"/><Relationship Id="rId67" Type="http://schemas.openxmlformats.org/officeDocument/2006/relationships/image" Target="media/image46.wmf"/><Relationship Id="rId103" Type="http://schemas.openxmlformats.org/officeDocument/2006/relationships/image" Target="media/image82.wmf"/><Relationship Id="rId108" Type="http://schemas.openxmlformats.org/officeDocument/2006/relationships/footer" Target="footer2.xml"/><Relationship Id="rId20" Type="http://schemas.microsoft.com/office/2007/relationships/diagramDrawing" Target="diagrams/drawing1.xml"/><Relationship Id="rId41" Type="http://schemas.openxmlformats.org/officeDocument/2006/relationships/image" Target="media/image23.png"/><Relationship Id="rId54" Type="http://schemas.openxmlformats.org/officeDocument/2006/relationships/image" Target="media/image33.wmf"/><Relationship Id="rId62" Type="http://schemas.openxmlformats.org/officeDocument/2006/relationships/image" Target="media/image41.wmf"/><Relationship Id="rId70" Type="http://schemas.openxmlformats.org/officeDocument/2006/relationships/image" Target="media/image49.wmf"/><Relationship Id="rId75" Type="http://schemas.openxmlformats.org/officeDocument/2006/relationships/image" Target="media/image54.wmf"/><Relationship Id="rId83" Type="http://schemas.openxmlformats.org/officeDocument/2006/relationships/image" Target="media/image62.wmf"/><Relationship Id="rId88" Type="http://schemas.openxmlformats.org/officeDocument/2006/relationships/image" Target="media/image67.wmf"/><Relationship Id="rId91" Type="http://schemas.openxmlformats.org/officeDocument/2006/relationships/image" Target="media/image70.wmf"/><Relationship Id="rId96" Type="http://schemas.openxmlformats.org/officeDocument/2006/relationships/image" Target="media/image75.wmf"/><Relationship Id="rId111"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7.wmf"/><Relationship Id="rId36" Type="http://schemas.openxmlformats.org/officeDocument/2006/relationships/oleObject" Target="embeddings/oleObject7.bin"/><Relationship Id="rId49" Type="http://schemas.openxmlformats.org/officeDocument/2006/relationships/image" Target="media/image28.wmf"/><Relationship Id="rId57" Type="http://schemas.openxmlformats.org/officeDocument/2006/relationships/image" Target="media/image36.jpeg"/><Relationship Id="rId106" Type="http://schemas.openxmlformats.org/officeDocument/2006/relationships/image" Target="media/image85.wmf"/><Relationship Id="rId10" Type="http://schemas.openxmlformats.org/officeDocument/2006/relationships/image" Target="media/image2.jpeg"/><Relationship Id="rId31" Type="http://schemas.openxmlformats.org/officeDocument/2006/relationships/oleObject" Target="embeddings/oleObject4.bin"/><Relationship Id="rId44" Type="http://schemas.openxmlformats.org/officeDocument/2006/relationships/image" Target="media/image24.png"/><Relationship Id="rId52" Type="http://schemas.openxmlformats.org/officeDocument/2006/relationships/image" Target="media/image31.wmf"/><Relationship Id="rId60" Type="http://schemas.openxmlformats.org/officeDocument/2006/relationships/image" Target="media/image39.wmf"/><Relationship Id="rId65" Type="http://schemas.openxmlformats.org/officeDocument/2006/relationships/image" Target="media/image44.wmf"/><Relationship Id="rId73" Type="http://schemas.openxmlformats.org/officeDocument/2006/relationships/image" Target="media/image52.wmf"/><Relationship Id="rId78" Type="http://schemas.openxmlformats.org/officeDocument/2006/relationships/image" Target="media/image57.jpeg"/><Relationship Id="rId81" Type="http://schemas.openxmlformats.org/officeDocument/2006/relationships/image" Target="media/image60.wmf"/><Relationship Id="rId86" Type="http://schemas.openxmlformats.org/officeDocument/2006/relationships/image" Target="media/image65.wmf"/><Relationship Id="rId94" Type="http://schemas.openxmlformats.org/officeDocument/2006/relationships/image" Target="media/image73.jpeg"/><Relationship Id="rId99" Type="http://schemas.openxmlformats.org/officeDocument/2006/relationships/image" Target="media/image78.wmf"/><Relationship Id="rId101" Type="http://schemas.openxmlformats.org/officeDocument/2006/relationships/image" Target="media/image80.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diagramQuickStyle" Target="diagrams/quickStyle1.xml"/><Relationship Id="rId39" Type="http://schemas.openxmlformats.org/officeDocument/2006/relationships/image" Target="media/image22.png"/><Relationship Id="rId109" Type="http://schemas.openxmlformats.org/officeDocument/2006/relationships/footer" Target="footer3.xml"/><Relationship Id="rId34" Type="http://schemas.openxmlformats.org/officeDocument/2006/relationships/oleObject" Target="embeddings/oleObject6.bin"/><Relationship Id="rId50" Type="http://schemas.openxmlformats.org/officeDocument/2006/relationships/image" Target="media/image29.wmf"/><Relationship Id="rId55" Type="http://schemas.openxmlformats.org/officeDocument/2006/relationships/image" Target="media/image34.wmf"/><Relationship Id="rId76" Type="http://schemas.openxmlformats.org/officeDocument/2006/relationships/image" Target="media/image55.wmf"/><Relationship Id="rId97" Type="http://schemas.openxmlformats.org/officeDocument/2006/relationships/image" Target="media/image76.wmf"/><Relationship Id="rId104" Type="http://schemas.openxmlformats.org/officeDocument/2006/relationships/image" Target="media/image83.wmf"/><Relationship Id="rId7" Type="http://schemas.openxmlformats.org/officeDocument/2006/relationships/footnotes" Target="footnotes.xml"/><Relationship Id="rId71" Type="http://schemas.openxmlformats.org/officeDocument/2006/relationships/image" Target="media/image50.jpeg"/><Relationship Id="rId92" Type="http://schemas.openxmlformats.org/officeDocument/2006/relationships/image" Target="media/image71.wmf"/></Relationships>
</file>

<file path=word/diagrams/_rels/data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12.jpeg"/><Relationship Id="rId5" Type="http://schemas.openxmlformats.org/officeDocument/2006/relationships/image" Target="../media/image11.png"/><Relationship Id="rId4" Type="http://schemas.openxmlformats.org/officeDocument/2006/relationships/image" Target="../media/image10.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11.png"/><Relationship Id="rId5" Type="http://schemas.openxmlformats.org/officeDocument/2006/relationships/image" Target="../media/image10.jpeg"/><Relationship Id="rId4"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FC0A1C-88F1-4978-879C-A053234412B9}" type="doc">
      <dgm:prSet loTypeId="urn:microsoft.com/office/officeart/2008/layout/HexagonCluster" loCatId="relationship" qsTypeId="urn:microsoft.com/office/officeart/2005/8/quickstyle/simple1" qsCatId="simple" csTypeId="urn:microsoft.com/office/officeart/2005/8/colors/colorful1" csCatId="colorful" phldr="1"/>
      <dgm:spPr/>
    </dgm:pt>
    <dgm:pt modelId="{30B46984-C83A-4189-97B5-E060EA330815}">
      <dgm:prSet phldrT="[Текст]"/>
      <dgm:spPr/>
      <dgm:t>
        <a:bodyPr/>
        <a:lstStyle/>
        <a:p>
          <a:r>
            <a:rPr lang="ru-RU">
              <a:latin typeface="Garamond" pitchFamily="18" charset="0"/>
            </a:rPr>
            <a:t>Локальна мережа</a:t>
          </a:r>
          <a:endParaRPr lang="uk-UA">
            <a:latin typeface="Garamond" pitchFamily="18" charset="0"/>
          </a:endParaRPr>
        </a:p>
      </dgm:t>
    </dgm:pt>
    <dgm:pt modelId="{8D5F077C-FA68-41CB-9F53-414B1FA2800D}" type="parTrans" cxnId="{371C342E-D53C-458E-9D1D-3794B2CBE6DC}">
      <dgm:prSet/>
      <dgm:spPr/>
      <dgm:t>
        <a:bodyPr/>
        <a:lstStyle/>
        <a:p>
          <a:endParaRPr lang="uk-UA"/>
        </a:p>
      </dgm:t>
    </dgm:pt>
    <dgm:pt modelId="{45275640-E065-4417-A16A-EB388257D6BE}" type="sibTrans" cxnId="{371C342E-D53C-458E-9D1D-3794B2CBE6DC}">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1000" b="-11000"/>
          </a:stretch>
        </a:blipFill>
      </dgm:spPr>
      <dgm:t>
        <a:bodyPr/>
        <a:lstStyle/>
        <a:p>
          <a:endParaRPr lang="uk-UA"/>
        </a:p>
      </dgm:t>
    </dgm:pt>
    <dgm:pt modelId="{FF278DA4-C8DF-443F-80F8-D6F13F48205E}">
      <dgm:prSet phldrT="[Текст]"/>
      <dgm:spPr/>
      <dgm:t>
        <a:bodyPr/>
        <a:lstStyle/>
        <a:p>
          <a:r>
            <a:rPr lang="ru-RU">
              <a:latin typeface="Garamond" pitchFamily="18" charset="0"/>
            </a:rPr>
            <a:t>ППЗ</a:t>
          </a:r>
          <a:endParaRPr lang="uk-UA">
            <a:latin typeface="Garamond" pitchFamily="18" charset="0"/>
          </a:endParaRPr>
        </a:p>
      </dgm:t>
    </dgm:pt>
    <dgm:pt modelId="{A295294C-4B55-444E-9FAF-D08C9792E2D8}" type="parTrans" cxnId="{5FDBC015-27AC-4F14-ADC7-913AA06AC18B}">
      <dgm:prSet/>
      <dgm:spPr/>
      <dgm:t>
        <a:bodyPr/>
        <a:lstStyle/>
        <a:p>
          <a:endParaRPr lang="uk-UA"/>
        </a:p>
      </dgm:t>
    </dgm:pt>
    <dgm:pt modelId="{D98526BA-8618-40B8-AE74-45E4AE9FBF6C}" type="sibTrans" cxnId="{5FDBC015-27AC-4F14-ADC7-913AA06AC18B}">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25000" b="-25000"/>
          </a:stretch>
        </a:blipFill>
      </dgm:spPr>
      <dgm:t>
        <a:bodyPr/>
        <a:lstStyle/>
        <a:p>
          <a:endParaRPr lang="uk-UA"/>
        </a:p>
      </dgm:t>
    </dgm:pt>
    <dgm:pt modelId="{6EED7CB0-9A98-433E-8232-3CCEB3BE4EF2}">
      <dgm:prSet phldrT="[Текст]"/>
      <dgm:spPr/>
      <dgm:t>
        <a:bodyPr/>
        <a:lstStyle/>
        <a:p>
          <a:r>
            <a:rPr lang="uk-UA">
              <a:latin typeface="Garamond" pitchFamily="18" charset="0"/>
            </a:rPr>
            <a:t>Мультимедійні презентації</a:t>
          </a:r>
        </a:p>
      </dgm:t>
    </dgm:pt>
    <dgm:pt modelId="{DFD4CDF2-060A-43FF-B5C7-427AD6ED80BB}" type="parTrans" cxnId="{2DED8A56-B273-4570-904E-A84FDBD55D4D}">
      <dgm:prSet/>
      <dgm:spPr/>
      <dgm:t>
        <a:bodyPr/>
        <a:lstStyle/>
        <a:p>
          <a:endParaRPr lang="uk-UA"/>
        </a:p>
      </dgm:t>
    </dgm:pt>
    <dgm:pt modelId="{39EA9215-C47C-4C0E-941F-51E0550DE0E3}" type="sibTrans" cxnId="{2DED8A56-B273-4570-904E-A84FDBD55D4D}">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5000" b="-5000"/>
          </a:stretch>
        </a:blipFill>
      </dgm:spPr>
      <dgm:t>
        <a:bodyPr/>
        <a:lstStyle/>
        <a:p>
          <a:endParaRPr lang="uk-UA"/>
        </a:p>
      </dgm:t>
    </dgm:pt>
    <dgm:pt modelId="{3D4727A4-8C90-4DDB-A871-30435C5F5722}">
      <dgm:prSet phldrT="[Текст]"/>
      <dgm:spPr/>
      <dgm:t>
        <a:bodyPr/>
        <a:lstStyle/>
        <a:p>
          <a:r>
            <a:rPr lang="uk-UA">
              <a:latin typeface="Garamond" pitchFamily="18" charset="0"/>
            </a:rPr>
            <a:t>Комп'ютерні тести</a:t>
          </a:r>
        </a:p>
      </dgm:t>
    </dgm:pt>
    <dgm:pt modelId="{78F44B69-DA2C-4871-A37B-810F5B68E378}" type="parTrans" cxnId="{2BE13877-B68B-471F-8A60-987DC48C0003}">
      <dgm:prSet/>
      <dgm:spPr/>
      <dgm:t>
        <a:bodyPr/>
        <a:lstStyle/>
        <a:p>
          <a:endParaRPr lang="uk-UA"/>
        </a:p>
      </dgm:t>
    </dgm:pt>
    <dgm:pt modelId="{F67DD7B2-DFFE-4712-AF76-78BD97DBB5E8}" type="sibTrans" cxnId="{2BE13877-B68B-471F-8A60-987DC48C0003}">
      <dgm:prSet/>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20000" r="-20000"/>
          </a:stretch>
        </a:blipFill>
      </dgm:spPr>
      <dgm:t>
        <a:bodyPr/>
        <a:lstStyle/>
        <a:p>
          <a:endParaRPr lang="uk-UA"/>
        </a:p>
      </dgm:t>
    </dgm:pt>
    <dgm:pt modelId="{B4F8CA0F-7251-4508-BF4E-E13FE9A87DEE}">
      <dgm:prSet phldrT="[Текст]"/>
      <dgm:spPr/>
      <dgm:t>
        <a:bodyPr/>
        <a:lstStyle/>
        <a:p>
          <a:r>
            <a:rPr lang="uk-UA">
              <a:latin typeface="Garamond" pitchFamily="18" charset="0"/>
            </a:rPr>
            <a:t>Інтерактивна дошка</a:t>
          </a:r>
        </a:p>
      </dgm:t>
    </dgm:pt>
    <dgm:pt modelId="{C31F49EA-99AF-4D08-AA82-DA9566F55987}" type="parTrans" cxnId="{B4A4645D-74A5-460A-9FCA-F6BC34C5E06A}">
      <dgm:prSet/>
      <dgm:spPr/>
      <dgm:t>
        <a:bodyPr/>
        <a:lstStyle/>
        <a:p>
          <a:endParaRPr lang="uk-UA"/>
        </a:p>
      </dgm:t>
    </dgm:pt>
    <dgm:pt modelId="{080B66EE-8907-4CB4-A15A-03058889FED8}" type="sibTrans" cxnId="{B4A4645D-74A5-460A-9FCA-F6BC34C5E06A}">
      <dgm:prSet/>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3000" r="-3000"/>
          </a:stretch>
        </a:blipFill>
      </dgm:spPr>
      <dgm:t>
        <a:bodyPr/>
        <a:lstStyle/>
        <a:p>
          <a:endParaRPr lang="uk-UA"/>
        </a:p>
      </dgm:t>
    </dgm:pt>
    <dgm:pt modelId="{81073585-7D17-4B2C-93C9-7C9D24B51216}">
      <dgm:prSet phldrT="[Текст]"/>
      <dgm:spPr/>
      <dgm:t>
        <a:bodyPr/>
        <a:lstStyle/>
        <a:p>
          <a:r>
            <a:rPr lang="uk-UA">
              <a:latin typeface="Garamond" pitchFamily="18" charset="0"/>
            </a:rPr>
            <a:t>Інтернет</a:t>
          </a:r>
        </a:p>
      </dgm:t>
    </dgm:pt>
    <dgm:pt modelId="{857E1927-A10C-403E-AE58-A37B3A028272}" type="parTrans" cxnId="{5F0465DB-36F2-4B6D-A9C9-C42210163993}">
      <dgm:prSet/>
      <dgm:spPr/>
      <dgm:t>
        <a:bodyPr/>
        <a:lstStyle/>
        <a:p>
          <a:endParaRPr lang="uk-UA"/>
        </a:p>
      </dgm:t>
    </dgm:pt>
    <dgm:pt modelId="{F3DEC642-BD20-4610-8864-E900CC58F1CE}" type="sibTrans" cxnId="{5F0465DB-36F2-4B6D-A9C9-C42210163993}">
      <dgm:prSet/>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t="-8000" b="-8000"/>
          </a:stretch>
        </a:blipFill>
      </dgm:spPr>
      <dgm:t>
        <a:bodyPr/>
        <a:lstStyle/>
        <a:p>
          <a:endParaRPr lang="uk-UA"/>
        </a:p>
      </dgm:t>
    </dgm:pt>
    <dgm:pt modelId="{92ACAB3D-D212-4D3F-83E1-68FB7993D6E2}" type="pres">
      <dgm:prSet presAssocID="{CFFC0A1C-88F1-4978-879C-A053234412B9}" presName="Name0" presStyleCnt="0">
        <dgm:presLayoutVars>
          <dgm:chMax val="21"/>
          <dgm:chPref val="21"/>
        </dgm:presLayoutVars>
      </dgm:prSet>
      <dgm:spPr/>
    </dgm:pt>
    <dgm:pt modelId="{CB836F71-D543-416B-A685-22A82649F248}" type="pres">
      <dgm:prSet presAssocID="{30B46984-C83A-4189-97B5-E060EA330815}" presName="text1" presStyleCnt="0"/>
      <dgm:spPr/>
    </dgm:pt>
    <dgm:pt modelId="{1BDBC44B-4D2B-460E-8A27-C513B42DA2FB}" type="pres">
      <dgm:prSet presAssocID="{30B46984-C83A-4189-97B5-E060EA330815}" presName="textRepeatNode" presStyleLbl="alignNode1" presStyleIdx="0" presStyleCnt="6">
        <dgm:presLayoutVars>
          <dgm:chMax val="0"/>
          <dgm:chPref val="0"/>
          <dgm:bulletEnabled val="1"/>
        </dgm:presLayoutVars>
      </dgm:prSet>
      <dgm:spPr/>
      <dgm:t>
        <a:bodyPr/>
        <a:lstStyle/>
        <a:p>
          <a:endParaRPr lang="uk-UA"/>
        </a:p>
      </dgm:t>
    </dgm:pt>
    <dgm:pt modelId="{FEE95F7E-E187-4DCD-80E7-6E71FAA13EB9}" type="pres">
      <dgm:prSet presAssocID="{30B46984-C83A-4189-97B5-E060EA330815}" presName="textaccent1" presStyleCnt="0"/>
      <dgm:spPr/>
    </dgm:pt>
    <dgm:pt modelId="{C8DEAFD7-52EF-4604-AD64-C8EF895FE643}" type="pres">
      <dgm:prSet presAssocID="{30B46984-C83A-4189-97B5-E060EA330815}" presName="accentRepeatNode" presStyleLbl="solidAlignAcc1" presStyleIdx="0" presStyleCnt="12"/>
      <dgm:spPr/>
    </dgm:pt>
    <dgm:pt modelId="{744A30BE-642C-4545-B3F3-66B019A58A7D}" type="pres">
      <dgm:prSet presAssocID="{45275640-E065-4417-A16A-EB388257D6BE}" presName="image1" presStyleCnt="0"/>
      <dgm:spPr/>
    </dgm:pt>
    <dgm:pt modelId="{64AA0303-9B77-45DC-A7DF-BCC482773FE3}" type="pres">
      <dgm:prSet presAssocID="{45275640-E065-4417-A16A-EB388257D6BE}" presName="imageRepeatNode" presStyleLbl="alignAcc1" presStyleIdx="0" presStyleCnt="6"/>
      <dgm:spPr/>
      <dgm:t>
        <a:bodyPr/>
        <a:lstStyle/>
        <a:p>
          <a:endParaRPr lang="uk-UA"/>
        </a:p>
      </dgm:t>
    </dgm:pt>
    <dgm:pt modelId="{7A62F99B-22E4-43BD-80F8-54B42EE7357B}" type="pres">
      <dgm:prSet presAssocID="{45275640-E065-4417-A16A-EB388257D6BE}" presName="imageaccent1" presStyleCnt="0"/>
      <dgm:spPr/>
    </dgm:pt>
    <dgm:pt modelId="{9A441132-A9A7-475D-96A3-79E8D72771EF}" type="pres">
      <dgm:prSet presAssocID="{45275640-E065-4417-A16A-EB388257D6BE}" presName="accentRepeatNode" presStyleLbl="solidAlignAcc1" presStyleIdx="1" presStyleCnt="12"/>
      <dgm:spPr/>
    </dgm:pt>
    <dgm:pt modelId="{C8490A0D-E406-4472-A70B-8FCF11B97E74}" type="pres">
      <dgm:prSet presAssocID="{FF278DA4-C8DF-443F-80F8-D6F13F48205E}" presName="text2" presStyleCnt="0"/>
      <dgm:spPr/>
    </dgm:pt>
    <dgm:pt modelId="{46949B85-2907-4E4A-B430-29556D2E606A}" type="pres">
      <dgm:prSet presAssocID="{FF278DA4-C8DF-443F-80F8-D6F13F48205E}" presName="textRepeatNode" presStyleLbl="alignNode1" presStyleIdx="1" presStyleCnt="6" custLinFactNeighborX="-4285" custLinFactNeighborY="12474">
        <dgm:presLayoutVars>
          <dgm:chMax val="0"/>
          <dgm:chPref val="0"/>
          <dgm:bulletEnabled val="1"/>
        </dgm:presLayoutVars>
      </dgm:prSet>
      <dgm:spPr/>
      <dgm:t>
        <a:bodyPr/>
        <a:lstStyle/>
        <a:p>
          <a:endParaRPr lang="uk-UA"/>
        </a:p>
      </dgm:t>
    </dgm:pt>
    <dgm:pt modelId="{3F72B54A-E549-4072-894D-21E063BF6F78}" type="pres">
      <dgm:prSet presAssocID="{FF278DA4-C8DF-443F-80F8-D6F13F48205E}" presName="textaccent2" presStyleCnt="0"/>
      <dgm:spPr/>
    </dgm:pt>
    <dgm:pt modelId="{B1E2A7EF-039A-41C6-B996-5FC60D335CA9}" type="pres">
      <dgm:prSet presAssocID="{FF278DA4-C8DF-443F-80F8-D6F13F48205E}" presName="accentRepeatNode" presStyleLbl="solidAlignAcc1" presStyleIdx="2" presStyleCnt="12"/>
      <dgm:spPr/>
    </dgm:pt>
    <dgm:pt modelId="{B3CDC742-2FA0-4E2B-882E-907372C57328}" type="pres">
      <dgm:prSet presAssocID="{D98526BA-8618-40B8-AE74-45E4AE9FBF6C}" presName="image2" presStyleCnt="0"/>
      <dgm:spPr/>
    </dgm:pt>
    <dgm:pt modelId="{5D8B2112-A475-4DA7-AC15-DC78896F7F4C}" type="pres">
      <dgm:prSet presAssocID="{D98526BA-8618-40B8-AE74-45E4AE9FBF6C}" presName="imageRepeatNode" presStyleLbl="alignAcc1" presStyleIdx="1" presStyleCnt="6"/>
      <dgm:spPr/>
      <dgm:t>
        <a:bodyPr/>
        <a:lstStyle/>
        <a:p>
          <a:endParaRPr lang="uk-UA"/>
        </a:p>
      </dgm:t>
    </dgm:pt>
    <dgm:pt modelId="{3524CDF7-94F0-4F4C-B5CA-4BB12A623640}" type="pres">
      <dgm:prSet presAssocID="{D98526BA-8618-40B8-AE74-45E4AE9FBF6C}" presName="imageaccent2" presStyleCnt="0"/>
      <dgm:spPr/>
    </dgm:pt>
    <dgm:pt modelId="{E1D9995E-5149-460A-8DA7-E80F5640FC60}" type="pres">
      <dgm:prSet presAssocID="{D98526BA-8618-40B8-AE74-45E4AE9FBF6C}" presName="accentRepeatNode" presStyleLbl="solidAlignAcc1" presStyleIdx="3" presStyleCnt="12"/>
      <dgm:spPr/>
    </dgm:pt>
    <dgm:pt modelId="{C2EF085A-7564-420C-B47C-1FB43A7782A4}" type="pres">
      <dgm:prSet presAssocID="{81073585-7D17-4B2C-93C9-7C9D24B51216}" presName="text3" presStyleCnt="0"/>
      <dgm:spPr/>
    </dgm:pt>
    <dgm:pt modelId="{B5564A59-823E-4254-B12F-1C05BC998EA5}" type="pres">
      <dgm:prSet presAssocID="{81073585-7D17-4B2C-93C9-7C9D24B51216}" presName="textRepeatNode" presStyleLbl="alignNode1" presStyleIdx="2" presStyleCnt="6">
        <dgm:presLayoutVars>
          <dgm:chMax val="0"/>
          <dgm:chPref val="0"/>
          <dgm:bulletEnabled val="1"/>
        </dgm:presLayoutVars>
      </dgm:prSet>
      <dgm:spPr/>
      <dgm:t>
        <a:bodyPr/>
        <a:lstStyle/>
        <a:p>
          <a:endParaRPr lang="uk-UA"/>
        </a:p>
      </dgm:t>
    </dgm:pt>
    <dgm:pt modelId="{69092249-21E2-48F4-86BD-083310D3E97B}" type="pres">
      <dgm:prSet presAssocID="{81073585-7D17-4B2C-93C9-7C9D24B51216}" presName="textaccent3" presStyleCnt="0"/>
      <dgm:spPr/>
    </dgm:pt>
    <dgm:pt modelId="{2BADFA47-D50B-4022-9C65-FD1669604574}" type="pres">
      <dgm:prSet presAssocID="{81073585-7D17-4B2C-93C9-7C9D24B51216}" presName="accentRepeatNode" presStyleLbl="solidAlignAcc1" presStyleIdx="4" presStyleCnt="12"/>
      <dgm:spPr/>
    </dgm:pt>
    <dgm:pt modelId="{194D53A3-A0CD-41B2-89BE-2A243B5A5669}" type="pres">
      <dgm:prSet presAssocID="{F3DEC642-BD20-4610-8864-E900CC58F1CE}" presName="image3" presStyleCnt="0"/>
      <dgm:spPr/>
    </dgm:pt>
    <dgm:pt modelId="{F9128F5D-9824-4843-AA41-FB4369174D19}" type="pres">
      <dgm:prSet presAssocID="{F3DEC642-BD20-4610-8864-E900CC58F1CE}" presName="imageRepeatNode" presStyleLbl="alignAcc1" presStyleIdx="2" presStyleCnt="6"/>
      <dgm:spPr/>
      <dgm:t>
        <a:bodyPr/>
        <a:lstStyle/>
        <a:p>
          <a:endParaRPr lang="uk-UA"/>
        </a:p>
      </dgm:t>
    </dgm:pt>
    <dgm:pt modelId="{791D0C1E-0290-472E-924A-EEC91A2A959D}" type="pres">
      <dgm:prSet presAssocID="{F3DEC642-BD20-4610-8864-E900CC58F1CE}" presName="imageaccent3" presStyleCnt="0"/>
      <dgm:spPr/>
    </dgm:pt>
    <dgm:pt modelId="{B4B34579-7501-43D3-A4F6-ED657DA9A9E0}" type="pres">
      <dgm:prSet presAssocID="{F3DEC642-BD20-4610-8864-E900CC58F1CE}" presName="accentRepeatNode" presStyleLbl="solidAlignAcc1" presStyleIdx="5" presStyleCnt="12"/>
      <dgm:spPr/>
    </dgm:pt>
    <dgm:pt modelId="{350E5C06-8423-4130-9800-39E62115CA10}" type="pres">
      <dgm:prSet presAssocID="{6EED7CB0-9A98-433E-8232-3CCEB3BE4EF2}" presName="text4" presStyleCnt="0"/>
      <dgm:spPr/>
    </dgm:pt>
    <dgm:pt modelId="{E795AC40-C26D-4863-818C-7982F34908AD}" type="pres">
      <dgm:prSet presAssocID="{6EED7CB0-9A98-433E-8232-3CCEB3BE4EF2}" presName="textRepeatNode" presStyleLbl="alignNode1" presStyleIdx="3" presStyleCnt="6">
        <dgm:presLayoutVars>
          <dgm:chMax val="0"/>
          <dgm:chPref val="0"/>
          <dgm:bulletEnabled val="1"/>
        </dgm:presLayoutVars>
      </dgm:prSet>
      <dgm:spPr/>
      <dgm:t>
        <a:bodyPr/>
        <a:lstStyle/>
        <a:p>
          <a:endParaRPr lang="uk-UA"/>
        </a:p>
      </dgm:t>
    </dgm:pt>
    <dgm:pt modelId="{251BCC77-94B9-47C1-8764-3D0594CFF733}" type="pres">
      <dgm:prSet presAssocID="{6EED7CB0-9A98-433E-8232-3CCEB3BE4EF2}" presName="textaccent4" presStyleCnt="0"/>
      <dgm:spPr/>
    </dgm:pt>
    <dgm:pt modelId="{FDA2A8D0-6656-4368-9857-35751135C042}" type="pres">
      <dgm:prSet presAssocID="{6EED7CB0-9A98-433E-8232-3CCEB3BE4EF2}" presName="accentRepeatNode" presStyleLbl="solidAlignAcc1" presStyleIdx="6" presStyleCnt="12"/>
      <dgm:spPr/>
    </dgm:pt>
    <dgm:pt modelId="{61EE20C4-4B95-459B-ACAC-78A7FFB6F1C7}" type="pres">
      <dgm:prSet presAssocID="{39EA9215-C47C-4C0E-941F-51E0550DE0E3}" presName="image4" presStyleCnt="0"/>
      <dgm:spPr/>
    </dgm:pt>
    <dgm:pt modelId="{BA0F148B-9DCB-4118-B36F-D41A9E380911}" type="pres">
      <dgm:prSet presAssocID="{39EA9215-C47C-4C0E-941F-51E0550DE0E3}" presName="imageRepeatNode" presStyleLbl="alignAcc1" presStyleIdx="3" presStyleCnt="6"/>
      <dgm:spPr/>
      <dgm:t>
        <a:bodyPr/>
        <a:lstStyle/>
        <a:p>
          <a:endParaRPr lang="uk-UA"/>
        </a:p>
      </dgm:t>
    </dgm:pt>
    <dgm:pt modelId="{E70A0466-94E6-4A28-9D08-98CB5440D400}" type="pres">
      <dgm:prSet presAssocID="{39EA9215-C47C-4C0E-941F-51E0550DE0E3}" presName="imageaccent4" presStyleCnt="0"/>
      <dgm:spPr/>
    </dgm:pt>
    <dgm:pt modelId="{F0C7E81D-CE1E-4A44-80C2-82A6A0A6874D}" type="pres">
      <dgm:prSet presAssocID="{39EA9215-C47C-4C0E-941F-51E0550DE0E3}" presName="accentRepeatNode" presStyleLbl="solidAlignAcc1" presStyleIdx="7" presStyleCnt="12"/>
      <dgm:spPr/>
    </dgm:pt>
    <dgm:pt modelId="{C5AFAAD9-C5FD-45A1-A335-755851EE1F45}" type="pres">
      <dgm:prSet presAssocID="{3D4727A4-8C90-4DDB-A871-30435C5F5722}" presName="text5" presStyleCnt="0"/>
      <dgm:spPr/>
    </dgm:pt>
    <dgm:pt modelId="{A0779597-0635-42BA-98F2-C7FF205DF516}" type="pres">
      <dgm:prSet presAssocID="{3D4727A4-8C90-4DDB-A871-30435C5F5722}" presName="textRepeatNode" presStyleLbl="alignNode1" presStyleIdx="4" presStyleCnt="6">
        <dgm:presLayoutVars>
          <dgm:chMax val="0"/>
          <dgm:chPref val="0"/>
          <dgm:bulletEnabled val="1"/>
        </dgm:presLayoutVars>
      </dgm:prSet>
      <dgm:spPr/>
      <dgm:t>
        <a:bodyPr/>
        <a:lstStyle/>
        <a:p>
          <a:endParaRPr lang="uk-UA"/>
        </a:p>
      </dgm:t>
    </dgm:pt>
    <dgm:pt modelId="{4B52743F-7ACA-40A7-B8A0-E262BE11CF7C}" type="pres">
      <dgm:prSet presAssocID="{3D4727A4-8C90-4DDB-A871-30435C5F5722}" presName="textaccent5" presStyleCnt="0"/>
      <dgm:spPr/>
    </dgm:pt>
    <dgm:pt modelId="{FCD94135-CDEF-4EE0-86FC-3AA1A4D72821}" type="pres">
      <dgm:prSet presAssocID="{3D4727A4-8C90-4DDB-A871-30435C5F5722}" presName="accentRepeatNode" presStyleLbl="solidAlignAcc1" presStyleIdx="8" presStyleCnt="12"/>
      <dgm:spPr/>
    </dgm:pt>
    <dgm:pt modelId="{FBCA2D3F-08A3-4878-9481-7DA27E2E1B9E}" type="pres">
      <dgm:prSet presAssocID="{F67DD7B2-DFFE-4712-AF76-78BD97DBB5E8}" presName="image5" presStyleCnt="0"/>
      <dgm:spPr/>
    </dgm:pt>
    <dgm:pt modelId="{810CB6E6-BF28-4992-9EA6-4F76036DF237}" type="pres">
      <dgm:prSet presAssocID="{F67DD7B2-DFFE-4712-AF76-78BD97DBB5E8}" presName="imageRepeatNode" presStyleLbl="alignAcc1" presStyleIdx="4" presStyleCnt="6"/>
      <dgm:spPr/>
      <dgm:t>
        <a:bodyPr/>
        <a:lstStyle/>
        <a:p>
          <a:endParaRPr lang="uk-UA"/>
        </a:p>
      </dgm:t>
    </dgm:pt>
    <dgm:pt modelId="{146D59F5-9C41-4F48-A49B-0CBD8B40370E}" type="pres">
      <dgm:prSet presAssocID="{F67DD7B2-DFFE-4712-AF76-78BD97DBB5E8}" presName="imageaccent5" presStyleCnt="0"/>
      <dgm:spPr/>
    </dgm:pt>
    <dgm:pt modelId="{50BC36ED-61A2-4E33-9C88-B9C6C53B08BB}" type="pres">
      <dgm:prSet presAssocID="{F67DD7B2-DFFE-4712-AF76-78BD97DBB5E8}" presName="accentRepeatNode" presStyleLbl="solidAlignAcc1" presStyleIdx="9" presStyleCnt="12"/>
      <dgm:spPr/>
    </dgm:pt>
    <dgm:pt modelId="{811A3DB2-544D-4312-92E7-606BC2CABB0D}" type="pres">
      <dgm:prSet presAssocID="{B4F8CA0F-7251-4508-BF4E-E13FE9A87DEE}" presName="text6" presStyleCnt="0"/>
      <dgm:spPr/>
    </dgm:pt>
    <dgm:pt modelId="{DDBF11C9-CD47-410F-BB1C-1983752F537D}" type="pres">
      <dgm:prSet presAssocID="{B4F8CA0F-7251-4508-BF4E-E13FE9A87DEE}" presName="textRepeatNode" presStyleLbl="alignNode1" presStyleIdx="5" presStyleCnt="6">
        <dgm:presLayoutVars>
          <dgm:chMax val="0"/>
          <dgm:chPref val="0"/>
          <dgm:bulletEnabled val="1"/>
        </dgm:presLayoutVars>
      </dgm:prSet>
      <dgm:spPr/>
      <dgm:t>
        <a:bodyPr/>
        <a:lstStyle/>
        <a:p>
          <a:endParaRPr lang="uk-UA"/>
        </a:p>
      </dgm:t>
    </dgm:pt>
    <dgm:pt modelId="{A6D5C325-1FAF-496E-8112-FA0ED4888D1C}" type="pres">
      <dgm:prSet presAssocID="{B4F8CA0F-7251-4508-BF4E-E13FE9A87DEE}" presName="textaccent6" presStyleCnt="0"/>
      <dgm:spPr/>
    </dgm:pt>
    <dgm:pt modelId="{F50173C6-DDAE-44A7-B6B5-69F8E9667150}" type="pres">
      <dgm:prSet presAssocID="{B4F8CA0F-7251-4508-BF4E-E13FE9A87DEE}" presName="accentRepeatNode" presStyleLbl="solidAlignAcc1" presStyleIdx="10" presStyleCnt="12"/>
      <dgm:spPr/>
    </dgm:pt>
    <dgm:pt modelId="{399E9716-8CA7-4DEC-9E1B-2ED1594374C7}" type="pres">
      <dgm:prSet presAssocID="{080B66EE-8907-4CB4-A15A-03058889FED8}" presName="image6" presStyleCnt="0"/>
      <dgm:spPr/>
    </dgm:pt>
    <dgm:pt modelId="{1D7C1A61-8780-4CAC-AC1F-7043DED24279}" type="pres">
      <dgm:prSet presAssocID="{080B66EE-8907-4CB4-A15A-03058889FED8}" presName="imageRepeatNode" presStyleLbl="alignAcc1" presStyleIdx="5" presStyleCnt="6"/>
      <dgm:spPr/>
      <dgm:t>
        <a:bodyPr/>
        <a:lstStyle/>
        <a:p>
          <a:endParaRPr lang="uk-UA"/>
        </a:p>
      </dgm:t>
    </dgm:pt>
    <dgm:pt modelId="{77F95E75-C4B4-4A89-91D9-C5A0E367EAF1}" type="pres">
      <dgm:prSet presAssocID="{080B66EE-8907-4CB4-A15A-03058889FED8}" presName="imageaccent6" presStyleCnt="0"/>
      <dgm:spPr/>
    </dgm:pt>
    <dgm:pt modelId="{3B46ADF7-5E01-4954-A472-E54A5D4481E7}" type="pres">
      <dgm:prSet presAssocID="{080B66EE-8907-4CB4-A15A-03058889FED8}" presName="accentRepeatNode" presStyleLbl="solidAlignAcc1" presStyleIdx="11" presStyleCnt="12"/>
      <dgm:spPr/>
    </dgm:pt>
  </dgm:ptLst>
  <dgm:cxnLst>
    <dgm:cxn modelId="{5FDBC015-27AC-4F14-ADC7-913AA06AC18B}" srcId="{CFFC0A1C-88F1-4978-879C-A053234412B9}" destId="{FF278DA4-C8DF-443F-80F8-D6F13F48205E}" srcOrd="1" destOrd="0" parTransId="{A295294C-4B55-444E-9FAF-D08C9792E2D8}" sibTransId="{D98526BA-8618-40B8-AE74-45E4AE9FBF6C}"/>
    <dgm:cxn modelId="{371C342E-D53C-458E-9D1D-3794B2CBE6DC}" srcId="{CFFC0A1C-88F1-4978-879C-A053234412B9}" destId="{30B46984-C83A-4189-97B5-E060EA330815}" srcOrd="0" destOrd="0" parTransId="{8D5F077C-FA68-41CB-9F53-414B1FA2800D}" sibTransId="{45275640-E065-4417-A16A-EB388257D6BE}"/>
    <dgm:cxn modelId="{0B20BE2C-8474-484E-89E9-71782DA8E871}" type="presOf" srcId="{CFFC0A1C-88F1-4978-879C-A053234412B9}" destId="{92ACAB3D-D212-4D3F-83E1-68FB7993D6E2}" srcOrd="0" destOrd="0" presId="urn:microsoft.com/office/officeart/2008/layout/HexagonCluster"/>
    <dgm:cxn modelId="{F23BD6C9-F242-485E-A12D-1F0BE19B0876}" type="presOf" srcId="{080B66EE-8907-4CB4-A15A-03058889FED8}" destId="{1D7C1A61-8780-4CAC-AC1F-7043DED24279}" srcOrd="0" destOrd="0" presId="urn:microsoft.com/office/officeart/2008/layout/HexagonCluster"/>
    <dgm:cxn modelId="{E7848B97-A12F-4642-A6E0-733E1157ABAC}" type="presOf" srcId="{F3DEC642-BD20-4610-8864-E900CC58F1CE}" destId="{F9128F5D-9824-4843-AA41-FB4369174D19}" srcOrd="0" destOrd="0" presId="urn:microsoft.com/office/officeart/2008/layout/HexagonCluster"/>
    <dgm:cxn modelId="{2BE13877-B68B-471F-8A60-987DC48C0003}" srcId="{CFFC0A1C-88F1-4978-879C-A053234412B9}" destId="{3D4727A4-8C90-4DDB-A871-30435C5F5722}" srcOrd="4" destOrd="0" parTransId="{78F44B69-DA2C-4871-A37B-810F5B68E378}" sibTransId="{F67DD7B2-DFFE-4712-AF76-78BD97DBB5E8}"/>
    <dgm:cxn modelId="{30F749C0-9974-4184-88B0-43B137B67AD0}" type="presOf" srcId="{D98526BA-8618-40B8-AE74-45E4AE9FBF6C}" destId="{5D8B2112-A475-4DA7-AC15-DC78896F7F4C}" srcOrd="0" destOrd="0" presId="urn:microsoft.com/office/officeart/2008/layout/HexagonCluster"/>
    <dgm:cxn modelId="{BF75CFB9-87D8-4EC9-A83E-5C00675B261C}" type="presOf" srcId="{F67DD7B2-DFFE-4712-AF76-78BD97DBB5E8}" destId="{810CB6E6-BF28-4992-9EA6-4F76036DF237}" srcOrd="0" destOrd="0" presId="urn:microsoft.com/office/officeart/2008/layout/HexagonCluster"/>
    <dgm:cxn modelId="{0A2B8BC8-8C2C-4D0A-99E8-1C141F4CF408}" type="presOf" srcId="{FF278DA4-C8DF-443F-80F8-D6F13F48205E}" destId="{46949B85-2907-4E4A-B430-29556D2E606A}" srcOrd="0" destOrd="0" presId="urn:microsoft.com/office/officeart/2008/layout/HexagonCluster"/>
    <dgm:cxn modelId="{E7466774-5C69-4C75-8D68-2FED8F7B8A95}" type="presOf" srcId="{3D4727A4-8C90-4DDB-A871-30435C5F5722}" destId="{A0779597-0635-42BA-98F2-C7FF205DF516}" srcOrd="0" destOrd="0" presId="urn:microsoft.com/office/officeart/2008/layout/HexagonCluster"/>
    <dgm:cxn modelId="{B7B5338F-6B15-4C73-B5C0-60C4EBD6DD19}" type="presOf" srcId="{6EED7CB0-9A98-433E-8232-3CCEB3BE4EF2}" destId="{E795AC40-C26D-4863-818C-7982F34908AD}" srcOrd="0" destOrd="0" presId="urn:microsoft.com/office/officeart/2008/layout/HexagonCluster"/>
    <dgm:cxn modelId="{2DED8A56-B273-4570-904E-A84FDBD55D4D}" srcId="{CFFC0A1C-88F1-4978-879C-A053234412B9}" destId="{6EED7CB0-9A98-433E-8232-3CCEB3BE4EF2}" srcOrd="3" destOrd="0" parTransId="{DFD4CDF2-060A-43FF-B5C7-427AD6ED80BB}" sibTransId="{39EA9215-C47C-4C0E-941F-51E0550DE0E3}"/>
    <dgm:cxn modelId="{5F0465DB-36F2-4B6D-A9C9-C42210163993}" srcId="{CFFC0A1C-88F1-4978-879C-A053234412B9}" destId="{81073585-7D17-4B2C-93C9-7C9D24B51216}" srcOrd="2" destOrd="0" parTransId="{857E1927-A10C-403E-AE58-A37B3A028272}" sibTransId="{F3DEC642-BD20-4610-8864-E900CC58F1CE}"/>
    <dgm:cxn modelId="{9B9A7A89-5D43-4580-9941-C2DBBE903E7F}" type="presOf" srcId="{30B46984-C83A-4189-97B5-E060EA330815}" destId="{1BDBC44B-4D2B-460E-8A27-C513B42DA2FB}" srcOrd="0" destOrd="0" presId="urn:microsoft.com/office/officeart/2008/layout/HexagonCluster"/>
    <dgm:cxn modelId="{D51705DB-C5C0-4D70-B677-66A85BF2EEFD}" type="presOf" srcId="{45275640-E065-4417-A16A-EB388257D6BE}" destId="{64AA0303-9B77-45DC-A7DF-BCC482773FE3}" srcOrd="0" destOrd="0" presId="urn:microsoft.com/office/officeart/2008/layout/HexagonCluster"/>
    <dgm:cxn modelId="{D15A2AAD-EA12-478E-BD83-458DF93DC5B7}" type="presOf" srcId="{81073585-7D17-4B2C-93C9-7C9D24B51216}" destId="{B5564A59-823E-4254-B12F-1C05BC998EA5}" srcOrd="0" destOrd="0" presId="urn:microsoft.com/office/officeart/2008/layout/HexagonCluster"/>
    <dgm:cxn modelId="{A8FEF35E-664A-4B46-A9A1-5DAF5F0927D3}" type="presOf" srcId="{39EA9215-C47C-4C0E-941F-51E0550DE0E3}" destId="{BA0F148B-9DCB-4118-B36F-D41A9E380911}" srcOrd="0" destOrd="0" presId="urn:microsoft.com/office/officeart/2008/layout/HexagonCluster"/>
    <dgm:cxn modelId="{B4A4645D-74A5-460A-9FCA-F6BC34C5E06A}" srcId="{CFFC0A1C-88F1-4978-879C-A053234412B9}" destId="{B4F8CA0F-7251-4508-BF4E-E13FE9A87DEE}" srcOrd="5" destOrd="0" parTransId="{C31F49EA-99AF-4D08-AA82-DA9566F55987}" sibTransId="{080B66EE-8907-4CB4-A15A-03058889FED8}"/>
    <dgm:cxn modelId="{AEC169FF-4F8F-4AFA-B4FD-DEFAC98EA8C0}" type="presOf" srcId="{B4F8CA0F-7251-4508-BF4E-E13FE9A87DEE}" destId="{DDBF11C9-CD47-410F-BB1C-1983752F537D}" srcOrd="0" destOrd="0" presId="urn:microsoft.com/office/officeart/2008/layout/HexagonCluster"/>
    <dgm:cxn modelId="{03696385-FB8D-4B56-B16C-AC62478AC1AC}" type="presParOf" srcId="{92ACAB3D-D212-4D3F-83E1-68FB7993D6E2}" destId="{CB836F71-D543-416B-A685-22A82649F248}" srcOrd="0" destOrd="0" presId="urn:microsoft.com/office/officeart/2008/layout/HexagonCluster"/>
    <dgm:cxn modelId="{8E25FE14-3F01-4F1C-8BC8-B49541C7E570}" type="presParOf" srcId="{CB836F71-D543-416B-A685-22A82649F248}" destId="{1BDBC44B-4D2B-460E-8A27-C513B42DA2FB}" srcOrd="0" destOrd="0" presId="urn:microsoft.com/office/officeart/2008/layout/HexagonCluster"/>
    <dgm:cxn modelId="{7C1A08B2-FBFA-48AD-B648-50C0FE598749}" type="presParOf" srcId="{92ACAB3D-D212-4D3F-83E1-68FB7993D6E2}" destId="{FEE95F7E-E187-4DCD-80E7-6E71FAA13EB9}" srcOrd="1" destOrd="0" presId="urn:microsoft.com/office/officeart/2008/layout/HexagonCluster"/>
    <dgm:cxn modelId="{A39B0E57-0DA5-4A6F-A555-E4F90AD03B46}" type="presParOf" srcId="{FEE95F7E-E187-4DCD-80E7-6E71FAA13EB9}" destId="{C8DEAFD7-52EF-4604-AD64-C8EF895FE643}" srcOrd="0" destOrd="0" presId="urn:microsoft.com/office/officeart/2008/layout/HexagonCluster"/>
    <dgm:cxn modelId="{E59706ED-B38F-4421-AA2B-503AE3566023}" type="presParOf" srcId="{92ACAB3D-D212-4D3F-83E1-68FB7993D6E2}" destId="{744A30BE-642C-4545-B3F3-66B019A58A7D}" srcOrd="2" destOrd="0" presId="urn:microsoft.com/office/officeart/2008/layout/HexagonCluster"/>
    <dgm:cxn modelId="{8F2B2698-D4A5-4B04-9E77-25C9F784833D}" type="presParOf" srcId="{744A30BE-642C-4545-B3F3-66B019A58A7D}" destId="{64AA0303-9B77-45DC-A7DF-BCC482773FE3}" srcOrd="0" destOrd="0" presId="urn:microsoft.com/office/officeart/2008/layout/HexagonCluster"/>
    <dgm:cxn modelId="{452ADE3F-EE41-40AA-82BE-430AECDB344B}" type="presParOf" srcId="{92ACAB3D-D212-4D3F-83E1-68FB7993D6E2}" destId="{7A62F99B-22E4-43BD-80F8-54B42EE7357B}" srcOrd="3" destOrd="0" presId="urn:microsoft.com/office/officeart/2008/layout/HexagonCluster"/>
    <dgm:cxn modelId="{D5AFCAD5-5A8A-4F05-80AC-6866D4AEE5FA}" type="presParOf" srcId="{7A62F99B-22E4-43BD-80F8-54B42EE7357B}" destId="{9A441132-A9A7-475D-96A3-79E8D72771EF}" srcOrd="0" destOrd="0" presId="urn:microsoft.com/office/officeart/2008/layout/HexagonCluster"/>
    <dgm:cxn modelId="{B72666B6-3D5E-4D36-8239-83E62AEA7B7B}" type="presParOf" srcId="{92ACAB3D-D212-4D3F-83E1-68FB7993D6E2}" destId="{C8490A0D-E406-4472-A70B-8FCF11B97E74}" srcOrd="4" destOrd="0" presId="urn:microsoft.com/office/officeart/2008/layout/HexagonCluster"/>
    <dgm:cxn modelId="{26B8EBCF-C0F1-4728-BD45-2DA17FECC560}" type="presParOf" srcId="{C8490A0D-E406-4472-A70B-8FCF11B97E74}" destId="{46949B85-2907-4E4A-B430-29556D2E606A}" srcOrd="0" destOrd="0" presId="urn:microsoft.com/office/officeart/2008/layout/HexagonCluster"/>
    <dgm:cxn modelId="{F4D93663-24CB-4103-B1C9-CC89D7BDAAD6}" type="presParOf" srcId="{92ACAB3D-D212-4D3F-83E1-68FB7993D6E2}" destId="{3F72B54A-E549-4072-894D-21E063BF6F78}" srcOrd="5" destOrd="0" presId="urn:microsoft.com/office/officeart/2008/layout/HexagonCluster"/>
    <dgm:cxn modelId="{BDCCE474-0387-43EF-ABE0-7FBB4640EA2C}" type="presParOf" srcId="{3F72B54A-E549-4072-894D-21E063BF6F78}" destId="{B1E2A7EF-039A-41C6-B996-5FC60D335CA9}" srcOrd="0" destOrd="0" presId="urn:microsoft.com/office/officeart/2008/layout/HexagonCluster"/>
    <dgm:cxn modelId="{32118A59-6CAD-45B0-8B81-0258DFB60A9E}" type="presParOf" srcId="{92ACAB3D-D212-4D3F-83E1-68FB7993D6E2}" destId="{B3CDC742-2FA0-4E2B-882E-907372C57328}" srcOrd="6" destOrd="0" presId="urn:microsoft.com/office/officeart/2008/layout/HexagonCluster"/>
    <dgm:cxn modelId="{862CDE9F-2C9E-4649-B625-7C34F1FF1ACB}" type="presParOf" srcId="{B3CDC742-2FA0-4E2B-882E-907372C57328}" destId="{5D8B2112-A475-4DA7-AC15-DC78896F7F4C}" srcOrd="0" destOrd="0" presId="urn:microsoft.com/office/officeart/2008/layout/HexagonCluster"/>
    <dgm:cxn modelId="{57295F9A-23A0-4432-9B28-A692FBCD72AC}" type="presParOf" srcId="{92ACAB3D-D212-4D3F-83E1-68FB7993D6E2}" destId="{3524CDF7-94F0-4F4C-B5CA-4BB12A623640}" srcOrd="7" destOrd="0" presId="urn:microsoft.com/office/officeart/2008/layout/HexagonCluster"/>
    <dgm:cxn modelId="{0B9EA81C-0217-4620-BEE8-A4683078C962}" type="presParOf" srcId="{3524CDF7-94F0-4F4C-B5CA-4BB12A623640}" destId="{E1D9995E-5149-460A-8DA7-E80F5640FC60}" srcOrd="0" destOrd="0" presId="urn:microsoft.com/office/officeart/2008/layout/HexagonCluster"/>
    <dgm:cxn modelId="{6C87754E-8931-4D74-A3AC-6FE933CD916E}" type="presParOf" srcId="{92ACAB3D-D212-4D3F-83E1-68FB7993D6E2}" destId="{C2EF085A-7564-420C-B47C-1FB43A7782A4}" srcOrd="8" destOrd="0" presId="urn:microsoft.com/office/officeart/2008/layout/HexagonCluster"/>
    <dgm:cxn modelId="{10E982B2-3FF0-4F95-8AE2-1866DB57D20E}" type="presParOf" srcId="{C2EF085A-7564-420C-B47C-1FB43A7782A4}" destId="{B5564A59-823E-4254-B12F-1C05BC998EA5}" srcOrd="0" destOrd="0" presId="urn:microsoft.com/office/officeart/2008/layout/HexagonCluster"/>
    <dgm:cxn modelId="{A8D3C569-DD05-4F25-9F22-D8DFF2BFB8F6}" type="presParOf" srcId="{92ACAB3D-D212-4D3F-83E1-68FB7993D6E2}" destId="{69092249-21E2-48F4-86BD-083310D3E97B}" srcOrd="9" destOrd="0" presId="urn:microsoft.com/office/officeart/2008/layout/HexagonCluster"/>
    <dgm:cxn modelId="{F0584357-F416-4149-B6B4-75F9AE798306}" type="presParOf" srcId="{69092249-21E2-48F4-86BD-083310D3E97B}" destId="{2BADFA47-D50B-4022-9C65-FD1669604574}" srcOrd="0" destOrd="0" presId="urn:microsoft.com/office/officeart/2008/layout/HexagonCluster"/>
    <dgm:cxn modelId="{0607BA17-25A5-4689-819D-1C1AC10FA985}" type="presParOf" srcId="{92ACAB3D-D212-4D3F-83E1-68FB7993D6E2}" destId="{194D53A3-A0CD-41B2-89BE-2A243B5A5669}" srcOrd="10" destOrd="0" presId="urn:microsoft.com/office/officeart/2008/layout/HexagonCluster"/>
    <dgm:cxn modelId="{72398117-6EE0-4541-A4C3-679EDAFE38E9}" type="presParOf" srcId="{194D53A3-A0CD-41B2-89BE-2A243B5A5669}" destId="{F9128F5D-9824-4843-AA41-FB4369174D19}" srcOrd="0" destOrd="0" presId="urn:microsoft.com/office/officeart/2008/layout/HexagonCluster"/>
    <dgm:cxn modelId="{AEC97192-7AEF-43A2-84FF-FEA3C33738FA}" type="presParOf" srcId="{92ACAB3D-D212-4D3F-83E1-68FB7993D6E2}" destId="{791D0C1E-0290-472E-924A-EEC91A2A959D}" srcOrd="11" destOrd="0" presId="urn:microsoft.com/office/officeart/2008/layout/HexagonCluster"/>
    <dgm:cxn modelId="{8A156BEB-EBE0-41B3-9403-55E04190CA12}" type="presParOf" srcId="{791D0C1E-0290-472E-924A-EEC91A2A959D}" destId="{B4B34579-7501-43D3-A4F6-ED657DA9A9E0}" srcOrd="0" destOrd="0" presId="urn:microsoft.com/office/officeart/2008/layout/HexagonCluster"/>
    <dgm:cxn modelId="{84DC8F46-D5D2-43FA-8DE7-4D2993B4650D}" type="presParOf" srcId="{92ACAB3D-D212-4D3F-83E1-68FB7993D6E2}" destId="{350E5C06-8423-4130-9800-39E62115CA10}" srcOrd="12" destOrd="0" presId="urn:microsoft.com/office/officeart/2008/layout/HexagonCluster"/>
    <dgm:cxn modelId="{509A7023-70DF-48F0-8A89-CC27A5AD5EB7}" type="presParOf" srcId="{350E5C06-8423-4130-9800-39E62115CA10}" destId="{E795AC40-C26D-4863-818C-7982F34908AD}" srcOrd="0" destOrd="0" presId="urn:microsoft.com/office/officeart/2008/layout/HexagonCluster"/>
    <dgm:cxn modelId="{9F032382-9A86-48F9-A34F-37E96C004943}" type="presParOf" srcId="{92ACAB3D-D212-4D3F-83E1-68FB7993D6E2}" destId="{251BCC77-94B9-47C1-8764-3D0594CFF733}" srcOrd="13" destOrd="0" presId="urn:microsoft.com/office/officeart/2008/layout/HexagonCluster"/>
    <dgm:cxn modelId="{94E89AF0-40DA-490A-9D08-C735B26E3526}" type="presParOf" srcId="{251BCC77-94B9-47C1-8764-3D0594CFF733}" destId="{FDA2A8D0-6656-4368-9857-35751135C042}" srcOrd="0" destOrd="0" presId="urn:microsoft.com/office/officeart/2008/layout/HexagonCluster"/>
    <dgm:cxn modelId="{8E1E73DB-0A5E-4BB6-88C3-274AF808AD77}" type="presParOf" srcId="{92ACAB3D-D212-4D3F-83E1-68FB7993D6E2}" destId="{61EE20C4-4B95-459B-ACAC-78A7FFB6F1C7}" srcOrd="14" destOrd="0" presId="urn:microsoft.com/office/officeart/2008/layout/HexagonCluster"/>
    <dgm:cxn modelId="{B8BDCF5E-5BC2-4E06-90D8-C8B67936DD53}" type="presParOf" srcId="{61EE20C4-4B95-459B-ACAC-78A7FFB6F1C7}" destId="{BA0F148B-9DCB-4118-B36F-D41A9E380911}" srcOrd="0" destOrd="0" presId="urn:microsoft.com/office/officeart/2008/layout/HexagonCluster"/>
    <dgm:cxn modelId="{E7800532-2EFF-4910-9871-8215CF78861F}" type="presParOf" srcId="{92ACAB3D-D212-4D3F-83E1-68FB7993D6E2}" destId="{E70A0466-94E6-4A28-9D08-98CB5440D400}" srcOrd="15" destOrd="0" presId="urn:microsoft.com/office/officeart/2008/layout/HexagonCluster"/>
    <dgm:cxn modelId="{2C177E79-428A-41C8-A5DD-BF8D841A742F}" type="presParOf" srcId="{E70A0466-94E6-4A28-9D08-98CB5440D400}" destId="{F0C7E81D-CE1E-4A44-80C2-82A6A0A6874D}" srcOrd="0" destOrd="0" presId="urn:microsoft.com/office/officeart/2008/layout/HexagonCluster"/>
    <dgm:cxn modelId="{07AD4A1D-A982-410B-AED2-F1C3E349A439}" type="presParOf" srcId="{92ACAB3D-D212-4D3F-83E1-68FB7993D6E2}" destId="{C5AFAAD9-C5FD-45A1-A335-755851EE1F45}" srcOrd="16" destOrd="0" presId="urn:microsoft.com/office/officeart/2008/layout/HexagonCluster"/>
    <dgm:cxn modelId="{3BAE7A98-C430-4932-BF4F-800CB3C0BDE9}" type="presParOf" srcId="{C5AFAAD9-C5FD-45A1-A335-755851EE1F45}" destId="{A0779597-0635-42BA-98F2-C7FF205DF516}" srcOrd="0" destOrd="0" presId="urn:microsoft.com/office/officeart/2008/layout/HexagonCluster"/>
    <dgm:cxn modelId="{031F7E52-A9B7-4122-BCFA-6004C68AA4ED}" type="presParOf" srcId="{92ACAB3D-D212-4D3F-83E1-68FB7993D6E2}" destId="{4B52743F-7ACA-40A7-B8A0-E262BE11CF7C}" srcOrd="17" destOrd="0" presId="urn:microsoft.com/office/officeart/2008/layout/HexagonCluster"/>
    <dgm:cxn modelId="{5B6F1F3D-A37B-4086-BA77-13C869967A68}" type="presParOf" srcId="{4B52743F-7ACA-40A7-B8A0-E262BE11CF7C}" destId="{FCD94135-CDEF-4EE0-86FC-3AA1A4D72821}" srcOrd="0" destOrd="0" presId="urn:microsoft.com/office/officeart/2008/layout/HexagonCluster"/>
    <dgm:cxn modelId="{0DAF09A6-6A21-49F9-81F0-B5B5FD199672}" type="presParOf" srcId="{92ACAB3D-D212-4D3F-83E1-68FB7993D6E2}" destId="{FBCA2D3F-08A3-4878-9481-7DA27E2E1B9E}" srcOrd="18" destOrd="0" presId="urn:microsoft.com/office/officeart/2008/layout/HexagonCluster"/>
    <dgm:cxn modelId="{CAABBA9F-D291-4C54-BFAB-46845823FD49}" type="presParOf" srcId="{FBCA2D3F-08A3-4878-9481-7DA27E2E1B9E}" destId="{810CB6E6-BF28-4992-9EA6-4F76036DF237}" srcOrd="0" destOrd="0" presId="urn:microsoft.com/office/officeart/2008/layout/HexagonCluster"/>
    <dgm:cxn modelId="{4A1B7C09-0E65-41CC-8101-C747BDA46456}" type="presParOf" srcId="{92ACAB3D-D212-4D3F-83E1-68FB7993D6E2}" destId="{146D59F5-9C41-4F48-A49B-0CBD8B40370E}" srcOrd="19" destOrd="0" presId="urn:microsoft.com/office/officeart/2008/layout/HexagonCluster"/>
    <dgm:cxn modelId="{3D9E711E-F5B0-4CC1-B79A-8556E18EE9DA}" type="presParOf" srcId="{146D59F5-9C41-4F48-A49B-0CBD8B40370E}" destId="{50BC36ED-61A2-4E33-9C88-B9C6C53B08BB}" srcOrd="0" destOrd="0" presId="urn:microsoft.com/office/officeart/2008/layout/HexagonCluster"/>
    <dgm:cxn modelId="{4629D2F6-6DDA-426C-B90F-46D7B70F473C}" type="presParOf" srcId="{92ACAB3D-D212-4D3F-83E1-68FB7993D6E2}" destId="{811A3DB2-544D-4312-92E7-606BC2CABB0D}" srcOrd="20" destOrd="0" presId="urn:microsoft.com/office/officeart/2008/layout/HexagonCluster"/>
    <dgm:cxn modelId="{18BF3802-F05B-4AEC-AA94-DCA10CB7E016}" type="presParOf" srcId="{811A3DB2-544D-4312-92E7-606BC2CABB0D}" destId="{DDBF11C9-CD47-410F-BB1C-1983752F537D}" srcOrd="0" destOrd="0" presId="urn:microsoft.com/office/officeart/2008/layout/HexagonCluster"/>
    <dgm:cxn modelId="{E994C31C-4BEC-4C52-A8A3-5C974DD35382}" type="presParOf" srcId="{92ACAB3D-D212-4D3F-83E1-68FB7993D6E2}" destId="{A6D5C325-1FAF-496E-8112-FA0ED4888D1C}" srcOrd="21" destOrd="0" presId="urn:microsoft.com/office/officeart/2008/layout/HexagonCluster"/>
    <dgm:cxn modelId="{6C663154-92DE-49EB-8C47-456128226B1A}" type="presParOf" srcId="{A6D5C325-1FAF-496E-8112-FA0ED4888D1C}" destId="{F50173C6-DDAE-44A7-B6B5-69F8E9667150}" srcOrd="0" destOrd="0" presId="urn:microsoft.com/office/officeart/2008/layout/HexagonCluster"/>
    <dgm:cxn modelId="{D3E71019-8B95-434F-B7EF-EA3C42EA5824}" type="presParOf" srcId="{92ACAB3D-D212-4D3F-83E1-68FB7993D6E2}" destId="{399E9716-8CA7-4DEC-9E1B-2ED1594374C7}" srcOrd="22" destOrd="0" presId="urn:microsoft.com/office/officeart/2008/layout/HexagonCluster"/>
    <dgm:cxn modelId="{4176DA36-6EAB-4A90-B3A4-58DD5BDECFA7}" type="presParOf" srcId="{399E9716-8CA7-4DEC-9E1B-2ED1594374C7}" destId="{1D7C1A61-8780-4CAC-AC1F-7043DED24279}" srcOrd="0" destOrd="0" presId="urn:microsoft.com/office/officeart/2008/layout/HexagonCluster"/>
    <dgm:cxn modelId="{8B39F65B-D21B-45CC-BCE5-A7BB33F8B753}" type="presParOf" srcId="{92ACAB3D-D212-4D3F-83E1-68FB7993D6E2}" destId="{77F95E75-C4B4-4A89-91D9-C5A0E367EAF1}" srcOrd="23" destOrd="0" presId="urn:microsoft.com/office/officeart/2008/layout/HexagonCluster"/>
    <dgm:cxn modelId="{DAFD8DA2-BD4C-4575-96FC-F467015FCD83}" type="presParOf" srcId="{77F95E75-C4B4-4A89-91D9-C5A0E367EAF1}" destId="{3B46ADF7-5E01-4954-A472-E54A5D4481E7}" srcOrd="0" destOrd="0" presId="urn:microsoft.com/office/officeart/2008/layout/HexagonCluster"/>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DBC44B-4D2B-460E-8A27-C513B42DA2FB}">
      <dsp:nvSpPr>
        <dsp:cNvPr id="0" name=""/>
        <dsp:cNvSpPr/>
      </dsp:nvSpPr>
      <dsp:spPr>
        <a:xfrm>
          <a:off x="783775" y="1788124"/>
          <a:ext cx="910782" cy="782075"/>
        </a:xfrm>
        <a:prstGeom prst="hexagon">
          <a:avLst>
            <a:gd name="adj" fmla="val 25000"/>
            <a:gd name="vf" fmla="val 11547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ru-RU" sz="800" kern="1200">
              <a:latin typeface="Garamond" pitchFamily="18" charset="0"/>
            </a:rPr>
            <a:t>Локальна мережа</a:t>
          </a:r>
          <a:endParaRPr lang="uk-UA" sz="800" kern="1200">
            <a:latin typeface="Garamond" pitchFamily="18" charset="0"/>
          </a:endParaRPr>
        </a:p>
      </dsp:txBody>
      <dsp:txXfrm>
        <a:off x="924846" y="1909260"/>
        <a:ext cx="628640" cy="539803"/>
      </dsp:txXfrm>
    </dsp:sp>
    <dsp:sp modelId="{C8DEAFD7-52EF-4604-AD64-C8EF895FE643}">
      <dsp:nvSpPr>
        <dsp:cNvPr id="0" name=""/>
        <dsp:cNvSpPr/>
      </dsp:nvSpPr>
      <dsp:spPr>
        <a:xfrm>
          <a:off x="805506" y="2137867"/>
          <a:ext cx="106241" cy="91653"/>
        </a:xfrm>
        <a:prstGeom prst="hexagon">
          <a:avLst>
            <a:gd name="adj" fmla="val 25000"/>
            <a:gd name="vf" fmla="val 115470"/>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4AA0303-9B77-45DC-A7DF-BCC482773FE3}">
      <dsp:nvSpPr>
        <dsp:cNvPr id="0" name=""/>
        <dsp:cNvSpPr/>
      </dsp:nvSpPr>
      <dsp:spPr>
        <a:xfrm>
          <a:off x="0" y="1355792"/>
          <a:ext cx="910782" cy="782075"/>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1000" b="-11000"/>
          </a:stretch>
        </a:blip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A441132-A9A7-475D-96A3-79E8D72771EF}">
      <dsp:nvSpPr>
        <dsp:cNvPr id="0" name=""/>
        <dsp:cNvSpPr/>
      </dsp:nvSpPr>
      <dsp:spPr>
        <a:xfrm>
          <a:off x="623929" y="2034128"/>
          <a:ext cx="106241" cy="91653"/>
        </a:xfrm>
        <a:prstGeom prst="hexagon">
          <a:avLst>
            <a:gd name="adj" fmla="val 25000"/>
            <a:gd name="vf" fmla="val 115470"/>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6949B85-2907-4E4A-B430-29556D2E606A}">
      <dsp:nvSpPr>
        <dsp:cNvPr id="0" name=""/>
        <dsp:cNvSpPr/>
      </dsp:nvSpPr>
      <dsp:spPr>
        <a:xfrm>
          <a:off x="1528523" y="1451082"/>
          <a:ext cx="910782" cy="782075"/>
        </a:xfrm>
        <a:prstGeom prst="hexagon">
          <a:avLst>
            <a:gd name="adj" fmla="val 25000"/>
            <a:gd name="vf" fmla="val 11547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ru-RU" sz="800" kern="1200">
              <a:latin typeface="Garamond" pitchFamily="18" charset="0"/>
            </a:rPr>
            <a:t>ППЗ</a:t>
          </a:r>
          <a:endParaRPr lang="uk-UA" sz="800" kern="1200">
            <a:latin typeface="Garamond" pitchFamily="18" charset="0"/>
          </a:endParaRPr>
        </a:p>
      </dsp:txBody>
      <dsp:txXfrm>
        <a:off x="1669594" y="1572218"/>
        <a:ext cx="628640" cy="539803"/>
      </dsp:txXfrm>
    </dsp:sp>
    <dsp:sp modelId="{B1E2A7EF-039A-41C6-B996-5FC60D335CA9}">
      <dsp:nvSpPr>
        <dsp:cNvPr id="0" name=""/>
        <dsp:cNvSpPr/>
      </dsp:nvSpPr>
      <dsp:spPr>
        <a:xfrm>
          <a:off x="2194377" y="2029847"/>
          <a:ext cx="106241" cy="91653"/>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D8B2112-A475-4DA7-AC15-DC78896F7F4C}">
      <dsp:nvSpPr>
        <dsp:cNvPr id="0" name=""/>
        <dsp:cNvSpPr/>
      </dsp:nvSpPr>
      <dsp:spPr>
        <a:xfrm>
          <a:off x="2350842" y="1786613"/>
          <a:ext cx="910782" cy="782075"/>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5000" b="-25000"/>
          </a:stretch>
        </a:blip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1D9995E-5149-460A-8DA7-E80F5640FC60}">
      <dsp:nvSpPr>
        <dsp:cNvPr id="0" name=""/>
        <dsp:cNvSpPr/>
      </dsp:nvSpPr>
      <dsp:spPr>
        <a:xfrm>
          <a:off x="2373056" y="2134594"/>
          <a:ext cx="106241" cy="91653"/>
        </a:xfrm>
        <a:prstGeom prst="hexagon">
          <a:avLst>
            <a:gd name="adj" fmla="val 25000"/>
            <a:gd name="vf" fmla="val 115470"/>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5564A59-823E-4254-B12F-1C05BC998EA5}">
      <dsp:nvSpPr>
        <dsp:cNvPr id="0" name=""/>
        <dsp:cNvSpPr/>
      </dsp:nvSpPr>
      <dsp:spPr>
        <a:xfrm>
          <a:off x="783775" y="923712"/>
          <a:ext cx="910782" cy="782075"/>
        </a:xfrm>
        <a:prstGeom prst="hexagon">
          <a:avLst>
            <a:gd name="adj" fmla="val 25000"/>
            <a:gd name="vf" fmla="val 11547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uk-UA" sz="800" kern="1200">
              <a:latin typeface="Garamond" pitchFamily="18" charset="0"/>
            </a:rPr>
            <a:t>Інтернет</a:t>
          </a:r>
        </a:p>
      </dsp:txBody>
      <dsp:txXfrm>
        <a:off x="924846" y="1044848"/>
        <a:ext cx="628640" cy="539803"/>
      </dsp:txXfrm>
    </dsp:sp>
    <dsp:sp modelId="{2BADFA47-D50B-4022-9C65-FD1669604574}">
      <dsp:nvSpPr>
        <dsp:cNvPr id="0" name=""/>
        <dsp:cNvSpPr/>
      </dsp:nvSpPr>
      <dsp:spPr>
        <a:xfrm>
          <a:off x="1407704" y="938568"/>
          <a:ext cx="106241" cy="91653"/>
        </a:xfrm>
        <a:prstGeom prst="hexagon">
          <a:avLst>
            <a:gd name="adj" fmla="val 25000"/>
            <a:gd name="vf" fmla="val 115470"/>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128F5D-9824-4843-AA41-FB4369174D19}">
      <dsp:nvSpPr>
        <dsp:cNvPr id="0" name=""/>
        <dsp:cNvSpPr/>
      </dsp:nvSpPr>
      <dsp:spPr>
        <a:xfrm>
          <a:off x="1567550" y="488862"/>
          <a:ext cx="910782" cy="782075"/>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8000" b="-8000"/>
          </a:stretch>
        </a:blip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4B34579-7501-43D3-A4F6-ED657DA9A9E0}">
      <dsp:nvSpPr>
        <dsp:cNvPr id="0" name=""/>
        <dsp:cNvSpPr/>
      </dsp:nvSpPr>
      <dsp:spPr>
        <a:xfrm>
          <a:off x="1593144" y="835332"/>
          <a:ext cx="106241" cy="91653"/>
        </a:xfrm>
        <a:prstGeom prst="hexagon">
          <a:avLst>
            <a:gd name="adj" fmla="val 25000"/>
            <a:gd name="vf" fmla="val 115470"/>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95AC40-C26D-4863-818C-7982F34908AD}">
      <dsp:nvSpPr>
        <dsp:cNvPr id="0" name=""/>
        <dsp:cNvSpPr/>
      </dsp:nvSpPr>
      <dsp:spPr>
        <a:xfrm>
          <a:off x="2350842" y="921950"/>
          <a:ext cx="910782" cy="782075"/>
        </a:xfrm>
        <a:prstGeom prst="hexagon">
          <a:avLst>
            <a:gd name="adj" fmla="val 25000"/>
            <a:gd name="vf" fmla="val 11547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uk-UA" sz="800" kern="1200">
              <a:latin typeface="Garamond" pitchFamily="18" charset="0"/>
            </a:rPr>
            <a:t>Мультимедійні презентації</a:t>
          </a:r>
        </a:p>
      </dsp:txBody>
      <dsp:txXfrm>
        <a:off x="2491913" y="1043086"/>
        <a:ext cx="628640" cy="539803"/>
      </dsp:txXfrm>
    </dsp:sp>
    <dsp:sp modelId="{FDA2A8D0-6656-4368-9857-35751135C042}">
      <dsp:nvSpPr>
        <dsp:cNvPr id="0" name=""/>
        <dsp:cNvSpPr/>
      </dsp:nvSpPr>
      <dsp:spPr>
        <a:xfrm>
          <a:off x="3138963" y="1268419"/>
          <a:ext cx="106241" cy="91653"/>
        </a:xfrm>
        <a:prstGeom prst="hexagon">
          <a:avLst>
            <a:gd name="adj" fmla="val 25000"/>
            <a:gd name="vf" fmla="val 115470"/>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A0F148B-9DCB-4118-B36F-D41A9E380911}">
      <dsp:nvSpPr>
        <dsp:cNvPr id="0" name=""/>
        <dsp:cNvSpPr/>
      </dsp:nvSpPr>
      <dsp:spPr>
        <a:xfrm>
          <a:off x="3134617" y="1361584"/>
          <a:ext cx="910782" cy="782075"/>
        </a:xfrm>
        <a:prstGeom prst="hexagon">
          <a:avLst>
            <a:gd name="adj" fmla="val 25000"/>
            <a:gd name="vf" fmla="val 11547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5000" b="-5000"/>
          </a:stretch>
        </a:blip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0C7E81D-CE1E-4A44-80C2-82A6A0A6874D}">
      <dsp:nvSpPr>
        <dsp:cNvPr id="0" name=""/>
        <dsp:cNvSpPr/>
      </dsp:nvSpPr>
      <dsp:spPr>
        <a:xfrm>
          <a:off x="3312331" y="1375684"/>
          <a:ext cx="106241" cy="91653"/>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0779597-0635-42BA-98F2-C7FF205DF516}">
      <dsp:nvSpPr>
        <dsp:cNvPr id="0" name=""/>
        <dsp:cNvSpPr/>
      </dsp:nvSpPr>
      <dsp:spPr>
        <a:xfrm>
          <a:off x="3134617" y="497172"/>
          <a:ext cx="910782" cy="782075"/>
        </a:xfrm>
        <a:prstGeom prst="hexagon">
          <a:avLst>
            <a:gd name="adj" fmla="val 25000"/>
            <a:gd name="vf" fmla="val 11547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uk-UA" sz="800" kern="1200">
              <a:latin typeface="Garamond" pitchFamily="18" charset="0"/>
            </a:rPr>
            <a:t>Комп'ютерні тести</a:t>
          </a:r>
        </a:p>
      </dsp:txBody>
      <dsp:txXfrm>
        <a:off x="3275688" y="618308"/>
        <a:ext cx="628640" cy="539803"/>
      </dsp:txXfrm>
    </dsp:sp>
    <dsp:sp modelId="{FCD94135-CDEF-4EE0-86FC-3AA1A4D72821}">
      <dsp:nvSpPr>
        <dsp:cNvPr id="0" name=""/>
        <dsp:cNvSpPr/>
      </dsp:nvSpPr>
      <dsp:spPr>
        <a:xfrm>
          <a:off x="3922738" y="847670"/>
          <a:ext cx="106241" cy="91653"/>
        </a:xfrm>
        <a:prstGeom prst="hexagon">
          <a:avLst>
            <a:gd name="adj" fmla="val 25000"/>
            <a:gd name="vf" fmla="val 115470"/>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10CB6E6-BF28-4992-9EA6-4F76036DF237}">
      <dsp:nvSpPr>
        <dsp:cNvPr id="0" name=""/>
        <dsp:cNvSpPr/>
      </dsp:nvSpPr>
      <dsp:spPr>
        <a:xfrm>
          <a:off x="3918392" y="933532"/>
          <a:ext cx="910782" cy="782075"/>
        </a:xfrm>
        <a:prstGeom prst="hexagon">
          <a:avLst>
            <a:gd name="adj" fmla="val 25000"/>
            <a:gd name="vf" fmla="val 11547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20000" r="-20000"/>
          </a:stretch>
        </a:blip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0BC36ED-61A2-4E33-9C88-B9C6C53B08BB}">
      <dsp:nvSpPr>
        <dsp:cNvPr id="0" name=""/>
        <dsp:cNvSpPr/>
      </dsp:nvSpPr>
      <dsp:spPr>
        <a:xfrm>
          <a:off x="4099969" y="950906"/>
          <a:ext cx="106241" cy="91653"/>
        </a:xfrm>
        <a:prstGeom prst="hexagon">
          <a:avLst>
            <a:gd name="adj" fmla="val 25000"/>
            <a:gd name="vf" fmla="val 115470"/>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DBF11C9-CD47-410F-BB1C-1983752F537D}">
      <dsp:nvSpPr>
        <dsp:cNvPr id="0" name=""/>
        <dsp:cNvSpPr/>
      </dsp:nvSpPr>
      <dsp:spPr>
        <a:xfrm>
          <a:off x="3918392" y="1796685"/>
          <a:ext cx="910782" cy="782075"/>
        </a:xfrm>
        <a:prstGeom prst="hexagon">
          <a:avLst>
            <a:gd name="adj" fmla="val 25000"/>
            <a:gd name="vf" fmla="val 11547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uk-UA" sz="800" kern="1200">
              <a:latin typeface="Garamond" pitchFamily="18" charset="0"/>
            </a:rPr>
            <a:t>Інтерактивна дошка</a:t>
          </a:r>
        </a:p>
      </dsp:txBody>
      <dsp:txXfrm>
        <a:off x="4059463" y="1917821"/>
        <a:ext cx="628640" cy="539803"/>
      </dsp:txXfrm>
    </dsp:sp>
    <dsp:sp modelId="{F50173C6-DDAE-44A7-B6B5-69F8E9667150}">
      <dsp:nvSpPr>
        <dsp:cNvPr id="0" name=""/>
        <dsp:cNvSpPr/>
      </dsp:nvSpPr>
      <dsp:spPr>
        <a:xfrm>
          <a:off x="4099003" y="2481567"/>
          <a:ext cx="106241" cy="91653"/>
        </a:xfrm>
        <a:prstGeom prst="hexagon">
          <a:avLst>
            <a:gd name="adj" fmla="val 25000"/>
            <a:gd name="vf" fmla="val 115470"/>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D7C1A61-8780-4CAC-AC1F-7043DED24279}">
      <dsp:nvSpPr>
        <dsp:cNvPr id="0" name=""/>
        <dsp:cNvSpPr/>
      </dsp:nvSpPr>
      <dsp:spPr>
        <a:xfrm>
          <a:off x="3134617" y="2224737"/>
          <a:ext cx="910782" cy="782075"/>
        </a:xfrm>
        <a:prstGeom prst="hexagon">
          <a:avLst>
            <a:gd name="adj" fmla="val 25000"/>
            <a:gd name="vf" fmla="val 11547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3000" r="-3000"/>
          </a:stretch>
        </a:blip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46ADF7-5E01-4954-A472-E54A5D4481E7}">
      <dsp:nvSpPr>
        <dsp:cNvPr id="0" name=""/>
        <dsp:cNvSpPr/>
      </dsp:nvSpPr>
      <dsp:spPr>
        <a:xfrm>
          <a:off x="3929982" y="2567933"/>
          <a:ext cx="106241" cy="91653"/>
        </a:xfrm>
        <a:prstGeom prst="hexagon">
          <a:avLst>
            <a:gd name="adj" fmla="val 25000"/>
            <a:gd name="vf" fmla="val 115470"/>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2019-06-20T00:00:00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91D52E-3E85-4C81-86F4-A6C545C91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20023</Words>
  <Characters>114133</Characters>
  <Application>Microsoft Office Word</Application>
  <DocSecurity>0</DocSecurity>
  <Lines>951</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Опис досвіду роботи Софіївської ЗОШ І-ІІІ ступенів Первомайської районної ради Миколаївської області</dc:subject>
  <dc:creator>user</dc:creator>
  <cp:keywords/>
  <dc:description/>
  <cp:lastModifiedBy>Лена</cp:lastModifiedBy>
  <cp:revision>24</cp:revision>
  <dcterms:created xsi:type="dcterms:W3CDTF">2019-06-25T06:59:00Z</dcterms:created>
  <dcterms:modified xsi:type="dcterms:W3CDTF">2019-06-27T05:11:00Z</dcterms:modified>
</cp:coreProperties>
</file>