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F1D" w14:textId="77777777" w:rsidR="00A52062" w:rsidRPr="00A52062" w:rsidRDefault="00A52062" w:rsidP="00A52062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52062">
        <w:rPr>
          <w:rFonts w:eastAsia="+mn-ea"/>
          <w:bCs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Акцентологічні норми сучасної української мови -  правильне  наголошування слів</w:t>
      </w:r>
    </w:p>
    <w:p w14:paraId="394CE114" w14:textId="77777777" w:rsidR="00A52062" w:rsidRDefault="00A52062" w:rsidP="00A52062">
      <w:pPr>
        <w:pStyle w:val="a6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Бабійчук</w:t>
      </w:r>
      <w:proofErr w:type="spellEnd"/>
      <w:r>
        <w:rPr>
          <w:rFonts w:eastAsia="Calibri"/>
          <w:i/>
          <w:sz w:val="28"/>
          <w:szCs w:val="28"/>
        </w:rPr>
        <w:t xml:space="preserve"> Т.М., учителька </w:t>
      </w:r>
    </w:p>
    <w:p w14:paraId="509665AA" w14:textId="55638A6A" w:rsidR="00A52062" w:rsidRPr="00A52062" w:rsidRDefault="00A52062" w:rsidP="00A52062">
      <w:pPr>
        <w:pStyle w:val="a6"/>
        <w:spacing w:before="0" w:beforeAutospacing="0" w:after="0" w:afterAutospacing="0" w:line="360" w:lineRule="auto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Кінецьпільської ЗОШ І-ІІІ ступенів</w:t>
      </w:r>
    </w:p>
    <w:p w14:paraId="11C56F25" w14:textId="5DC5B743" w:rsidR="008F5C5D" w:rsidRPr="00BB696B" w:rsidRDefault="008F5C5D" w:rsidP="00A52062">
      <w:pPr>
        <w:pStyle w:val="a6"/>
        <w:spacing w:before="0" w:beforeAutospacing="0" w:after="0" w:afterAutospacing="0" w:line="360" w:lineRule="auto"/>
        <w:jc w:val="both"/>
        <w:rPr>
          <w:rFonts w:eastAsiaTheme="majorEastAsia"/>
          <w:bCs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F5C5D">
        <w:rPr>
          <w:rFonts w:eastAsia="Calibri"/>
          <w:sz w:val="28"/>
          <w:szCs w:val="28"/>
        </w:rPr>
        <w:t>Шановні колеги!   Сьогодні ми поговоримо</w:t>
      </w:r>
      <w:r>
        <w:rPr>
          <w:rFonts w:eastAsia="Calibri"/>
          <w:sz w:val="28"/>
          <w:szCs w:val="28"/>
        </w:rPr>
        <w:t xml:space="preserve"> про</w:t>
      </w:r>
      <w:r w:rsidRPr="008F5C5D">
        <w:rPr>
          <w:rFonts w:eastAsia="Calibri"/>
          <w:sz w:val="28"/>
          <w:szCs w:val="28"/>
        </w:rPr>
        <w:t xml:space="preserve"> </w:t>
      </w:r>
      <w:r w:rsidRPr="008F5C5D">
        <w:rPr>
          <w:rFonts w:eastAsiaTheme="maj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акцентологічні норми сучасної української мови -  правильне  наголошування слів</w:t>
      </w:r>
      <w:r>
        <w:rPr>
          <w:rFonts w:eastAsiaTheme="majorEastAsi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8F5C5D">
        <w:rPr>
          <w:rFonts w:eastAsiaTheme="majorEastAsia"/>
          <w:bCs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(слайд </w:t>
      </w:r>
      <w:r>
        <w:rPr>
          <w:rFonts w:eastAsiaTheme="majorEastAsia"/>
          <w:bCs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</w:t>
      </w:r>
      <w:r w:rsidRPr="008F5C5D">
        <w:rPr>
          <w:rFonts w:eastAsiaTheme="majorEastAsia"/>
          <w:bCs/>
          <w:i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</w:p>
    <w:p w14:paraId="28813573" w14:textId="0ABE1F91" w:rsidR="00A52062" w:rsidRPr="00A52062" w:rsidRDefault="008D5DA7" w:rsidP="00A5206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2062">
        <w:rPr>
          <w:rFonts w:ascii="Times New Roman" w:hAnsi="Times New Roman" w:cs="Times New Roman"/>
          <w:bCs/>
          <w:iCs/>
          <w:sz w:val="28"/>
          <w:szCs w:val="28"/>
        </w:rPr>
        <w:t>(слайд 2)</w:t>
      </w:r>
      <w:r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181B"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Як не допускати помилок у наголошуванні? </w:t>
      </w:r>
      <w:r w:rsidR="0015181B" w:rsidRPr="00A52062">
        <w:rPr>
          <w:rFonts w:ascii="Times New Roman" w:hAnsi="Times New Roman" w:cs="Times New Roman"/>
          <w:bCs/>
          <w:iCs/>
          <w:sz w:val="28"/>
          <w:szCs w:val="28"/>
        </w:rPr>
        <w:t xml:space="preserve">Як запам’ятати складні випадки наголошення? </w:t>
      </w:r>
      <w:r w:rsidR="00A52062" w:rsidRPr="00A52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6AB7F6D" w14:textId="641F78C9" w:rsidR="0015181B" w:rsidRPr="008F5C5D" w:rsidRDefault="0015181B" w:rsidP="00A520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C5D">
        <w:rPr>
          <w:rFonts w:ascii="Times New Roman" w:hAnsi="Times New Roman" w:cs="Times New Roman"/>
          <w:bCs/>
          <w:iCs/>
          <w:sz w:val="28"/>
          <w:szCs w:val="28"/>
        </w:rPr>
        <w:t>Ми знаємо відповідь — ретельно вчити правильні наголоси у багатьох словах.</w:t>
      </w:r>
    </w:p>
    <w:p w14:paraId="6C445641" w14:textId="77777777" w:rsidR="0015181B" w:rsidRPr="008F5C5D" w:rsidRDefault="0015181B" w:rsidP="00A520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 Не знаєте як? </w:t>
      </w:r>
    </w:p>
    <w:p w14:paraId="14ADFDC4" w14:textId="60146D9E" w:rsidR="0015181B" w:rsidRPr="008F5C5D" w:rsidRDefault="0015181B" w:rsidP="00A520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C5D">
        <w:rPr>
          <w:rFonts w:ascii="Times New Roman" w:hAnsi="Times New Roman" w:cs="Times New Roman"/>
          <w:bCs/>
          <w:iCs/>
          <w:sz w:val="28"/>
          <w:szCs w:val="28"/>
        </w:rPr>
        <w:t>Допоможуть ілюстрації. Насолоджуйтеся! (слайд</w:t>
      </w:r>
      <w:r w:rsidR="00A5206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 3 –</w:t>
      </w:r>
      <w:r w:rsidR="008F5C5D">
        <w:rPr>
          <w:rFonts w:ascii="Times New Roman" w:hAnsi="Times New Roman" w:cs="Times New Roman"/>
          <w:bCs/>
          <w:iCs/>
          <w:sz w:val="28"/>
          <w:szCs w:val="28"/>
        </w:rPr>
        <w:t xml:space="preserve"> 9</w:t>
      </w:r>
      <w:r w:rsidRPr="008F5C5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35EEC068" w14:textId="77777777" w:rsidR="00BB696B" w:rsidRDefault="008F5C5D" w:rsidP="00A520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Кожній частині мови притаманні певні особливості щодо наголошування. </w:t>
      </w:r>
    </w:p>
    <w:p w14:paraId="62C70D91" w14:textId="65ABB2F7" w:rsidR="00BB696B" w:rsidRPr="00BB696B" w:rsidRDefault="00BB696B" w:rsidP="00A520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 w:rsidR="00A52062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– 1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6CE7873D" w14:textId="49EA4AC8" w:rsidR="00BB696B" w:rsidRDefault="00BB696B" w:rsidP="00A5206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5C5D">
        <w:rPr>
          <w:rFonts w:ascii="Times New Roman" w:hAnsi="Times New Roman" w:cs="Times New Roman"/>
          <w:bCs/>
          <w:sz w:val="28"/>
          <w:szCs w:val="28"/>
        </w:rPr>
        <w:t>Запам’ятати також потрібно слова</w:t>
      </w:r>
      <w:r w:rsidR="00A5206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8F5C5D">
        <w:rPr>
          <w:rFonts w:ascii="Times New Roman" w:hAnsi="Times New Roman" w:cs="Times New Roman"/>
          <w:sz w:val="28"/>
          <w:szCs w:val="28"/>
        </w:rPr>
        <w:t xml:space="preserve"> подвійним наголос</w:t>
      </w:r>
      <w:r w:rsidR="00A52062">
        <w:rPr>
          <w:rFonts w:ascii="Times New Roman" w:hAnsi="Times New Roman" w:cs="Times New Roman"/>
          <w:sz w:val="28"/>
          <w:szCs w:val="28"/>
        </w:rPr>
        <w:t>ом</w:t>
      </w:r>
      <w:r w:rsidRPr="008F5C5D">
        <w:rPr>
          <w:rFonts w:ascii="Times New Roman" w:hAnsi="Times New Roman" w:cs="Times New Roman"/>
          <w:sz w:val="28"/>
          <w:szCs w:val="28"/>
        </w:rPr>
        <w:t>:</w:t>
      </w:r>
      <w:r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(слайд 1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8F5C5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F5C5D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vi-VN" w:eastAsia="uk-UA"/>
        </w:rPr>
        <w:t xml:space="preserve"> 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алфа́ві́т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весня́ни́й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за́вжди́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за́ста́вка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ко́ри́сний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креме́зни́й, ма́бу́ть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мали́но́вий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пові́тря́ний,по́ми́лка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світа́н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о́вий,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та́ко́ж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уві́гнуту́тий, я́сни́й.</w:t>
      </w:r>
      <w:r w:rsidRPr="008F5C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7993E163" w14:textId="14EAE471" w:rsidR="008F5C5D" w:rsidRPr="008F5C5D" w:rsidRDefault="008F5C5D" w:rsidP="00A52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C5D">
        <w:rPr>
          <w:rFonts w:ascii="Times New Roman" w:eastAsia="Calibri" w:hAnsi="Times New Roman" w:cs="Times New Roman"/>
          <w:sz w:val="28"/>
          <w:szCs w:val="28"/>
        </w:rPr>
        <w:t xml:space="preserve">Тож  пропоную  Вам  попрацювати   над підвищенням рівня комунікативної компетентності.   </w:t>
      </w:r>
    </w:p>
    <w:p w14:paraId="78D4C6D6" w14:textId="0F83DA60" w:rsidR="00E01FE7" w:rsidRPr="00BB696B" w:rsidRDefault="00E01FE7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b/>
          <w:bCs/>
          <w:iCs/>
          <w:sz w:val="28"/>
          <w:szCs w:val="28"/>
        </w:rPr>
        <w:t>Практичне завдання.</w:t>
      </w:r>
      <w:r w:rsidR="00BB69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B696B">
        <w:rPr>
          <w:rFonts w:ascii="Times New Roman" w:hAnsi="Times New Roman" w:cs="Times New Roman"/>
          <w:bCs/>
          <w:iCs/>
          <w:sz w:val="28"/>
          <w:szCs w:val="28"/>
        </w:rPr>
        <w:t>(слайд 1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BB696B" w:rsidRPr="00BB696B">
        <w:rPr>
          <w:rFonts w:ascii="Times New Roman" w:hAnsi="Times New Roman" w:cs="Times New Roman"/>
          <w:bCs/>
          <w:iCs/>
          <w:sz w:val="28"/>
          <w:szCs w:val="28"/>
        </w:rPr>
        <w:t xml:space="preserve">)       </w:t>
      </w:r>
    </w:p>
    <w:p w14:paraId="0318FDBC" w14:textId="28DDD1A4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Поставити наголос у словах  </w:t>
      </w:r>
      <w:r w:rsidR="00BB696B">
        <w:rPr>
          <w:rFonts w:ascii="Times New Roman" w:hAnsi="Times New Roman" w:cs="Times New Roman"/>
          <w:bCs/>
          <w:iCs/>
          <w:sz w:val="28"/>
          <w:szCs w:val="28"/>
        </w:rPr>
        <w:t>(слайд 1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E01FE7" w:rsidRPr="008F5C5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01FE7" w:rsidRPr="008F5C5D">
        <w:rPr>
          <w:rFonts w:ascii="Times New Roman" w:hAnsi="Times New Roman" w:cs="Times New Roman"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0CADA61" w14:textId="05146B19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8F5C5D">
        <w:rPr>
          <w:rFonts w:ascii="Times New Roman" w:hAnsi="Times New Roman" w:cs="Times New Roman"/>
          <w:sz w:val="28"/>
          <w:szCs w:val="28"/>
          <w:lang w:val="vi-VN"/>
        </w:rPr>
        <w:t>шкет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="00BB696B">
        <w:rPr>
          <w:rFonts w:ascii="Times New Roman" w:hAnsi="Times New Roman" w:cs="Times New Roman"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босоніж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в</w:t>
      </w:r>
      <w:r w:rsidRPr="008F5C5D">
        <w:rPr>
          <w:rFonts w:ascii="Times New Roman" w:hAnsi="Times New Roman" w:cs="Times New Roman"/>
          <w:sz w:val="28"/>
          <w:szCs w:val="28"/>
        </w:rPr>
        <w:t>и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года </w:t>
      </w:r>
      <w:r w:rsidRPr="008F5C5D">
        <w:rPr>
          <w:rFonts w:ascii="Times New Roman" w:hAnsi="Times New Roman" w:cs="Times New Roman"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i/>
          <w:iCs/>
          <w:sz w:val="28"/>
          <w:szCs w:val="28"/>
          <w:lang w:val="vi-VN"/>
        </w:rPr>
        <w:t>(користь)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виг</w:t>
      </w:r>
      <w:r w:rsidRPr="008F5C5D">
        <w:rPr>
          <w:rFonts w:ascii="Times New Roman" w:hAnsi="Times New Roman" w:cs="Times New Roman"/>
          <w:sz w:val="28"/>
          <w:szCs w:val="28"/>
        </w:rPr>
        <w:t>о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да </w:t>
      </w:r>
      <w:r w:rsidRPr="008F5C5D">
        <w:rPr>
          <w:rFonts w:ascii="Times New Roman" w:hAnsi="Times New Roman" w:cs="Times New Roman"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i/>
          <w:iCs/>
          <w:sz w:val="28"/>
          <w:szCs w:val="28"/>
          <w:lang w:val="vi-VN"/>
        </w:rPr>
        <w:t>(зручність</w:t>
      </w:r>
      <w:r w:rsidRPr="008F5C5D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вітч</w:t>
      </w:r>
      <w:r w:rsidRPr="008F5C5D">
        <w:rPr>
          <w:rFonts w:ascii="Times New Roman" w:hAnsi="Times New Roman" w:cs="Times New Roman"/>
          <w:sz w:val="28"/>
          <w:szCs w:val="28"/>
        </w:rPr>
        <w:t>и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м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грабл</w:t>
      </w:r>
      <w:r w:rsidRPr="008F5C5D">
        <w:rPr>
          <w:rFonts w:ascii="Times New Roman" w:hAnsi="Times New Roman" w:cs="Times New Roman"/>
          <w:sz w:val="28"/>
          <w:szCs w:val="28"/>
        </w:rPr>
        <w:t>і</w:t>
      </w:r>
      <w:r w:rsidRPr="008F5C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заміжня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зозла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зрання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кулінарія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курятина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маркетинг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мережа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піцерія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разом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свердло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цінник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фаховий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феномен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чорнослив</w:t>
      </w:r>
      <w:r w:rsidRPr="008F5C5D">
        <w:rPr>
          <w:rFonts w:ascii="Times New Roman" w:hAnsi="Times New Roman" w:cs="Times New Roman"/>
          <w:sz w:val="28"/>
          <w:szCs w:val="28"/>
        </w:rPr>
        <w:t>.</w:t>
      </w:r>
    </w:p>
    <w:p w14:paraId="6D382BBA" w14:textId="4B5CEEF1" w:rsidR="00E01FE7" w:rsidRPr="008F5C5D" w:rsidRDefault="00E01FE7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Довідка</w:t>
      </w:r>
      <w:r w:rsidR="00BB696B">
        <w:rPr>
          <w:rFonts w:ascii="Times New Roman" w:hAnsi="Times New Roman" w:cs="Times New Roman"/>
          <w:bCs/>
          <w:iCs/>
          <w:sz w:val="28"/>
          <w:szCs w:val="28"/>
        </w:rPr>
        <w:t xml:space="preserve">  (слайд 1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8F5C5D">
        <w:rPr>
          <w:rFonts w:ascii="Times New Roman" w:hAnsi="Times New Roman" w:cs="Times New Roman"/>
          <w:bCs/>
          <w:iCs/>
          <w:sz w:val="28"/>
          <w:szCs w:val="28"/>
        </w:rPr>
        <w:t xml:space="preserve">)       </w:t>
      </w:r>
    </w:p>
    <w:p w14:paraId="423B2998" w14:textId="4426029B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Б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е́шкет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ви́года </w:t>
      </w:r>
      <w:r w:rsidRPr="008F5C5D">
        <w:rPr>
          <w:rFonts w:ascii="Times New Roman" w:hAnsi="Times New Roman" w:cs="Times New Roman"/>
          <w:i/>
          <w:iCs/>
          <w:sz w:val="28"/>
          <w:szCs w:val="28"/>
          <w:lang w:val="vi-VN"/>
        </w:rPr>
        <w:t>(користь)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="00BB696B">
        <w:rPr>
          <w:rFonts w:ascii="Times New Roman" w:hAnsi="Times New Roman" w:cs="Times New Roman"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виго́да </w:t>
      </w:r>
      <w:r w:rsidRPr="008F5C5D">
        <w:rPr>
          <w:rFonts w:ascii="Times New Roman" w:hAnsi="Times New Roman" w:cs="Times New Roman"/>
          <w:i/>
          <w:iCs/>
          <w:sz w:val="28"/>
          <w:szCs w:val="28"/>
          <w:lang w:val="vi-VN"/>
        </w:rPr>
        <w:t>(зручність</w:t>
      </w:r>
      <w:r w:rsidRPr="008F5C5D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вітчи́м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граблі́</w:t>
      </w:r>
      <w:r w:rsidRPr="008F5C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зо́зла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зра́ння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замі́жня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куліна́рія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ку́рятина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ма́ркетинг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мере́жа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піце́рія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цінни́к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фахови́й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="00BB696B">
        <w:rPr>
          <w:rFonts w:ascii="Times New Roman" w:hAnsi="Times New Roman" w:cs="Times New Roman"/>
          <w:sz w:val="28"/>
          <w:szCs w:val="28"/>
        </w:rPr>
        <w:t xml:space="preserve">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помо́вчати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све́рдло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фено́мен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ра́зом</w:t>
      </w:r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чорно́слив</w:t>
      </w:r>
      <w:r w:rsidRPr="008F5C5D">
        <w:rPr>
          <w:rFonts w:ascii="Times New Roman" w:hAnsi="Times New Roman" w:cs="Times New Roman"/>
          <w:sz w:val="28"/>
          <w:szCs w:val="28"/>
        </w:rPr>
        <w:t>,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 xml:space="preserve"> бос</w:t>
      </w:r>
      <w:r w:rsidRPr="008F5C5D">
        <w:rPr>
          <w:rFonts w:ascii="Times New Roman" w:hAnsi="Times New Roman" w:cs="Times New Roman"/>
          <w:b/>
          <w:bCs/>
          <w:sz w:val="28"/>
          <w:szCs w:val="28"/>
          <w:lang w:val="vi-VN"/>
        </w:rPr>
        <w:t>о́</w:t>
      </w:r>
      <w:r w:rsidRPr="008F5C5D">
        <w:rPr>
          <w:rFonts w:ascii="Times New Roman" w:hAnsi="Times New Roman" w:cs="Times New Roman"/>
          <w:sz w:val="28"/>
          <w:szCs w:val="28"/>
          <w:lang w:val="vi-VN"/>
        </w:rPr>
        <w:t>ніж</w:t>
      </w:r>
      <w:r w:rsidRPr="008F5C5D">
        <w:rPr>
          <w:rFonts w:ascii="Times New Roman" w:hAnsi="Times New Roman" w:cs="Times New Roman"/>
          <w:sz w:val="28"/>
          <w:szCs w:val="28"/>
        </w:rPr>
        <w:t>.</w:t>
      </w:r>
    </w:p>
    <w:p w14:paraId="64092742" w14:textId="1D7841C2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Орфоепічна розминка</w:t>
      </w:r>
      <w:r w:rsidR="00E01FE7" w:rsidRPr="008F5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BB696B">
        <w:rPr>
          <w:rFonts w:ascii="Times New Roman" w:hAnsi="Times New Roman" w:cs="Times New Roman"/>
          <w:bCs/>
          <w:iCs/>
          <w:sz w:val="28"/>
          <w:szCs w:val="28"/>
        </w:rPr>
        <w:t xml:space="preserve">(слайд </w:t>
      </w:r>
      <w:r w:rsidR="00E01FE7" w:rsidRPr="008F5C5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01FE7" w:rsidRPr="008F5C5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4E33F734" w14:textId="4E6A2CA5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 xml:space="preserve">• </w:t>
      </w:r>
      <w:r w:rsidR="00A52062">
        <w:rPr>
          <w:rFonts w:ascii="Times New Roman" w:hAnsi="Times New Roman" w:cs="Times New Roman"/>
          <w:sz w:val="28"/>
          <w:szCs w:val="28"/>
        </w:rPr>
        <w:t>В</w:t>
      </w:r>
      <w:r w:rsidRPr="008F5C5D">
        <w:rPr>
          <w:rFonts w:ascii="Times New Roman" w:hAnsi="Times New Roman" w:cs="Times New Roman"/>
          <w:sz w:val="28"/>
          <w:szCs w:val="28"/>
        </w:rPr>
        <w:t>иписати слова з єдино можливим правильним наголосом;</w:t>
      </w:r>
    </w:p>
    <w:p w14:paraId="3A9F52C5" w14:textId="57AA488C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• виписати слова з подвійним наголосом;</w:t>
      </w:r>
    </w:p>
    <w:p w14:paraId="0D3710FB" w14:textId="3AAE0FBB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• виписати слова, у яких наголос змінює значення.</w:t>
      </w:r>
    </w:p>
    <w:p w14:paraId="0974A899" w14:textId="21468C32" w:rsidR="00DA034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lastRenderedPageBreak/>
        <w:t xml:space="preserve">    Атлас, об’єднання, обіцянка, приклад, комбайнер, читання, помилитися, завдання, орган, сім’я, випадок, батьківщина, слідом, усмішка, помилка, корисний, ознака, вірші, пора, листопад, зокрема, розбір.</w:t>
      </w:r>
    </w:p>
    <w:p w14:paraId="1B283B55" w14:textId="174EB8F4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C5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Довідка</w:t>
      </w:r>
      <w:proofErr w:type="spellEnd"/>
      <w:r w:rsidR="00E01FE7" w:rsidRPr="008F5C5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BB696B">
        <w:rPr>
          <w:rFonts w:ascii="Times New Roman" w:hAnsi="Times New Roman" w:cs="Times New Roman"/>
          <w:bCs/>
          <w:iCs/>
          <w:sz w:val="28"/>
          <w:szCs w:val="28"/>
        </w:rPr>
        <w:t xml:space="preserve">(слайд 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E01FE7" w:rsidRPr="008F5C5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178E413" w14:textId="764AC800" w:rsidR="00942BF0" w:rsidRPr="008F5C5D" w:rsidRDefault="00A52062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Слова 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єдино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можливим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правильним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наголосом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обіцянка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корисний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ознака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, листопад.</w:t>
      </w:r>
      <w:r w:rsidR="00942BF0" w:rsidRPr="008F5C5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39DB2983" w14:textId="480908FD" w:rsidR="00942BF0" w:rsidRPr="008F5C5D" w:rsidRDefault="00A52062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062">
        <w:rPr>
          <w:rFonts w:ascii="Times New Roman" w:hAnsi="Times New Roman" w:cs="Times New Roman"/>
          <w:i/>
          <w:sz w:val="28"/>
          <w:szCs w:val="28"/>
        </w:rPr>
        <w:t>С</w:t>
      </w:r>
      <w:r w:rsidRPr="00A52062">
        <w:rPr>
          <w:rFonts w:ascii="Times New Roman" w:hAnsi="Times New Roman" w:cs="Times New Roman"/>
          <w:i/>
          <w:sz w:val="28"/>
          <w:szCs w:val="28"/>
        </w:rPr>
        <w:t>лова з подвійним наголосом</w:t>
      </w:r>
      <w:r w:rsidR="00942BF0" w:rsidRPr="00A5206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весняний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комбайнер,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слідом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усмішка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помилка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розбір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CE77C2" w14:textId="2A483E0B" w:rsidR="004675F7" w:rsidRDefault="00A52062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062">
        <w:rPr>
          <w:rFonts w:ascii="Times New Roman" w:hAnsi="Times New Roman" w:cs="Times New Roman"/>
          <w:i/>
          <w:sz w:val="28"/>
          <w:szCs w:val="28"/>
        </w:rPr>
        <w:t>С</w:t>
      </w:r>
      <w:r w:rsidRPr="00A52062">
        <w:rPr>
          <w:rFonts w:ascii="Times New Roman" w:hAnsi="Times New Roman" w:cs="Times New Roman"/>
          <w:i/>
          <w:sz w:val="28"/>
          <w:szCs w:val="28"/>
        </w:rPr>
        <w:t>лова, у яких наголос змінює значення</w:t>
      </w:r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: атлас,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об’єднання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приклад,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помилитися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орган,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="00942BF0" w:rsidRPr="008F5C5D">
        <w:rPr>
          <w:rFonts w:ascii="Times New Roman" w:hAnsi="Times New Roman" w:cs="Times New Roman"/>
          <w:sz w:val="28"/>
          <w:szCs w:val="28"/>
          <w:lang w:val="ru-RU"/>
        </w:rPr>
        <w:t>, пора.</w:t>
      </w:r>
    </w:p>
    <w:p w14:paraId="52F46FE6" w14:textId="7FD4EFA2" w:rsidR="004675F7" w:rsidRPr="008F5C5D" w:rsidRDefault="004675F7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 xml:space="preserve">Іноді про наголос говорять, що це паспорт слова. Справді. За допомогою наголосу можна розрізняти слова, що складаються з однакових звуків (замок і замок).  Словесний наголос називають "биттям серця» в слові. Погодимося з таким порівнянням: наголос зумовлює звукове обличчя слова. (В.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Русанівський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>)</w:t>
      </w:r>
      <w:r w:rsidR="00BB696B" w:rsidRPr="00BB696B">
        <w:rPr>
          <w:rFonts w:ascii="Times New Roman" w:hAnsi="Times New Roman" w:cs="Times New Roman"/>
          <w:bCs/>
          <w:iCs/>
          <w:sz w:val="28"/>
          <w:szCs w:val="28"/>
        </w:rPr>
        <w:t xml:space="preserve"> (слайд 2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BB696B" w:rsidRPr="00BB696B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1ED0F4F" w14:textId="65308C89" w:rsidR="0015181B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Наголос – то зовсім не дрібниця.</w:t>
      </w:r>
      <w:r w:rsidR="00E01FE7" w:rsidRPr="008F5C5D">
        <w:rPr>
          <w:rFonts w:ascii="Times New Roman" w:hAnsi="Times New Roman" w:cs="Times New Roman"/>
          <w:sz w:val="28"/>
          <w:szCs w:val="28"/>
        </w:rPr>
        <w:t xml:space="preserve"> </w:t>
      </w:r>
      <w:r w:rsidR="00BB696B">
        <w:rPr>
          <w:rFonts w:ascii="Times New Roman" w:hAnsi="Times New Roman" w:cs="Times New Roman"/>
          <w:bCs/>
          <w:iCs/>
          <w:sz w:val="28"/>
          <w:szCs w:val="28"/>
        </w:rPr>
        <w:t>(слайд 2</w:t>
      </w:r>
      <w:r w:rsidR="008D5DA7">
        <w:rPr>
          <w:rFonts w:ascii="Times New Roman" w:hAnsi="Times New Roman" w:cs="Times New Roman"/>
          <w:bCs/>
          <w:iCs/>
          <w:sz w:val="28"/>
          <w:szCs w:val="28"/>
        </w:rPr>
        <w:t>1</w:t>
      </w:r>
      <w:bookmarkStart w:id="0" w:name="_GoBack"/>
      <w:bookmarkEnd w:id="0"/>
      <w:r w:rsidR="00E01FE7" w:rsidRPr="008F5C5D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4322CBC4" w14:textId="5544DD18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З наголосом вірно подружи –</w:t>
      </w:r>
    </w:p>
    <w:p w14:paraId="70AB6EAD" w14:textId="69F1B6A2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І відкриє слово таємницю:</w:t>
      </w:r>
    </w:p>
    <w:p w14:paraId="0B948005" w14:textId="3CADA237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F5C5D">
        <w:rPr>
          <w:rFonts w:ascii="Times New Roman" w:hAnsi="Times New Roman" w:cs="Times New Roman"/>
          <w:sz w:val="28"/>
          <w:szCs w:val="28"/>
        </w:rPr>
        <w:t xml:space="preserve">брази,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обр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F5C5D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образ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>.</w:t>
      </w:r>
    </w:p>
    <w:p w14:paraId="6C34F1BE" w14:textId="2834203C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Наголос – і вчуєш в слові крицю,</w:t>
      </w:r>
    </w:p>
    <w:p w14:paraId="72C57709" w14:textId="4726B2F7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І відваги стане, й висоти.</w:t>
      </w:r>
    </w:p>
    <w:p w14:paraId="129DB49D" w14:textId="4D9C41BD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Відтепер не можна помилиться:</w:t>
      </w:r>
    </w:p>
    <w:p w14:paraId="7E92DD34" w14:textId="3D8B43B7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М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F5C5D">
        <w:rPr>
          <w:rFonts w:ascii="Times New Roman" w:hAnsi="Times New Roman" w:cs="Times New Roman"/>
          <w:sz w:val="28"/>
          <w:szCs w:val="28"/>
        </w:rPr>
        <w:t>лоти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мол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F5C5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молот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>.</w:t>
      </w:r>
    </w:p>
    <w:p w14:paraId="22B189D7" w14:textId="2332DE52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Хай ідуть слова до нас не ниці:</w:t>
      </w:r>
    </w:p>
    <w:p w14:paraId="7187BCF6" w14:textId="270F6B60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 xml:space="preserve">Грав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муз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F5C5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м</w:t>
      </w:r>
      <w:r w:rsidRPr="008F5C5D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F5C5D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 xml:space="preserve"> пливла.</w:t>
      </w:r>
    </w:p>
    <w:p w14:paraId="15970AB5" w14:textId="32BA9626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Наголос – це дзвінкова криниця</w:t>
      </w:r>
    </w:p>
    <w:p w14:paraId="5C7C9706" w14:textId="035471B3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>І народу, і твого села.</w:t>
      </w:r>
    </w:p>
    <w:p w14:paraId="599A87D0" w14:textId="4247A5EA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C5D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Pr="008F5C5D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 w:rsidRPr="008F5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C5D">
        <w:rPr>
          <w:rFonts w:ascii="Times New Roman" w:hAnsi="Times New Roman" w:cs="Times New Roman"/>
          <w:sz w:val="28"/>
          <w:szCs w:val="28"/>
        </w:rPr>
        <w:t>Романовський</w:t>
      </w:r>
      <w:proofErr w:type="spellEnd"/>
    </w:p>
    <w:p w14:paraId="78F84A87" w14:textId="3AEE5DCC" w:rsidR="00942BF0" w:rsidRPr="008F5C5D" w:rsidRDefault="00942BF0" w:rsidP="00A52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13200" w14:textId="77777777" w:rsidR="0015181B" w:rsidRPr="008F5C5D" w:rsidRDefault="0015181B" w:rsidP="0015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7FDD8" w14:textId="77777777" w:rsidR="0015181B" w:rsidRDefault="0015181B" w:rsidP="0015181B"/>
    <w:p w14:paraId="639A39DF" w14:textId="77777777" w:rsidR="0015181B" w:rsidRDefault="0015181B" w:rsidP="004011B7">
      <w:pPr>
        <w:spacing w:line="360" w:lineRule="auto"/>
        <w:jc w:val="both"/>
      </w:pPr>
    </w:p>
    <w:p w14:paraId="2EAAF8E1" w14:textId="77777777" w:rsidR="0015181B" w:rsidRDefault="0015181B" w:rsidP="004011B7">
      <w:pPr>
        <w:spacing w:line="360" w:lineRule="auto"/>
        <w:jc w:val="both"/>
      </w:pPr>
    </w:p>
    <w:sectPr w:rsidR="0015181B" w:rsidSect="005C4E3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63A97"/>
    <w:multiLevelType w:val="hybridMultilevel"/>
    <w:tmpl w:val="19CC040C"/>
    <w:lvl w:ilvl="0" w:tplc="DF94F02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13"/>
    <w:rsid w:val="0015181B"/>
    <w:rsid w:val="00335D10"/>
    <w:rsid w:val="004011B7"/>
    <w:rsid w:val="004477EE"/>
    <w:rsid w:val="004675F7"/>
    <w:rsid w:val="005C4E38"/>
    <w:rsid w:val="005D4227"/>
    <w:rsid w:val="006055C9"/>
    <w:rsid w:val="00630462"/>
    <w:rsid w:val="00694E06"/>
    <w:rsid w:val="00843547"/>
    <w:rsid w:val="008D5DA7"/>
    <w:rsid w:val="008F5C5D"/>
    <w:rsid w:val="00942BF0"/>
    <w:rsid w:val="00A52062"/>
    <w:rsid w:val="00AC27E1"/>
    <w:rsid w:val="00BB696B"/>
    <w:rsid w:val="00BF2EA1"/>
    <w:rsid w:val="00C62017"/>
    <w:rsid w:val="00D42613"/>
    <w:rsid w:val="00DA0340"/>
    <w:rsid w:val="00E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8C96"/>
  <w15:docId w15:val="{38D9EBFE-399E-4395-9E54-D0E7609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E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6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DA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4283770235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17</cp:revision>
  <dcterms:created xsi:type="dcterms:W3CDTF">2020-02-04T11:41:00Z</dcterms:created>
  <dcterms:modified xsi:type="dcterms:W3CDTF">2020-03-16T11:53:00Z</dcterms:modified>
</cp:coreProperties>
</file>