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02" w:rsidRDefault="008B5702" w:rsidP="007C79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272" w:rsidRPr="000D3272" w:rsidRDefault="000D3272" w:rsidP="000D327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D3272">
        <w:rPr>
          <w:rFonts w:ascii="Times New Roman" w:hAnsi="Times New Roman" w:cs="Times New Roman"/>
          <w:sz w:val="28"/>
          <w:szCs w:val="28"/>
          <w:lang w:val="ru-RU"/>
        </w:rPr>
        <w:t xml:space="preserve">Дудник О.М., учителька </w:t>
      </w:r>
    </w:p>
    <w:p w:rsidR="000D3272" w:rsidRPr="000D3272" w:rsidRDefault="000D3272" w:rsidP="000D327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272">
        <w:rPr>
          <w:rFonts w:ascii="Times New Roman" w:hAnsi="Times New Roman" w:cs="Times New Roman"/>
          <w:sz w:val="28"/>
          <w:szCs w:val="28"/>
          <w:lang w:val="ru-RU"/>
        </w:rPr>
        <w:t>Довгопристанської ЗОШ І</w:t>
      </w:r>
      <w:r w:rsidRPr="000D327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D3272">
        <w:rPr>
          <w:rFonts w:ascii="Times New Roman" w:hAnsi="Times New Roman" w:cs="Times New Roman"/>
          <w:sz w:val="28"/>
          <w:szCs w:val="28"/>
          <w:lang w:val="ru-RU"/>
        </w:rPr>
        <w:t>ІІІ ступенів</w:t>
      </w:r>
    </w:p>
    <w:p w:rsidR="008B5702" w:rsidRPr="000D3272" w:rsidRDefault="008B5702" w:rsidP="008B5702">
      <w:pPr>
        <w:pStyle w:val="a3"/>
        <w:tabs>
          <w:tab w:val="left" w:pos="31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5E5" w:rsidRPr="000D3272" w:rsidRDefault="00AA59A0" w:rsidP="007C79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272">
        <w:rPr>
          <w:rFonts w:ascii="Times New Roman" w:hAnsi="Times New Roman" w:cs="Times New Roman"/>
          <w:b/>
          <w:sz w:val="36"/>
          <w:szCs w:val="36"/>
        </w:rPr>
        <w:t>Формування громадянськості молодших школярів</w:t>
      </w:r>
    </w:p>
    <w:p w:rsidR="00F16967" w:rsidRPr="000D3272" w:rsidRDefault="00F16967" w:rsidP="007C794C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272">
        <w:rPr>
          <w:rFonts w:ascii="Times New Roman" w:hAnsi="Times New Roman" w:cs="Times New Roman"/>
          <w:i/>
          <w:sz w:val="28"/>
          <w:szCs w:val="28"/>
        </w:rPr>
        <w:t>Громадянськість – усвідомлення кожним громадянином</w:t>
      </w:r>
    </w:p>
    <w:p w:rsidR="00AA59A0" w:rsidRPr="000D3272" w:rsidRDefault="00F16967" w:rsidP="007C794C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272">
        <w:rPr>
          <w:rFonts w:ascii="Times New Roman" w:hAnsi="Times New Roman" w:cs="Times New Roman"/>
          <w:i/>
          <w:sz w:val="28"/>
          <w:szCs w:val="28"/>
        </w:rPr>
        <w:t xml:space="preserve"> своїх прав і обов’язків щодо держави.</w:t>
      </w:r>
    </w:p>
    <w:p w:rsidR="00F16967" w:rsidRPr="000D3272" w:rsidRDefault="00F16967" w:rsidP="007C794C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3272">
        <w:rPr>
          <w:rFonts w:ascii="Times New Roman" w:hAnsi="Times New Roman" w:cs="Times New Roman"/>
          <w:i/>
          <w:sz w:val="28"/>
          <w:szCs w:val="28"/>
        </w:rPr>
        <w:t>(Словник української мови)</w:t>
      </w:r>
    </w:p>
    <w:p w:rsidR="00AA59A0" w:rsidRDefault="007C794C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94C">
        <w:rPr>
          <w:rFonts w:ascii="Times New Roman" w:hAnsi="Times New Roman" w:cs="Times New Roman"/>
          <w:sz w:val="28"/>
          <w:szCs w:val="28"/>
        </w:rPr>
        <w:t xml:space="preserve">   </w:t>
      </w:r>
      <w:r w:rsidR="00AA59A0">
        <w:rPr>
          <w:rFonts w:ascii="Times New Roman" w:hAnsi="Times New Roman" w:cs="Times New Roman"/>
          <w:sz w:val="28"/>
          <w:szCs w:val="28"/>
        </w:rPr>
        <w:t>У сучасній школі переважає когнітивний підхід до становлення громадянина, тому за основу беруть формування особистості, яка б мала стійку й активну громадянську позицію та усвідомлені життєві орієнтири.</w:t>
      </w:r>
    </w:p>
    <w:p w:rsidR="00AA59A0" w:rsidRDefault="00AA59A0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Виховний</w:t>
      </w:r>
      <w:r w:rsidR="00FC5499">
        <w:rPr>
          <w:rFonts w:ascii="Times New Roman" w:hAnsi="Times New Roman" w:cs="Times New Roman"/>
          <w:sz w:val="28"/>
          <w:szCs w:val="28"/>
        </w:rPr>
        <w:t xml:space="preserve"> процес слід спрямовувати на </w:t>
      </w:r>
      <w:r w:rsidR="00FC5499">
        <w:rPr>
          <w:rFonts w:ascii="Times New Roman" w:hAnsi="Times New Roman" w:cs="Times New Roman"/>
          <w:sz w:val="28"/>
          <w:szCs w:val="28"/>
          <w:lang w:val="ru-RU"/>
        </w:rPr>
        <w:t>усвідомлення  учнями того</w:t>
      </w:r>
      <w:r>
        <w:rPr>
          <w:rFonts w:ascii="Times New Roman" w:hAnsi="Times New Roman" w:cs="Times New Roman"/>
          <w:sz w:val="28"/>
          <w:szCs w:val="28"/>
        </w:rPr>
        <w:t>, що сила українців – у єдності, що саме єдність є основою процвітання держави. Тільки живучи у злагоді й мирі, можна зберегти Україну.</w:t>
      </w:r>
    </w:p>
    <w:p w:rsidR="00AA59A0" w:rsidRDefault="00AA59A0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C32">
        <w:rPr>
          <w:rFonts w:ascii="Times New Roman" w:hAnsi="Times New Roman" w:cs="Times New Roman"/>
          <w:sz w:val="28"/>
          <w:szCs w:val="28"/>
        </w:rPr>
        <w:t xml:space="preserve">Наш народ має свою історію, спільну для всіх націй і народностей, які проживають на території України. Щоб стати єдиним народом, необхідно тісно співпрацювати, розуміти й підтримувати одне одного, не звертаючи уваги на штучно створені бар’єри. </w:t>
      </w:r>
    </w:p>
    <w:p w:rsidR="00826C32" w:rsidRDefault="0032779D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Громадянське виховання </w:t>
      </w:r>
      <w:r w:rsidRPr="007C794C">
        <w:rPr>
          <w:rFonts w:ascii="Times New Roman" w:hAnsi="Times New Roman" w:cs="Times New Roman"/>
          <w:sz w:val="28"/>
          <w:szCs w:val="28"/>
        </w:rPr>
        <w:t>передбачає</w:t>
      </w:r>
      <w:r w:rsidR="00826C32">
        <w:rPr>
          <w:rFonts w:ascii="Times New Roman" w:hAnsi="Times New Roman" w:cs="Times New Roman"/>
          <w:sz w:val="28"/>
          <w:szCs w:val="28"/>
        </w:rPr>
        <w:t xml:space="preserve"> формування громадянськості учнів в умовах розвитку української державності. Осно</w:t>
      </w:r>
      <w:r w:rsidR="00FC5499">
        <w:rPr>
          <w:rFonts w:ascii="Times New Roman" w:hAnsi="Times New Roman" w:cs="Times New Roman"/>
          <w:sz w:val="28"/>
          <w:szCs w:val="28"/>
        </w:rPr>
        <w:t>вні напрями роботи мають бути націлені на</w:t>
      </w:r>
      <w:r w:rsidR="00826C32">
        <w:rPr>
          <w:rFonts w:ascii="Times New Roman" w:hAnsi="Times New Roman" w:cs="Times New Roman"/>
          <w:sz w:val="28"/>
          <w:szCs w:val="28"/>
        </w:rPr>
        <w:t>:</w:t>
      </w:r>
    </w:p>
    <w:p w:rsidR="00826C32" w:rsidRDefault="0032779D" w:rsidP="000D327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6C32">
        <w:rPr>
          <w:rFonts w:ascii="Times New Roman" w:hAnsi="Times New Roman" w:cs="Times New Roman"/>
          <w:sz w:val="28"/>
          <w:szCs w:val="28"/>
        </w:rPr>
        <w:t>иховання почуття гордості за Україну;</w:t>
      </w:r>
    </w:p>
    <w:p w:rsidR="00826C32" w:rsidRDefault="0032779D" w:rsidP="000D327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6C32">
        <w:rPr>
          <w:rFonts w:ascii="Times New Roman" w:hAnsi="Times New Roman" w:cs="Times New Roman"/>
          <w:sz w:val="28"/>
          <w:szCs w:val="28"/>
        </w:rPr>
        <w:t>прияння усвідомленню дітьми особистої відповідальності за долю держави й українського народу;</w:t>
      </w:r>
    </w:p>
    <w:p w:rsidR="00826C32" w:rsidRDefault="0032779D" w:rsidP="000D327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6967">
        <w:rPr>
          <w:rFonts w:ascii="Times New Roman" w:hAnsi="Times New Roman" w:cs="Times New Roman"/>
          <w:sz w:val="28"/>
          <w:szCs w:val="28"/>
        </w:rPr>
        <w:t>рищеплення поваги до державних символів, толерантного ставлення до традицій і культури всіх національностей, що населяють нашу країну.</w:t>
      </w:r>
    </w:p>
    <w:p w:rsidR="00F16967" w:rsidRPr="0032779D" w:rsidRDefault="0032779D" w:rsidP="000D3272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60DC5">
        <w:rPr>
          <w:rFonts w:ascii="Times New Roman" w:hAnsi="Times New Roman" w:cs="Times New Roman"/>
          <w:b/>
          <w:sz w:val="28"/>
          <w:szCs w:val="28"/>
        </w:rPr>
        <w:t>ета громадянського виховання</w:t>
      </w:r>
      <w:r>
        <w:rPr>
          <w:rFonts w:ascii="Times New Roman" w:hAnsi="Times New Roman" w:cs="Times New Roman"/>
          <w:sz w:val="28"/>
          <w:szCs w:val="28"/>
        </w:rPr>
        <w:t xml:space="preserve"> – підготовка громадянина до життя і діяльності в багатонаціональному суспільстві, формування культури міжетнічних відносин, що передбачає вміння толерантно спілкуватися з представниками різних націй та повагу до їхніх культур.</w:t>
      </w:r>
    </w:p>
    <w:p w:rsidR="00F16967" w:rsidRDefault="00F16967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Виховання громадянськості відбувається поетапно – починаючи з набування знань та навичок і завершуючи формуванням стійкої громадянської позиції.</w:t>
      </w:r>
    </w:p>
    <w:p w:rsidR="00C60DC5" w:rsidRPr="007C794C" w:rsidRDefault="00C60DC5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0DC5">
        <w:rPr>
          <w:rFonts w:ascii="Times New Roman" w:hAnsi="Times New Roman" w:cs="Times New Roman"/>
          <w:sz w:val="28"/>
          <w:szCs w:val="28"/>
        </w:rPr>
        <w:t>Дітям</w:t>
      </w:r>
      <w:r>
        <w:rPr>
          <w:rFonts w:ascii="Times New Roman" w:hAnsi="Times New Roman" w:cs="Times New Roman"/>
          <w:sz w:val="28"/>
          <w:szCs w:val="28"/>
        </w:rPr>
        <w:t xml:space="preserve"> потрібно отримати не тільки знання, а й навички суспільного життя, що допоможе становленню особистості як незалежного члена суспільства. </w:t>
      </w:r>
      <w:r w:rsidRPr="007C794C">
        <w:rPr>
          <w:rFonts w:ascii="Times New Roman" w:hAnsi="Times New Roman" w:cs="Times New Roman"/>
          <w:sz w:val="28"/>
          <w:szCs w:val="28"/>
        </w:rPr>
        <w:t xml:space="preserve">Добровільне дотримання правил громадянського співжиття, усвідомлення своїх прав і обов’язків, визнання людської гідності – основа формування громадянської позиції людини. </w:t>
      </w:r>
    </w:p>
    <w:p w:rsidR="007C794C" w:rsidRPr="007C794C" w:rsidRDefault="007C794C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7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Базовими компонентами громадянського виховання  є:</w:t>
      </w:r>
    </w:p>
    <w:p w:rsidR="00C60DC5" w:rsidRDefault="00AF576F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794C">
        <w:rPr>
          <w:rFonts w:ascii="Times New Roman" w:hAnsi="Times New Roman" w:cs="Times New Roman"/>
          <w:b/>
          <w:sz w:val="28"/>
          <w:szCs w:val="28"/>
        </w:rPr>
        <w:t>Змістовий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E6F0F">
        <w:rPr>
          <w:rFonts w:ascii="Times New Roman" w:hAnsi="Times New Roman" w:cs="Times New Roman"/>
          <w:sz w:val="28"/>
          <w:szCs w:val="28"/>
        </w:rPr>
        <w:t xml:space="preserve"> оволодіння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0F">
        <w:rPr>
          <w:rFonts w:ascii="Times New Roman" w:hAnsi="Times New Roman" w:cs="Times New Roman"/>
          <w:sz w:val="28"/>
          <w:szCs w:val="28"/>
        </w:rPr>
        <w:t xml:space="preserve"> дітьми доступними для їхнього віку знаннями про державні й народні символи, історію країни, рідного краю, родовід; про культуру, традиції, звичаї українського народу; про природу рідного краю; формування відповідних поглядів на факти громадянського життя країни тощо.</w:t>
      </w:r>
    </w:p>
    <w:p w:rsidR="009E6F0F" w:rsidRDefault="009E6F0F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576F" w:rsidRPr="007C794C">
        <w:rPr>
          <w:rFonts w:ascii="Times New Roman" w:hAnsi="Times New Roman" w:cs="Times New Roman"/>
          <w:b/>
          <w:sz w:val="28"/>
          <w:szCs w:val="28"/>
        </w:rPr>
        <w:t>Емоційно-</w:t>
      </w:r>
      <w:r w:rsidRPr="007C794C">
        <w:rPr>
          <w:rFonts w:ascii="Times New Roman" w:hAnsi="Times New Roman" w:cs="Times New Roman"/>
          <w:b/>
          <w:sz w:val="28"/>
          <w:szCs w:val="28"/>
        </w:rPr>
        <w:t>спонукальний</w:t>
      </w:r>
      <w:r w:rsidRPr="009E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позитивне сприйняття навколишнього світу; любов до рідного краю, пошана до національних і державних символів</w:t>
      </w:r>
      <w:r w:rsidR="00DD77C4">
        <w:rPr>
          <w:rFonts w:ascii="Times New Roman" w:hAnsi="Times New Roman" w:cs="Times New Roman"/>
          <w:sz w:val="28"/>
          <w:szCs w:val="28"/>
        </w:rPr>
        <w:t>, гордість за бойові та трудові подвиги народу, шанування історії народу і країни, любов до рідної мови; стійкий інтерес до такої інформації; потреба розширювати свій світогляд, бажання брати участь у суспільній праці, народних обрядах, святах; толерантне ставлення до думок інших людей.</w:t>
      </w:r>
    </w:p>
    <w:p w:rsidR="00DD77C4" w:rsidRDefault="00AF576F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794C">
        <w:rPr>
          <w:rFonts w:ascii="Times New Roman" w:hAnsi="Times New Roman" w:cs="Times New Roman"/>
          <w:b/>
          <w:sz w:val="28"/>
          <w:szCs w:val="28"/>
        </w:rPr>
        <w:t>Операційно-</w:t>
      </w:r>
      <w:r w:rsidR="00DD77C4" w:rsidRPr="007C794C">
        <w:rPr>
          <w:rFonts w:ascii="Times New Roman" w:hAnsi="Times New Roman" w:cs="Times New Roman"/>
          <w:b/>
          <w:sz w:val="28"/>
          <w:szCs w:val="28"/>
        </w:rPr>
        <w:t>діяльнісний</w:t>
      </w:r>
      <w:r w:rsidR="00DD77C4">
        <w:rPr>
          <w:rFonts w:ascii="Times New Roman" w:hAnsi="Times New Roman" w:cs="Times New Roman"/>
          <w:sz w:val="28"/>
          <w:szCs w:val="28"/>
        </w:rPr>
        <w:t xml:space="preserve"> – реалізація емоційного ставлення й усвідомлених знань у процесі діяльності: допомога дорослим, чемне поводження з батьками й іншими старшими людьми, пошана до пращурів, дбайливе використання природних </w:t>
      </w:r>
      <w:r w:rsidR="00736128">
        <w:rPr>
          <w:rFonts w:ascii="Times New Roman" w:hAnsi="Times New Roman" w:cs="Times New Roman"/>
          <w:sz w:val="28"/>
          <w:szCs w:val="28"/>
        </w:rPr>
        <w:t>ресурсів,</w:t>
      </w:r>
      <w:r w:rsidR="00DD77C4">
        <w:rPr>
          <w:rFonts w:ascii="Times New Roman" w:hAnsi="Times New Roman" w:cs="Times New Roman"/>
          <w:sz w:val="28"/>
          <w:szCs w:val="28"/>
        </w:rPr>
        <w:t xml:space="preserve"> усвідомлення своєї належності  до українського народу; відтворення знань і вмінь у творчій діяльності; спілкування державною мовою, толерантна поведінка тощо.</w:t>
      </w:r>
    </w:p>
    <w:p w:rsidR="000D3272" w:rsidRPr="009D1039" w:rsidRDefault="000D3272" w:rsidP="000D32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Молодший шкільний вік – період, коли відбувається усвідомлення дитиною свого «Я», що є добрим підґрунтям для формування моральних якостей і знань про права й обов’язки. Саме тому його вважаю сприятливим для закладення основ громадянськості. У початковій школі поглиблюють і розширюють знання учнів про український народ та Україну, формують громадянські почуття, свідомість, поведінку, спонукають юну особистість до </w:t>
      </w:r>
      <w:r>
        <w:rPr>
          <w:rFonts w:ascii="Times New Roman" w:hAnsi="Times New Roman" w:cs="Times New Roman"/>
          <w:sz w:val="28"/>
          <w:szCs w:val="28"/>
        </w:rPr>
        <w:lastRenderedPageBreak/>
        <w:t>зайняття активної життєвої позиції. Напрями й форми роботи в цьому руслі дуже різноманітні.</w:t>
      </w:r>
    </w:p>
    <w:p w:rsidR="000D3272" w:rsidRDefault="000D3272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5364" w:rsidRPr="009D1039">
        <w:rPr>
          <w:rFonts w:ascii="Times New Roman" w:hAnsi="Times New Roman" w:cs="Times New Roman"/>
          <w:sz w:val="28"/>
          <w:szCs w:val="28"/>
        </w:rPr>
        <w:t>Я вважаю, що сім</w:t>
      </w:r>
      <w:r w:rsidR="00CF4B89" w:rsidRPr="009D103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45364" w:rsidRPr="009D1039">
        <w:rPr>
          <w:rFonts w:ascii="Times New Roman" w:hAnsi="Times New Roman" w:cs="Times New Roman"/>
          <w:sz w:val="28"/>
          <w:szCs w:val="28"/>
        </w:rPr>
        <w:t>я – ц</w:t>
      </w:r>
      <w:r w:rsidR="00AF576F" w:rsidRPr="009D1039">
        <w:rPr>
          <w:rFonts w:ascii="Times New Roman" w:hAnsi="Times New Roman" w:cs="Times New Roman"/>
          <w:sz w:val="28"/>
          <w:szCs w:val="28"/>
        </w:rPr>
        <w:t>е основний фундамент у</w:t>
      </w:r>
      <w:r w:rsidR="00745364" w:rsidRPr="009D1039">
        <w:rPr>
          <w:rFonts w:ascii="Times New Roman" w:hAnsi="Times New Roman" w:cs="Times New Roman"/>
          <w:sz w:val="28"/>
          <w:szCs w:val="28"/>
        </w:rPr>
        <w:t xml:space="preserve"> процесі</w:t>
      </w:r>
      <w:r w:rsidR="00AF576F" w:rsidRPr="009D1039">
        <w:rPr>
          <w:rFonts w:ascii="Times New Roman" w:hAnsi="Times New Roman" w:cs="Times New Roman"/>
          <w:sz w:val="28"/>
          <w:szCs w:val="28"/>
        </w:rPr>
        <w:t xml:space="preserve"> виховання особистості</w:t>
      </w:r>
      <w:r w:rsidR="00CF4B89" w:rsidRPr="009D1039">
        <w:rPr>
          <w:rFonts w:ascii="Times New Roman" w:hAnsi="Times New Roman" w:cs="Times New Roman"/>
          <w:sz w:val="28"/>
          <w:szCs w:val="28"/>
        </w:rPr>
        <w:t xml:space="preserve">, </w:t>
      </w:r>
      <w:r w:rsidR="00745364" w:rsidRPr="009D1039">
        <w:rPr>
          <w:rFonts w:ascii="Times New Roman" w:hAnsi="Times New Roman" w:cs="Times New Roman"/>
          <w:sz w:val="28"/>
          <w:szCs w:val="28"/>
        </w:rPr>
        <w:t xml:space="preserve"> і те, що закладене батьками, має продовжува</w:t>
      </w:r>
      <w:r w:rsidR="00CF4B89" w:rsidRPr="009D1039">
        <w:rPr>
          <w:rFonts w:ascii="Times New Roman" w:hAnsi="Times New Roman" w:cs="Times New Roman"/>
          <w:sz w:val="28"/>
          <w:szCs w:val="28"/>
        </w:rPr>
        <w:t>ти, збагачувати зак</w:t>
      </w:r>
      <w:r w:rsidR="00745364" w:rsidRPr="009D1039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CF4B89" w:rsidRPr="009D1039">
        <w:rPr>
          <w:rFonts w:ascii="Times New Roman" w:hAnsi="Times New Roman" w:cs="Times New Roman"/>
          <w:sz w:val="28"/>
          <w:szCs w:val="28"/>
        </w:rPr>
        <w:t>. Тому першим завданням вчителя є знайомство з кожною сім</w:t>
      </w:r>
      <w:r w:rsidR="00FE5447" w:rsidRPr="009D1039">
        <w:rPr>
          <w:rFonts w:ascii="Times New Roman" w:hAnsi="Times New Roman" w:cs="Times New Roman"/>
          <w:sz w:val="28"/>
          <w:szCs w:val="28"/>
        </w:rPr>
        <w:t>’</w:t>
      </w:r>
      <w:r w:rsidR="00CF4B89" w:rsidRPr="009D1039">
        <w:rPr>
          <w:rFonts w:ascii="Times New Roman" w:hAnsi="Times New Roman" w:cs="Times New Roman"/>
          <w:sz w:val="28"/>
          <w:szCs w:val="28"/>
        </w:rPr>
        <w:t>єю, вивчення</w:t>
      </w:r>
      <w:r w:rsidR="00D94A5F" w:rsidRPr="009D1039">
        <w:rPr>
          <w:rFonts w:ascii="Times New Roman" w:hAnsi="Times New Roman" w:cs="Times New Roman"/>
          <w:sz w:val="28"/>
          <w:szCs w:val="28"/>
        </w:rPr>
        <w:t xml:space="preserve"> </w:t>
      </w:r>
      <w:r w:rsidR="00CF4B89" w:rsidRPr="009D1039">
        <w:rPr>
          <w:rFonts w:ascii="Times New Roman" w:hAnsi="Times New Roman" w:cs="Times New Roman"/>
          <w:sz w:val="28"/>
          <w:szCs w:val="28"/>
        </w:rPr>
        <w:t xml:space="preserve">побутових умов та методів сімейного виховання. </w:t>
      </w:r>
      <w:r w:rsidR="00D94270" w:rsidRPr="009D1039">
        <w:rPr>
          <w:rFonts w:ascii="Times New Roman" w:hAnsi="Times New Roman" w:cs="Times New Roman"/>
          <w:sz w:val="28"/>
          <w:szCs w:val="28"/>
        </w:rPr>
        <w:t xml:space="preserve">Готуючись набирати перший клас, </w:t>
      </w:r>
      <w:r w:rsidR="00D94270" w:rsidRPr="000D3272">
        <w:rPr>
          <w:rFonts w:ascii="Times New Roman" w:hAnsi="Times New Roman" w:cs="Times New Roman"/>
          <w:sz w:val="28"/>
          <w:szCs w:val="28"/>
        </w:rPr>
        <w:t>я н</w:t>
      </w:r>
      <w:r w:rsidR="006D3959" w:rsidRPr="000D3272">
        <w:rPr>
          <w:rFonts w:ascii="Times New Roman" w:hAnsi="Times New Roman" w:cs="Times New Roman"/>
          <w:sz w:val="28"/>
          <w:szCs w:val="28"/>
        </w:rPr>
        <w:t>айперше відвідала кожну дитину вдома</w:t>
      </w:r>
      <w:r w:rsidR="00D94270" w:rsidRPr="000D3272">
        <w:rPr>
          <w:rFonts w:ascii="Times New Roman" w:hAnsi="Times New Roman" w:cs="Times New Roman"/>
          <w:sz w:val="28"/>
          <w:szCs w:val="28"/>
        </w:rPr>
        <w:t>, поспілкувалася з членами сім</w:t>
      </w:r>
      <w:r w:rsidR="00C93DF7" w:rsidRPr="000D3272">
        <w:rPr>
          <w:rFonts w:ascii="Times New Roman" w:hAnsi="Times New Roman" w:cs="Times New Roman"/>
          <w:sz w:val="28"/>
          <w:szCs w:val="28"/>
        </w:rPr>
        <w:t>’</w:t>
      </w:r>
      <w:r w:rsidR="00D94270" w:rsidRPr="000D3272">
        <w:rPr>
          <w:rFonts w:ascii="Times New Roman" w:hAnsi="Times New Roman" w:cs="Times New Roman"/>
          <w:sz w:val="28"/>
          <w:szCs w:val="28"/>
        </w:rPr>
        <w:t>ї, а далі</w:t>
      </w:r>
      <w:r w:rsidR="00D94270" w:rsidRPr="009D1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270" w:rsidRPr="009D1039">
        <w:rPr>
          <w:rFonts w:ascii="Times New Roman" w:hAnsi="Times New Roman" w:cs="Times New Roman"/>
          <w:sz w:val="28"/>
          <w:szCs w:val="28"/>
        </w:rPr>
        <w:t>знайомство та зближення дітей і батьків уж</w:t>
      </w:r>
      <w:r w:rsidR="00C93DF7" w:rsidRPr="009D1039">
        <w:rPr>
          <w:rFonts w:ascii="Times New Roman" w:hAnsi="Times New Roman" w:cs="Times New Roman"/>
          <w:sz w:val="28"/>
          <w:szCs w:val="28"/>
        </w:rPr>
        <w:t>е в класному колективі продовжувалось</w:t>
      </w:r>
      <w:r w:rsidR="00D94270" w:rsidRPr="009D1039">
        <w:rPr>
          <w:rFonts w:ascii="Times New Roman" w:hAnsi="Times New Roman" w:cs="Times New Roman"/>
          <w:sz w:val="28"/>
          <w:szCs w:val="28"/>
        </w:rPr>
        <w:t xml:space="preserve"> під час проведення позакласних </w:t>
      </w:r>
      <w:r w:rsidRPr="009D1039">
        <w:rPr>
          <w:rFonts w:ascii="Times New Roman" w:hAnsi="Times New Roman" w:cs="Times New Roman"/>
          <w:sz w:val="28"/>
          <w:szCs w:val="28"/>
        </w:rPr>
        <w:t>виховних</w:t>
      </w:r>
      <w:r w:rsidRPr="009D1039">
        <w:rPr>
          <w:rFonts w:ascii="Times New Roman" w:hAnsi="Times New Roman" w:cs="Times New Roman"/>
          <w:sz w:val="28"/>
          <w:szCs w:val="28"/>
        </w:rPr>
        <w:t xml:space="preserve"> </w:t>
      </w:r>
      <w:r w:rsidR="00D94270" w:rsidRPr="009D1039">
        <w:rPr>
          <w:rFonts w:ascii="Times New Roman" w:hAnsi="Times New Roman" w:cs="Times New Roman"/>
          <w:sz w:val="28"/>
          <w:szCs w:val="28"/>
        </w:rPr>
        <w:t>заходів</w:t>
      </w:r>
      <w:r w:rsidR="00426C2C" w:rsidRPr="009D1039">
        <w:rPr>
          <w:rFonts w:ascii="Times New Roman" w:hAnsi="Times New Roman" w:cs="Times New Roman"/>
          <w:sz w:val="28"/>
          <w:szCs w:val="28"/>
        </w:rPr>
        <w:t>.</w:t>
      </w:r>
    </w:p>
    <w:p w:rsidR="000824E0" w:rsidRPr="009D1039" w:rsidRDefault="000D3272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5C2" w:rsidRPr="009D1039">
        <w:rPr>
          <w:rFonts w:ascii="Times New Roman" w:hAnsi="Times New Roman" w:cs="Times New Roman"/>
          <w:sz w:val="28"/>
          <w:szCs w:val="28"/>
        </w:rPr>
        <w:t xml:space="preserve"> Однією з перших</w:t>
      </w:r>
      <w:r w:rsidR="00426C2C" w:rsidRPr="009D1039">
        <w:rPr>
          <w:rFonts w:ascii="Times New Roman" w:hAnsi="Times New Roman" w:cs="Times New Roman"/>
          <w:sz w:val="28"/>
          <w:szCs w:val="28"/>
        </w:rPr>
        <w:t xml:space="preserve"> була виховна година «У тіс</w:t>
      </w:r>
      <w:r w:rsidR="004268F7" w:rsidRPr="009D1039">
        <w:rPr>
          <w:rFonts w:ascii="Times New Roman" w:hAnsi="Times New Roman" w:cs="Times New Roman"/>
          <w:sz w:val="28"/>
          <w:szCs w:val="28"/>
        </w:rPr>
        <w:t xml:space="preserve">ному родинному колі». Спочатку </w:t>
      </w:r>
      <w:r w:rsidR="00426C2C" w:rsidRPr="009D1039">
        <w:rPr>
          <w:rFonts w:ascii="Times New Roman" w:hAnsi="Times New Roman" w:cs="Times New Roman"/>
          <w:sz w:val="28"/>
          <w:szCs w:val="28"/>
        </w:rPr>
        <w:t xml:space="preserve"> в</w:t>
      </w:r>
      <w:r w:rsidR="00A105C2" w:rsidRPr="009D1039">
        <w:rPr>
          <w:rFonts w:ascii="Times New Roman" w:hAnsi="Times New Roman" w:cs="Times New Roman"/>
          <w:sz w:val="28"/>
          <w:szCs w:val="28"/>
        </w:rPr>
        <w:t xml:space="preserve"> цікавій формі відбулося знайомство з  кожною родиною</w:t>
      </w:r>
      <w:r w:rsidR="00426C2C" w:rsidRPr="009D1039">
        <w:rPr>
          <w:rFonts w:ascii="Times New Roman" w:hAnsi="Times New Roman" w:cs="Times New Roman"/>
          <w:sz w:val="28"/>
          <w:szCs w:val="28"/>
        </w:rPr>
        <w:t>, потім пре</w:t>
      </w:r>
      <w:r w:rsidR="006D3959" w:rsidRPr="009D1039">
        <w:rPr>
          <w:rFonts w:ascii="Times New Roman" w:hAnsi="Times New Roman" w:cs="Times New Roman"/>
          <w:sz w:val="28"/>
          <w:szCs w:val="28"/>
        </w:rPr>
        <w:t>д</w:t>
      </w:r>
      <w:r w:rsidR="00426C2C" w:rsidRPr="009D1039">
        <w:rPr>
          <w:rFonts w:ascii="Times New Roman" w:hAnsi="Times New Roman" w:cs="Times New Roman"/>
          <w:sz w:val="28"/>
          <w:szCs w:val="28"/>
        </w:rPr>
        <w:t>ставник від кожної сім</w:t>
      </w:r>
      <w:r w:rsidR="008D6684" w:rsidRPr="009D1039">
        <w:rPr>
          <w:rFonts w:ascii="Times New Roman" w:hAnsi="Times New Roman" w:cs="Times New Roman"/>
          <w:sz w:val="28"/>
          <w:szCs w:val="28"/>
        </w:rPr>
        <w:t>’</w:t>
      </w:r>
      <w:r w:rsidR="00426C2C" w:rsidRPr="009D1039">
        <w:rPr>
          <w:rFonts w:ascii="Times New Roman" w:hAnsi="Times New Roman" w:cs="Times New Roman"/>
          <w:sz w:val="28"/>
          <w:szCs w:val="28"/>
        </w:rPr>
        <w:t>ї презентував</w:t>
      </w:r>
      <w:r w:rsidR="007A1F59" w:rsidRPr="009D1039">
        <w:rPr>
          <w:rFonts w:ascii="Times New Roman" w:hAnsi="Times New Roman" w:cs="Times New Roman"/>
          <w:sz w:val="28"/>
          <w:szCs w:val="28"/>
        </w:rPr>
        <w:t xml:space="preserve"> історію своєї родини</w:t>
      </w:r>
      <w:r w:rsidR="008D6684" w:rsidRPr="009D1039">
        <w:rPr>
          <w:rFonts w:ascii="Times New Roman" w:hAnsi="Times New Roman" w:cs="Times New Roman"/>
          <w:sz w:val="28"/>
          <w:szCs w:val="28"/>
        </w:rPr>
        <w:t>,</w:t>
      </w:r>
      <w:r w:rsidR="00FE5447" w:rsidRPr="009D1039">
        <w:rPr>
          <w:rFonts w:ascii="Times New Roman" w:hAnsi="Times New Roman" w:cs="Times New Roman"/>
          <w:sz w:val="28"/>
          <w:szCs w:val="28"/>
        </w:rPr>
        <w:t xml:space="preserve"> походження їхнього прізвища,</w:t>
      </w:r>
      <w:r w:rsidR="00A105C2" w:rsidRPr="009D1039">
        <w:rPr>
          <w:rFonts w:ascii="Times New Roman" w:hAnsi="Times New Roman" w:cs="Times New Roman"/>
          <w:sz w:val="28"/>
          <w:szCs w:val="28"/>
        </w:rPr>
        <w:t xml:space="preserve"> сімейні традиції.</w:t>
      </w:r>
      <w:r w:rsidR="00FE5447" w:rsidRPr="009D1039">
        <w:rPr>
          <w:rFonts w:ascii="Times New Roman" w:hAnsi="Times New Roman" w:cs="Times New Roman"/>
          <w:sz w:val="28"/>
          <w:szCs w:val="28"/>
        </w:rPr>
        <w:t xml:space="preserve"> </w:t>
      </w:r>
      <w:r w:rsidR="00A105C2" w:rsidRPr="009D1039">
        <w:rPr>
          <w:rFonts w:ascii="Times New Roman" w:hAnsi="Times New Roman" w:cs="Times New Roman"/>
          <w:sz w:val="28"/>
          <w:szCs w:val="28"/>
        </w:rPr>
        <w:t xml:space="preserve"> З</w:t>
      </w:r>
      <w:r w:rsidR="008D6684" w:rsidRPr="009D1039">
        <w:rPr>
          <w:rFonts w:ascii="Times New Roman" w:hAnsi="Times New Roman" w:cs="Times New Roman"/>
          <w:sz w:val="28"/>
          <w:szCs w:val="28"/>
        </w:rPr>
        <w:t xml:space="preserve">авершився захід конкурсами  та іграми для дітей і батьків. </w:t>
      </w:r>
    </w:p>
    <w:p w:rsidR="00CF05E9" w:rsidRDefault="00A105C2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272">
        <w:rPr>
          <w:rFonts w:ascii="Times New Roman" w:hAnsi="Times New Roman" w:cs="Times New Roman"/>
          <w:sz w:val="28"/>
          <w:szCs w:val="28"/>
        </w:rPr>
        <w:t>Згодом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684">
        <w:rPr>
          <w:rFonts w:ascii="Times New Roman" w:hAnsi="Times New Roman" w:cs="Times New Roman"/>
          <w:sz w:val="28"/>
          <w:szCs w:val="28"/>
        </w:rPr>
        <w:t>проводились години спілкуванн</w:t>
      </w:r>
      <w:r w:rsidR="00CF05E9">
        <w:rPr>
          <w:rFonts w:ascii="Times New Roman" w:hAnsi="Times New Roman" w:cs="Times New Roman"/>
          <w:sz w:val="28"/>
          <w:szCs w:val="28"/>
        </w:rPr>
        <w:t>я  з метою подаль</w:t>
      </w:r>
      <w:r w:rsidR="008D6684">
        <w:rPr>
          <w:rFonts w:ascii="Times New Roman" w:hAnsi="Times New Roman" w:cs="Times New Roman"/>
          <w:sz w:val="28"/>
          <w:szCs w:val="28"/>
        </w:rPr>
        <w:t>шого знайомства з родинами</w:t>
      </w:r>
      <w:r w:rsidR="00C93DF7">
        <w:rPr>
          <w:rFonts w:ascii="Times New Roman" w:hAnsi="Times New Roman" w:cs="Times New Roman"/>
          <w:sz w:val="28"/>
          <w:szCs w:val="28"/>
        </w:rPr>
        <w:t xml:space="preserve"> та ефективно</w:t>
      </w:r>
      <w:r w:rsidR="000D3272">
        <w:rPr>
          <w:rFonts w:ascii="Times New Roman" w:hAnsi="Times New Roman" w:cs="Times New Roman"/>
          <w:sz w:val="28"/>
          <w:szCs w:val="28"/>
        </w:rPr>
        <w:t>ї</w:t>
      </w:r>
      <w:r w:rsidR="00C93DF7">
        <w:rPr>
          <w:rFonts w:ascii="Times New Roman" w:hAnsi="Times New Roman" w:cs="Times New Roman"/>
          <w:sz w:val="28"/>
          <w:szCs w:val="28"/>
        </w:rPr>
        <w:t xml:space="preserve"> співпраці школи і батьків</w:t>
      </w:r>
      <w:r w:rsidR="008D6684">
        <w:rPr>
          <w:rFonts w:ascii="Times New Roman" w:hAnsi="Times New Roman" w:cs="Times New Roman"/>
          <w:sz w:val="28"/>
          <w:szCs w:val="28"/>
        </w:rPr>
        <w:t xml:space="preserve">. </w:t>
      </w:r>
      <w:r w:rsidR="00CF05E9">
        <w:rPr>
          <w:rFonts w:ascii="Times New Roman" w:hAnsi="Times New Roman" w:cs="Times New Roman"/>
          <w:sz w:val="28"/>
          <w:szCs w:val="28"/>
        </w:rPr>
        <w:t xml:space="preserve"> В</w:t>
      </w:r>
      <w:r w:rsidR="000824E0">
        <w:rPr>
          <w:rFonts w:ascii="Times New Roman" w:hAnsi="Times New Roman" w:cs="Times New Roman"/>
          <w:sz w:val="28"/>
          <w:szCs w:val="28"/>
        </w:rPr>
        <w:t>иховна година «З бабусиної скрині» дала можливість першокласникам познайомитись з</w:t>
      </w:r>
      <w:r w:rsidR="00D94270">
        <w:rPr>
          <w:rFonts w:ascii="Times New Roman" w:hAnsi="Times New Roman" w:cs="Times New Roman"/>
          <w:sz w:val="28"/>
          <w:szCs w:val="28"/>
        </w:rPr>
        <w:t xml:space="preserve"> роботами </w:t>
      </w:r>
      <w:r w:rsidR="00CF05E9">
        <w:rPr>
          <w:rFonts w:ascii="Times New Roman" w:hAnsi="Times New Roman" w:cs="Times New Roman"/>
          <w:sz w:val="28"/>
          <w:szCs w:val="28"/>
        </w:rPr>
        <w:t>кращих майстринь села. Запросили прабабусю</w:t>
      </w:r>
      <w:r w:rsidR="000824E0">
        <w:rPr>
          <w:rFonts w:ascii="Times New Roman" w:hAnsi="Times New Roman" w:cs="Times New Roman"/>
          <w:sz w:val="28"/>
          <w:szCs w:val="28"/>
        </w:rPr>
        <w:t xml:space="preserve"> Камінської Антоніни, яка в селі</w:t>
      </w:r>
      <w:r w:rsidR="00CF05E9">
        <w:rPr>
          <w:rFonts w:ascii="Times New Roman" w:hAnsi="Times New Roman" w:cs="Times New Roman"/>
          <w:sz w:val="28"/>
          <w:szCs w:val="28"/>
        </w:rPr>
        <w:t xml:space="preserve"> вважається кращою вишивальницею</w:t>
      </w:r>
      <w:r w:rsidR="000824E0">
        <w:rPr>
          <w:rFonts w:ascii="Times New Roman" w:hAnsi="Times New Roman" w:cs="Times New Roman"/>
          <w:sz w:val="28"/>
          <w:szCs w:val="28"/>
        </w:rPr>
        <w:t xml:space="preserve">. </w:t>
      </w:r>
      <w:r w:rsidR="000D3272">
        <w:rPr>
          <w:rFonts w:ascii="Times New Roman" w:hAnsi="Times New Roman" w:cs="Times New Roman"/>
          <w:sz w:val="28"/>
          <w:szCs w:val="28"/>
        </w:rPr>
        <w:t>У</w:t>
      </w:r>
      <w:r w:rsidR="000824E0">
        <w:rPr>
          <w:rFonts w:ascii="Times New Roman" w:hAnsi="Times New Roman" w:cs="Times New Roman"/>
          <w:sz w:val="28"/>
          <w:szCs w:val="28"/>
        </w:rPr>
        <w:t xml:space="preserve"> класі влаштували виставку вишитих виробів та старовинного одягу, оздобленого вишивкою. Дітям цікаво було послухати бабусині оповідки, навіть спро</w:t>
      </w:r>
      <w:r w:rsidR="009D1039">
        <w:rPr>
          <w:rFonts w:ascii="Times New Roman" w:hAnsi="Times New Roman" w:cs="Times New Roman"/>
          <w:sz w:val="28"/>
          <w:szCs w:val="28"/>
        </w:rPr>
        <w:t>бувати самим вишивати під керівництвом</w:t>
      </w:r>
      <w:r w:rsidR="000824E0">
        <w:rPr>
          <w:rFonts w:ascii="Times New Roman" w:hAnsi="Times New Roman" w:cs="Times New Roman"/>
          <w:sz w:val="28"/>
          <w:szCs w:val="28"/>
        </w:rPr>
        <w:t xml:space="preserve"> бабусі Валі.</w:t>
      </w:r>
      <w:r w:rsidR="007C7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4E0">
        <w:rPr>
          <w:rFonts w:ascii="Times New Roman" w:hAnsi="Times New Roman" w:cs="Times New Roman"/>
          <w:sz w:val="28"/>
          <w:szCs w:val="28"/>
        </w:rPr>
        <w:t>Цій же тематиці була присвячена виховна година «Обереги мої українські»</w:t>
      </w:r>
      <w:r w:rsidR="00D94A5F">
        <w:rPr>
          <w:rFonts w:ascii="Times New Roman" w:hAnsi="Times New Roman" w:cs="Times New Roman"/>
          <w:sz w:val="28"/>
          <w:szCs w:val="28"/>
        </w:rPr>
        <w:t>, яка провод</w:t>
      </w:r>
      <w:r w:rsidR="00CF05E9">
        <w:rPr>
          <w:rFonts w:ascii="Times New Roman" w:hAnsi="Times New Roman" w:cs="Times New Roman"/>
          <w:sz w:val="28"/>
          <w:szCs w:val="28"/>
        </w:rPr>
        <w:t>илась у формі ярмарку виробів-</w:t>
      </w:r>
      <w:r w:rsidR="00D94A5F">
        <w:rPr>
          <w:rFonts w:ascii="Times New Roman" w:hAnsi="Times New Roman" w:cs="Times New Roman"/>
          <w:sz w:val="28"/>
          <w:szCs w:val="28"/>
        </w:rPr>
        <w:t>оберегів, виготовлених у родинах власними руками дітей та батьків. Ще одним кроком до вивчення народних традицій  та звичаїв було «Свято української кухні», під час якого</w:t>
      </w:r>
      <w:r w:rsidR="0028537D">
        <w:rPr>
          <w:rFonts w:ascii="Times New Roman" w:hAnsi="Times New Roman" w:cs="Times New Roman"/>
          <w:sz w:val="28"/>
          <w:szCs w:val="28"/>
        </w:rPr>
        <w:t xml:space="preserve"> діти дізнавались про традиційні українські страви, а потім спільно з членами родин презентували і дегустували страви, які стали традиційними у тій чи іншій родині.</w:t>
      </w:r>
      <w:r w:rsidR="00D9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15" w:rsidRDefault="008B3215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75A">
        <w:rPr>
          <w:rFonts w:ascii="Times New Roman" w:hAnsi="Times New Roman" w:cs="Times New Roman"/>
          <w:sz w:val="28"/>
          <w:szCs w:val="28"/>
        </w:rPr>
        <w:t xml:space="preserve">  І, звичайно, не можна не від</w:t>
      </w:r>
      <w:r w:rsidR="000D3272">
        <w:rPr>
          <w:rFonts w:ascii="Times New Roman" w:hAnsi="Times New Roman" w:cs="Times New Roman"/>
          <w:sz w:val="28"/>
          <w:szCs w:val="28"/>
        </w:rPr>
        <w:t>значити</w:t>
      </w:r>
      <w:r w:rsidR="0054775A">
        <w:rPr>
          <w:rFonts w:ascii="Times New Roman" w:hAnsi="Times New Roman" w:cs="Times New Roman"/>
          <w:sz w:val="28"/>
          <w:szCs w:val="28"/>
        </w:rPr>
        <w:t xml:space="preserve"> </w:t>
      </w:r>
      <w:r w:rsidR="000D3272">
        <w:rPr>
          <w:rFonts w:ascii="Times New Roman" w:hAnsi="Times New Roman" w:cs="Times New Roman"/>
          <w:sz w:val="28"/>
          <w:szCs w:val="28"/>
        </w:rPr>
        <w:t>роль</w:t>
      </w:r>
      <w:r w:rsidR="0054775A">
        <w:rPr>
          <w:rFonts w:ascii="Times New Roman" w:hAnsi="Times New Roman" w:cs="Times New Roman"/>
          <w:sz w:val="28"/>
          <w:szCs w:val="28"/>
        </w:rPr>
        <w:t xml:space="preserve"> родинних свят у громадському житті класу.</w:t>
      </w:r>
      <w:r w:rsidR="00BA15E9">
        <w:rPr>
          <w:rFonts w:ascii="Times New Roman" w:hAnsi="Times New Roman" w:cs="Times New Roman"/>
          <w:sz w:val="28"/>
          <w:szCs w:val="28"/>
        </w:rPr>
        <w:t xml:space="preserve"> </w:t>
      </w:r>
      <w:r w:rsidR="00CF05E9">
        <w:rPr>
          <w:rFonts w:ascii="Times New Roman" w:hAnsi="Times New Roman" w:cs="Times New Roman"/>
          <w:sz w:val="28"/>
          <w:szCs w:val="28"/>
        </w:rPr>
        <w:t>Проведення родинних</w:t>
      </w:r>
      <w:r w:rsidR="00460891">
        <w:rPr>
          <w:rFonts w:ascii="Times New Roman" w:hAnsi="Times New Roman" w:cs="Times New Roman"/>
          <w:sz w:val="28"/>
          <w:szCs w:val="28"/>
        </w:rPr>
        <w:t xml:space="preserve"> свят</w:t>
      </w:r>
      <w:r w:rsidR="00BA15E9">
        <w:rPr>
          <w:rFonts w:ascii="Times New Roman" w:hAnsi="Times New Roman" w:cs="Times New Roman"/>
          <w:sz w:val="28"/>
          <w:szCs w:val="28"/>
        </w:rPr>
        <w:t xml:space="preserve"> «Як добре, що ми всі разом», «За все низький уклін тобі, бабусю!», </w:t>
      </w:r>
      <w:r>
        <w:rPr>
          <w:rFonts w:ascii="Times New Roman" w:hAnsi="Times New Roman" w:cs="Times New Roman"/>
          <w:sz w:val="28"/>
          <w:szCs w:val="28"/>
        </w:rPr>
        <w:t xml:space="preserve">«Нехай добро живе у наших серцях!», </w:t>
      </w:r>
      <w:r w:rsidR="00C13D47">
        <w:rPr>
          <w:rFonts w:ascii="Times New Roman" w:hAnsi="Times New Roman" w:cs="Times New Roman"/>
          <w:sz w:val="28"/>
          <w:szCs w:val="28"/>
        </w:rPr>
        <w:t xml:space="preserve"> </w:t>
      </w:r>
      <w:r w:rsidR="00460891">
        <w:rPr>
          <w:rFonts w:ascii="Times New Roman" w:hAnsi="Times New Roman" w:cs="Times New Roman"/>
          <w:sz w:val="28"/>
          <w:szCs w:val="28"/>
        </w:rPr>
        <w:t xml:space="preserve">«Тато, </w:t>
      </w:r>
      <w:r w:rsidR="00460891">
        <w:rPr>
          <w:rFonts w:ascii="Times New Roman" w:hAnsi="Times New Roman" w:cs="Times New Roman"/>
          <w:sz w:val="28"/>
          <w:szCs w:val="28"/>
        </w:rPr>
        <w:lastRenderedPageBreak/>
        <w:t>мама і я – спортивна сім</w:t>
      </w:r>
      <w:r w:rsidR="00460891" w:rsidRPr="0046089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60891">
        <w:rPr>
          <w:rFonts w:ascii="Times New Roman" w:hAnsi="Times New Roman" w:cs="Times New Roman"/>
          <w:sz w:val="28"/>
          <w:szCs w:val="28"/>
        </w:rPr>
        <w:t>я»</w:t>
      </w:r>
      <w:r w:rsidR="00C13D47">
        <w:rPr>
          <w:rFonts w:ascii="Times New Roman" w:hAnsi="Times New Roman" w:cs="Times New Roman"/>
          <w:sz w:val="28"/>
          <w:szCs w:val="28"/>
        </w:rPr>
        <w:t xml:space="preserve"> </w:t>
      </w:r>
      <w:r w:rsidR="00460891">
        <w:rPr>
          <w:rFonts w:ascii="Times New Roman" w:hAnsi="Times New Roman" w:cs="Times New Roman"/>
          <w:sz w:val="28"/>
          <w:szCs w:val="28"/>
        </w:rPr>
        <w:t xml:space="preserve"> </w:t>
      </w:r>
      <w:r w:rsidR="00460891" w:rsidRPr="008B3215">
        <w:rPr>
          <w:rFonts w:ascii="Times New Roman" w:hAnsi="Times New Roman" w:cs="Times New Roman"/>
          <w:sz w:val="28"/>
          <w:szCs w:val="28"/>
        </w:rPr>
        <w:t xml:space="preserve">допомогло </w:t>
      </w:r>
      <w:r>
        <w:rPr>
          <w:rFonts w:ascii="Times New Roman" w:hAnsi="Times New Roman" w:cs="Times New Roman"/>
          <w:sz w:val="28"/>
          <w:szCs w:val="28"/>
        </w:rPr>
        <w:t xml:space="preserve">мені </w:t>
      </w:r>
      <w:r w:rsidR="00460891" w:rsidRPr="008B3215">
        <w:rPr>
          <w:rFonts w:ascii="Times New Roman" w:hAnsi="Times New Roman" w:cs="Times New Roman"/>
          <w:sz w:val="28"/>
          <w:szCs w:val="28"/>
        </w:rPr>
        <w:t>згуртувати</w:t>
      </w:r>
      <w:r w:rsidR="00460891">
        <w:rPr>
          <w:rFonts w:ascii="Times New Roman" w:hAnsi="Times New Roman" w:cs="Times New Roman"/>
          <w:sz w:val="28"/>
          <w:szCs w:val="28"/>
        </w:rPr>
        <w:t xml:space="preserve"> дружний колектив, у якому дітям прививались морально-етичні якості</w:t>
      </w:r>
      <w:r>
        <w:rPr>
          <w:rFonts w:ascii="Times New Roman" w:hAnsi="Times New Roman" w:cs="Times New Roman"/>
          <w:sz w:val="28"/>
          <w:szCs w:val="28"/>
        </w:rPr>
        <w:t xml:space="preserve"> та людські чесноти.</w:t>
      </w:r>
    </w:p>
    <w:p w:rsidR="00D03D7F" w:rsidRPr="009A03F3" w:rsidRDefault="00D03D7F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0891">
        <w:rPr>
          <w:rFonts w:ascii="Times New Roman" w:hAnsi="Times New Roman" w:cs="Times New Roman"/>
          <w:sz w:val="28"/>
          <w:szCs w:val="28"/>
        </w:rPr>
        <w:t xml:space="preserve">  Ідейно-</w:t>
      </w:r>
      <w:r w:rsidR="00DD4678">
        <w:rPr>
          <w:rFonts w:ascii="Times New Roman" w:hAnsi="Times New Roman" w:cs="Times New Roman"/>
          <w:sz w:val="28"/>
          <w:szCs w:val="28"/>
        </w:rPr>
        <w:t>моральні цінності родини – природний шлях формування гуманістичної сутності й національної свідомості дитини. Продовження справ свого роду, традицій взаємодії з іншими людьми, реалізація мрій і надій попередніх поколінь, позитивний мікроклімат у родині сприяють вихованню громадянськості дитини.</w:t>
      </w:r>
    </w:p>
    <w:p w:rsidR="009D1FA9" w:rsidRDefault="009D1FA9" w:rsidP="000D32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Джерелом для плекання у молодших школярів громадянських</w:t>
      </w:r>
      <w:r w:rsidR="000C0E18">
        <w:rPr>
          <w:rFonts w:ascii="Times New Roman" w:hAnsi="Times New Roman" w:cs="Times New Roman"/>
          <w:sz w:val="28"/>
          <w:szCs w:val="28"/>
        </w:rPr>
        <w:t xml:space="preserve"> чеснот є </w:t>
      </w:r>
      <w:r w:rsidR="00943AB6">
        <w:rPr>
          <w:rFonts w:ascii="Times New Roman" w:hAnsi="Times New Roman" w:cs="Times New Roman"/>
          <w:sz w:val="28"/>
          <w:szCs w:val="28"/>
        </w:rPr>
        <w:t>зміст навчального</w:t>
      </w:r>
      <w:r w:rsidR="000C0E18">
        <w:rPr>
          <w:rFonts w:ascii="Times New Roman" w:hAnsi="Times New Roman" w:cs="Times New Roman"/>
          <w:sz w:val="28"/>
          <w:szCs w:val="28"/>
        </w:rPr>
        <w:t xml:space="preserve"> курсу  «Я у світі»</w:t>
      </w:r>
      <w:r w:rsidR="000D32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Отримання теоретичн</w:t>
      </w:r>
      <w:r w:rsidR="00943AB6">
        <w:rPr>
          <w:rFonts w:ascii="Times New Roman" w:hAnsi="Times New Roman" w:cs="Times New Roman"/>
          <w:sz w:val="28"/>
          <w:szCs w:val="28"/>
        </w:rPr>
        <w:t>их знань на  цих уроках</w:t>
      </w:r>
      <w:r>
        <w:rPr>
          <w:rFonts w:ascii="Times New Roman" w:hAnsi="Times New Roman" w:cs="Times New Roman"/>
          <w:sz w:val="28"/>
          <w:szCs w:val="28"/>
        </w:rPr>
        <w:t xml:space="preserve"> обов’язково слід поєднувати з виробленням громадянських навичок.</w:t>
      </w:r>
    </w:p>
    <w:p w:rsidR="0003682C" w:rsidRDefault="00FE5447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Формуючи</w:t>
      </w:r>
      <w:r w:rsidR="009D1FA9">
        <w:rPr>
          <w:rFonts w:ascii="Times New Roman" w:hAnsi="Times New Roman" w:cs="Times New Roman"/>
          <w:sz w:val="28"/>
          <w:szCs w:val="28"/>
        </w:rPr>
        <w:t xml:space="preserve"> в учнів систему громадянських </w:t>
      </w:r>
      <w:r w:rsidR="00D13B83">
        <w:rPr>
          <w:rFonts w:ascii="Times New Roman" w:hAnsi="Times New Roman" w:cs="Times New Roman"/>
          <w:sz w:val="28"/>
          <w:szCs w:val="28"/>
        </w:rPr>
        <w:t xml:space="preserve">знань, педагог має дати дітям інформацію </w:t>
      </w:r>
      <w:r w:rsidR="009D1FA9">
        <w:rPr>
          <w:rFonts w:ascii="Times New Roman" w:hAnsi="Times New Roman" w:cs="Times New Roman"/>
          <w:sz w:val="28"/>
          <w:szCs w:val="28"/>
        </w:rPr>
        <w:t xml:space="preserve"> про походження українців, їхньої мови, історію українського народу, його матеріальну й духовну</w:t>
      </w:r>
      <w:r w:rsidR="00B304CC">
        <w:rPr>
          <w:rFonts w:ascii="Times New Roman" w:hAnsi="Times New Roman" w:cs="Times New Roman"/>
          <w:sz w:val="28"/>
          <w:szCs w:val="28"/>
        </w:rPr>
        <w:t xml:space="preserve"> культуру</w:t>
      </w:r>
      <w:r w:rsidR="00232E72">
        <w:rPr>
          <w:rFonts w:ascii="Times New Roman" w:hAnsi="Times New Roman" w:cs="Times New Roman"/>
          <w:sz w:val="28"/>
          <w:szCs w:val="28"/>
        </w:rPr>
        <w:t xml:space="preserve">. </w:t>
      </w:r>
      <w:r w:rsidR="00D13B83">
        <w:rPr>
          <w:rFonts w:ascii="Times New Roman" w:hAnsi="Times New Roman" w:cs="Times New Roman"/>
          <w:sz w:val="28"/>
          <w:szCs w:val="28"/>
        </w:rPr>
        <w:t xml:space="preserve"> </w:t>
      </w:r>
      <w:r w:rsidR="002258D2">
        <w:rPr>
          <w:rFonts w:ascii="Times New Roman" w:hAnsi="Times New Roman" w:cs="Times New Roman"/>
          <w:sz w:val="28"/>
          <w:szCs w:val="28"/>
        </w:rPr>
        <w:t xml:space="preserve">Цікавішою  буде ця інформація, якщо її доповнити легендами, прислів’ями, приказками, думами, дитячими пісеньками. </w:t>
      </w:r>
      <w:r w:rsidR="00D13B83">
        <w:rPr>
          <w:rFonts w:ascii="Times New Roman" w:hAnsi="Times New Roman" w:cs="Times New Roman"/>
          <w:sz w:val="28"/>
          <w:szCs w:val="28"/>
        </w:rPr>
        <w:t>Головне</w:t>
      </w:r>
      <w:r w:rsidR="002258D2">
        <w:rPr>
          <w:rFonts w:ascii="Times New Roman" w:hAnsi="Times New Roman" w:cs="Times New Roman"/>
          <w:sz w:val="28"/>
          <w:szCs w:val="28"/>
        </w:rPr>
        <w:t>, що має їх об’єднувати, -</w:t>
      </w:r>
      <w:r w:rsidR="00AA3982">
        <w:rPr>
          <w:rFonts w:ascii="Times New Roman" w:hAnsi="Times New Roman" w:cs="Times New Roman"/>
          <w:sz w:val="28"/>
          <w:szCs w:val="28"/>
        </w:rPr>
        <w:t xml:space="preserve"> </w:t>
      </w:r>
      <w:r w:rsidR="002258D2">
        <w:rPr>
          <w:rFonts w:ascii="Times New Roman" w:hAnsi="Times New Roman" w:cs="Times New Roman"/>
          <w:sz w:val="28"/>
          <w:szCs w:val="28"/>
        </w:rPr>
        <w:t>це</w:t>
      </w:r>
      <w:r w:rsidR="00AA3982">
        <w:rPr>
          <w:rFonts w:ascii="Times New Roman" w:hAnsi="Times New Roman" w:cs="Times New Roman"/>
          <w:sz w:val="28"/>
          <w:szCs w:val="28"/>
        </w:rPr>
        <w:t xml:space="preserve"> </w:t>
      </w:r>
      <w:r w:rsidR="002258D2">
        <w:rPr>
          <w:rFonts w:ascii="Times New Roman" w:hAnsi="Times New Roman" w:cs="Times New Roman"/>
          <w:sz w:val="28"/>
          <w:szCs w:val="28"/>
        </w:rPr>
        <w:t xml:space="preserve"> </w:t>
      </w:r>
      <w:r w:rsidR="00E97236">
        <w:rPr>
          <w:rFonts w:ascii="Times New Roman" w:hAnsi="Times New Roman" w:cs="Times New Roman"/>
          <w:sz w:val="28"/>
          <w:szCs w:val="28"/>
        </w:rPr>
        <w:t xml:space="preserve"> теми: «Україна – незалежна держава», «Символи України як держави», «Свята моєї Батьківщини», «Славетні українці», «Країни світу. Україна на карті світу», «Україна – європейська держава», «Школа. Історія рідної школи. Збереження традицій».</w:t>
      </w:r>
      <w:r w:rsidR="0067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1F" w:rsidRDefault="0003682C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201">
        <w:rPr>
          <w:rFonts w:ascii="Times New Roman" w:hAnsi="Times New Roman" w:cs="Times New Roman"/>
          <w:sz w:val="28"/>
          <w:szCs w:val="28"/>
        </w:rPr>
        <w:t xml:space="preserve">Опрацьовуючи </w:t>
      </w:r>
      <w:r w:rsidR="0067391F">
        <w:rPr>
          <w:rFonts w:ascii="Times New Roman" w:hAnsi="Times New Roman" w:cs="Times New Roman"/>
          <w:sz w:val="28"/>
          <w:szCs w:val="28"/>
        </w:rPr>
        <w:t xml:space="preserve"> тем</w:t>
      </w:r>
      <w:r w:rsidR="00104201">
        <w:rPr>
          <w:rFonts w:ascii="Times New Roman" w:hAnsi="Times New Roman" w:cs="Times New Roman"/>
          <w:sz w:val="28"/>
          <w:szCs w:val="28"/>
        </w:rPr>
        <w:t>у «Школа. Історія рід</w:t>
      </w:r>
      <w:r w:rsidR="00551A3E">
        <w:rPr>
          <w:rFonts w:ascii="Times New Roman" w:hAnsi="Times New Roman" w:cs="Times New Roman"/>
          <w:sz w:val="28"/>
          <w:szCs w:val="28"/>
        </w:rPr>
        <w:t xml:space="preserve">ної школи. Збереження традицій», </w:t>
      </w:r>
      <w:r w:rsidR="0010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учні </w:t>
      </w:r>
      <w:r w:rsidR="002258D2">
        <w:rPr>
          <w:rFonts w:ascii="Times New Roman" w:hAnsi="Times New Roman" w:cs="Times New Roman"/>
          <w:sz w:val="28"/>
          <w:szCs w:val="28"/>
        </w:rPr>
        <w:t>ознайоми</w:t>
      </w:r>
      <w:r w:rsidR="00551A3E">
        <w:rPr>
          <w:rFonts w:ascii="Times New Roman" w:hAnsi="Times New Roman" w:cs="Times New Roman"/>
          <w:sz w:val="28"/>
          <w:szCs w:val="28"/>
        </w:rPr>
        <w:t>л</w:t>
      </w:r>
      <w:r w:rsidR="002258D2">
        <w:rPr>
          <w:rFonts w:ascii="Times New Roman" w:hAnsi="Times New Roman" w:cs="Times New Roman"/>
          <w:sz w:val="28"/>
          <w:szCs w:val="28"/>
        </w:rPr>
        <w:t>ис</w:t>
      </w:r>
      <w:r w:rsidR="00551A3E">
        <w:rPr>
          <w:rFonts w:ascii="Times New Roman" w:hAnsi="Times New Roman" w:cs="Times New Roman"/>
          <w:sz w:val="28"/>
          <w:szCs w:val="28"/>
        </w:rPr>
        <w:t>я</w:t>
      </w:r>
      <w:r w:rsidR="002258D2">
        <w:rPr>
          <w:rFonts w:ascii="Times New Roman" w:hAnsi="Times New Roman" w:cs="Times New Roman"/>
          <w:sz w:val="28"/>
          <w:szCs w:val="28"/>
        </w:rPr>
        <w:t xml:space="preserve"> з історією відкриття перших шкіл, їх значенням у житті країни, традиціями рідної школи. </w:t>
      </w:r>
      <w:r w:rsidR="00104201">
        <w:rPr>
          <w:rFonts w:ascii="Times New Roman" w:hAnsi="Times New Roman" w:cs="Times New Roman"/>
          <w:sz w:val="28"/>
          <w:szCs w:val="28"/>
        </w:rPr>
        <w:t xml:space="preserve"> Заздалегідь </w:t>
      </w:r>
      <w:r w:rsidR="0067391F">
        <w:rPr>
          <w:rFonts w:ascii="Times New Roman" w:hAnsi="Times New Roman" w:cs="Times New Roman"/>
          <w:sz w:val="28"/>
          <w:szCs w:val="28"/>
        </w:rPr>
        <w:t>діти отримали завдання: розпитати своїх батьків, дідусів, бабусь про школу</w:t>
      </w:r>
      <w:r w:rsidR="00104201">
        <w:rPr>
          <w:rFonts w:ascii="Times New Roman" w:hAnsi="Times New Roman" w:cs="Times New Roman"/>
          <w:sz w:val="28"/>
          <w:szCs w:val="28"/>
        </w:rPr>
        <w:t xml:space="preserve"> їхнього дитинства та традиції т</w:t>
      </w:r>
      <w:r w:rsidR="0067391F">
        <w:rPr>
          <w:rFonts w:ascii="Times New Roman" w:hAnsi="Times New Roman" w:cs="Times New Roman"/>
          <w:sz w:val="28"/>
          <w:szCs w:val="28"/>
        </w:rPr>
        <w:t>ієї школи, а також про все, що знають з історії школи нашого села.</w:t>
      </w:r>
      <w:r w:rsidR="00104201">
        <w:rPr>
          <w:rFonts w:ascii="Times New Roman" w:hAnsi="Times New Roman" w:cs="Times New Roman"/>
          <w:sz w:val="28"/>
          <w:szCs w:val="28"/>
        </w:rPr>
        <w:t xml:space="preserve"> Повідомлення були </w:t>
      </w:r>
      <w:r w:rsidR="00D34433">
        <w:rPr>
          <w:rFonts w:ascii="Times New Roman" w:hAnsi="Times New Roman" w:cs="Times New Roman"/>
          <w:sz w:val="28"/>
          <w:szCs w:val="28"/>
        </w:rPr>
        <w:t>цікаві, учні гарно їх презентували</w:t>
      </w:r>
      <w:r w:rsidR="004E0486">
        <w:rPr>
          <w:rFonts w:ascii="Times New Roman" w:hAnsi="Times New Roman" w:cs="Times New Roman"/>
          <w:sz w:val="28"/>
          <w:szCs w:val="28"/>
        </w:rPr>
        <w:t xml:space="preserve">. Підсумком </w:t>
      </w:r>
      <w:r w:rsidR="00D34433">
        <w:rPr>
          <w:rFonts w:ascii="Times New Roman" w:hAnsi="Times New Roman" w:cs="Times New Roman"/>
          <w:sz w:val="28"/>
          <w:szCs w:val="28"/>
        </w:rPr>
        <w:t>проведеної роботи було створення колажу «Школа майбутнього», а  світлини, що відображали шкільне житт</w:t>
      </w:r>
      <w:r w:rsidR="004268F7">
        <w:rPr>
          <w:rFonts w:ascii="Times New Roman" w:hAnsi="Times New Roman" w:cs="Times New Roman"/>
          <w:sz w:val="28"/>
          <w:szCs w:val="28"/>
        </w:rPr>
        <w:t>я тих часів</w:t>
      </w:r>
      <w:r w:rsidR="008B3215">
        <w:rPr>
          <w:rFonts w:ascii="Times New Roman" w:hAnsi="Times New Roman" w:cs="Times New Roman"/>
          <w:sz w:val="28"/>
          <w:szCs w:val="28"/>
        </w:rPr>
        <w:t>, коли в ній навчались хтось із батьків</w:t>
      </w:r>
      <w:r w:rsidR="004268F7">
        <w:rPr>
          <w:rFonts w:ascii="Times New Roman" w:hAnsi="Times New Roman" w:cs="Times New Roman"/>
          <w:sz w:val="28"/>
          <w:szCs w:val="28"/>
        </w:rPr>
        <w:t>, поповнили  літопис нашої школи</w:t>
      </w:r>
      <w:r w:rsidR="00D34433">
        <w:rPr>
          <w:rFonts w:ascii="Times New Roman" w:hAnsi="Times New Roman" w:cs="Times New Roman"/>
          <w:sz w:val="28"/>
          <w:szCs w:val="28"/>
        </w:rPr>
        <w:t>.</w:t>
      </w:r>
    </w:p>
    <w:p w:rsidR="004E0486" w:rsidRPr="00AA3982" w:rsidRDefault="00B304CC" w:rsidP="00551A3E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Великий виховний потенціал має також народний календар – своєрідна енциклопедія життя, трудової діяльності, культури, побуту і дозвілля українців.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AA3982">
        <w:rPr>
          <w:rFonts w:ascii="Times New Roman" w:hAnsi="Times New Roman" w:cs="Times New Roman"/>
          <w:color w:val="FFFF00"/>
          <w:sz w:val="28"/>
          <w:szCs w:val="28"/>
        </w:rPr>
        <w:t xml:space="preserve">  </w:t>
      </w:r>
      <w:r w:rsidR="00AA3982">
        <w:rPr>
          <w:rFonts w:ascii="Times New Roman" w:hAnsi="Times New Roman" w:cs="Times New Roman"/>
          <w:sz w:val="28"/>
          <w:szCs w:val="28"/>
        </w:rPr>
        <w:t xml:space="preserve">Щороку з настанням осені ми влаштовуємо Свято врожаю, відзначаючи, чому саме восени це відбувається. Дуже чекають молодші школярі і зимових свят: </w:t>
      </w:r>
      <w:r w:rsidR="00AA3982">
        <w:rPr>
          <w:rFonts w:ascii="Times New Roman" w:hAnsi="Times New Roman" w:cs="Times New Roman"/>
          <w:sz w:val="28"/>
          <w:szCs w:val="28"/>
        </w:rPr>
        <w:lastRenderedPageBreak/>
        <w:t>дня Святого Миколая,  Різдвян</w:t>
      </w:r>
      <w:r w:rsidR="00551A3E">
        <w:rPr>
          <w:rFonts w:ascii="Times New Roman" w:hAnsi="Times New Roman" w:cs="Times New Roman"/>
          <w:sz w:val="28"/>
          <w:szCs w:val="28"/>
        </w:rPr>
        <w:t>і</w:t>
      </w:r>
      <w:r w:rsidR="00AA3982">
        <w:rPr>
          <w:rFonts w:ascii="Times New Roman" w:hAnsi="Times New Roman" w:cs="Times New Roman"/>
          <w:sz w:val="28"/>
          <w:szCs w:val="28"/>
        </w:rPr>
        <w:t xml:space="preserve"> свят</w:t>
      </w:r>
      <w:r w:rsidR="00551A3E">
        <w:rPr>
          <w:rFonts w:ascii="Times New Roman" w:hAnsi="Times New Roman" w:cs="Times New Roman"/>
          <w:sz w:val="28"/>
          <w:szCs w:val="28"/>
        </w:rPr>
        <w:t>а</w:t>
      </w:r>
      <w:r w:rsidR="00AA3982">
        <w:rPr>
          <w:rFonts w:ascii="Times New Roman" w:hAnsi="Times New Roman" w:cs="Times New Roman"/>
          <w:sz w:val="28"/>
          <w:szCs w:val="28"/>
        </w:rPr>
        <w:t>, Водохреща.</w:t>
      </w:r>
      <w:r w:rsidR="0054775A">
        <w:rPr>
          <w:rFonts w:ascii="Times New Roman" w:hAnsi="Times New Roman" w:cs="Times New Roman"/>
          <w:sz w:val="28"/>
          <w:szCs w:val="28"/>
        </w:rPr>
        <w:t xml:space="preserve"> Традиційними в нашій школі стали Андріївські вечорниці, конкурси колядок і щедрівок.</w:t>
      </w:r>
    </w:p>
    <w:p w:rsidR="0026369F" w:rsidRDefault="0026369F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Цікавими і повчальними д</w:t>
      </w:r>
      <w:r w:rsidR="00D34433">
        <w:rPr>
          <w:rFonts w:ascii="Times New Roman" w:hAnsi="Times New Roman" w:cs="Times New Roman"/>
          <w:sz w:val="28"/>
          <w:szCs w:val="28"/>
        </w:rPr>
        <w:t>ля молодших школярів  стали</w:t>
      </w:r>
      <w:r>
        <w:rPr>
          <w:rFonts w:ascii="Times New Roman" w:hAnsi="Times New Roman" w:cs="Times New Roman"/>
          <w:sz w:val="28"/>
          <w:szCs w:val="28"/>
        </w:rPr>
        <w:t xml:space="preserve"> тематичні виховні години громадянського спрямування</w:t>
      </w:r>
      <w:r w:rsidR="00D34433">
        <w:rPr>
          <w:rFonts w:ascii="Times New Roman" w:hAnsi="Times New Roman" w:cs="Times New Roman"/>
          <w:sz w:val="28"/>
          <w:szCs w:val="28"/>
        </w:rPr>
        <w:t xml:space="preserve"> </w:t>
      </w:r>
      <w:r w:rsidR="00986B0C">
        <w:rPr>
          <w:rFonts w:ascii="Times New Roman" w:hAnsi="Times New Roman" w:cs="Times New Roman"/>
          <w:sz w:val="28"/>
          <w:szCs w:val="28"/>
        </w:rPr>
        <w:t xml:space="preserve"> «Ми – нащадки козаків», «Краса і велич символів державних», «Мій рідний край – земля моїх батьків», «Особливості відповідальності неповнолітніх», «Моральні цінності мого народу», </w:t>
      </w:r>
      <w:r w:rsidR="006E0766">
        <w:rPr>
          <w:rFonts w:ascii="Times New Roman" w:hAnsi="Times New Roman" w:cs="Times New Roman"/>
          <w:sz w:val="28"/>
          <w:szCs w:val="28"/>
        </w:rPr>
        <w:t>«Ми</w:t>
      </w:r>
      <w:r w:rsidR="00AF576F">
        <w:rPr>
          <w:rFonts w:ascii="Times New Roman" w:hAnsi="Times New Roman" w:cs="Times New Roman"/>
          <w:sz w:val="28"/>
          <w:szCs w:val="28"/>
        </w:rPr>
        <w:t xml:space="preserve"> –</w:t>
      </w:r>
      <w:r w:rsidR="006E0766">
        <w:rPr>
          <w:rFonts w:ascii="Times New Roman" w:hAnsi="Times New Roman" w:cs="Times New Roman"/>
          <w:sz w:val="28"/>
          <w:szCs w:val="28"/>
        </w:rPr>
        <w:t xml:space="preserve"> діти твої, Україно!», «Діти України про свої права», «Не зламайте дерево роду!»</w:t>
      </w:r>
    </w:p>
    <w:p w:rsidR="0026369F" w:rsidRDefault="0026369F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Формуванню громадянськості сприяє організація творчих зустрічей з видатними земляками, конкурсів козацької пісні, щотижневих ог</w:t>
      </w:r>
      <w:r w:rsidR="0054775A">
        <w:rPr>
          <w:rFonts w:ascii="Times New Roman" w:hAnsi="Times New Roman" w:cs="Times New Roman"/>
          <w:sz w:val="28"/>
          <w:szCs w:val="28"/>
        </w:rPr>
        <w:t>лядів новин, патріотичних флеш</w:t>
      </w:r>
      <w:r>
        <w:rPr>
          <w:rFonts w:ascii="Times New Roman" w:hAnsi="Times New Roman" w:cs="Times New Roman"/>
          <w:sz w:val="28"/>
          <w:szCs w:val="28"/>
        </w:rPr>
        <w:t>мобів, родинних свят.</w:t>
      </w:r>
    </w:p>
    <w:p w:rsidR="00563A7D" w:rsidRDefault="0026369F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Операційно</w:t>
      </w:r>
      <w:r w:rsidR="00551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діяльнісний компонент громадянського виховання можна успішно реалі</w:t>
      </w:r>
      <w:r w:rsidR="00A74DA2">
        <w:rPr>
          <w:rFonts w:ascii="Times New Roman" w:hAnsi="Times New Roman" w:cs="Times New Roman"/>
          <w:sz w:val="28"/>
          <w:szCs w:val="28"/>
        </w:rPr>
        <w:t>зувати через залу</w:t>
      </w:r>
      <w:r w:rsidR="0003682C">
        <w:rPr>
          <w:rFonts w:ascii="Times New Roman" w:hAnsi="Times New Roman" w:cs="Times New Roman"/>
          <w:sz w:val="28"/>
          <w:szCs w:val="28"/>
        </w:rPr>
        <w:t>чення дітей до пошукової та проє</w:t>
      </w:r>
      <w:r w:rsidR="00A74DA2">
        <w:rPr>
          <w:rFonts w:ascii="Times New Roman" w:hAnsi="Times New Roman" w:cs="Times New Roman"/>
          <w:sz w:val="28"/>
          <w:szCs w:val="28"/>
        </w:rPr>
        <w:t>ктної  діяльності</w:t>
      </w:r>
      <w:r w:rsidR="008619AA">
        <w:rPr>
          <w:rFonts w:ascii="Times New Roman" w:hAnsi="Times New Roman" w:cs="Times New Roman"/>
          <w:sz w:val="28"/>
          <w:szCs w:val="28"/>
        </w:rPr>
        <w:t>.</w:t>
      </w:r>
      <w:r w:rsidR="00A74DA2">
        <w:rPr>
          <w:rFonts w:ascii="Times New Roman" w:hAnsi="Times New Roman" w:cs="Times New Roman"/>
          <w:sz w:val="28"/>
          <w:szCs w:val="28"/>
        </w:rPr>
        <w:t xml:space="preserve"> </w:t>
      </w:r>
      <w:r w:rsidR="00B950F3">
        <w:rPr>
          <w:rFonts w:ascii="Times New Roman" w:hAnsi="Times New Roman" w:cs="Times New Roman"/>
          <w:sz w:val="28"/>
          <w:szCs w:val="28"/>
          <w:lang w:val="ru-RU"/>
        </w:rPr>
        <w:t xml:space="preserve">Такою </w:t>
      </w:r>
      <w:r w:rsidR="00B950F3">
        <w:rPr>
          <w:rFonts w:ascii="Times New Roman" w:hAnsi="Times New Roman" w:cs="Times New Roman"/>
          <w:sz w:val="28"/>
          <w:szCs w:val="28"/>
        </w:rPr>
        <w:t xml:space="preserve">і </w:t>
      </w:r>
      <w:r w:rsidR="00B950F3">
        <w:rPr>
          <w:rFonts w:ascii="Times New Roman" w:hAnsi="Times New Roman" w:cs="Times New Roman"/>
          <w:sz w:val="28"/>
          <w:szCs w:val="28"/>
          <w:lang w:val="ru-RU"/>
        </w:rPr>
        <w:t>була</w:t>
      </w:r>
      <w:r w:rsidR="00B950F3">
        <w:rPr>
          <w:rFonts w:ascii="Times New Roman" w:hAnsi="Times New Roman" w:cs="Times New Roman"/>
          <w:sz w:val="28"/>
          <w:szCs w:val="28"/>
        </w:rPr>
        <w:t xml:space="preserve"> робота 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03682C">
        <w:rPr>
          <w:rFonts w:ascii="Times New Roman" w:hAnsi="Times New Roman" w:cs="Times New Roman"/>
          <w:sz w:val="28"/>
          <w:szCs w:val="28"/>
        </w:rPr>
        <w:t xml:space="preserve"> </w:t>
      </w:r>
      <w:r w:rsidR="00551A3E">
        <w:rPr>
          <w:rFonts w:ascii="Times New Roman" w:hAnsi="Times New Roman" w:cs="Times New Roman"/>
          <w:sz w:val="28"/>
          <w:szCs w:val="28"/>
        </w:rPr>
        <w:t>школярів</w:t>
      </w:r>
      <w:r w:rsidR="0003682C">
        <w:rPr>
          <w:rFonts w:ascii="Times New Roman" w:hAnsi="Times New Roman" w:cs="Times New Roman"/>
          <w:sz w:val="28"/>
          <w:szCs w:val="28"/>
        </w:rPr>
        <w:t xml:space="preserve"> над проє</w:t>
      </w:r>
      <w:r w:rsidR="006E0766">
        <w:rPr>
          <w:rFonts w:ascii="Times New Roman" w:hAnsi="Times New Roman" w:cs="Times New Roman"/>
          <w:sz w:val="28"/>
          <w:szCs w:val="28"/>
        </w:rPr>
        <w:t>ктом «Славетні українці минулого». Діти працювали в групах</w:t>
      </w:r>
      <w:r w:rsidR="00563A7D">
        <w:rPr>
          <w:rFonts w:ascii="Times New Roman" w:hAnsi="Times New Roman" w:cs="Times New Roman"/>
          <w:sz w:val="28"/>
          <w:szCs w:val="28"/>
        </w:rPr>
        <w:t xml:space="preserve">: одна група готувала повідомлення про відомих людей України, друга група – про відомих людей Первомайщини і </w:t>
      </w:r>
      <w:r w:rsidR="008619AA">
        <w:rPr>
          <w:rFonts w:ascii="Times New Roman" w:hAnsi="Times New Roman" w:cs="Times New Roman"/>
          <w:sz w:val="28"/>
          <w:szCs w:val="28"/>
        </w:rPr>
        <w:t>нашого села зокрема. Захист проє</w:t>
      </w:r>
      <w:r w:rsidR="00563A7D">
        <w:rPr>
          <w:rFonts w:ascii="Times New Roman" w:hAnsi="Times New Roman" w:cs="Times New Roman"/>
          <w:sz w:val="28"/>
          <w:szCs w:val="28"/>
        </w:rPr>
        <w:t>кту проходив у формі усного журналу.</w:t>
      </w:r>
    </w:p>
    <w:p w:rsidR="00A74DA2" w:rsidRDefault="00A74DA2" w:rsidP="00551A3E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Величезний виховний потенціал мають інтерактивні методи навчання: ситуаційно</w:t>
      </w:r>
      <w:r w:rsidR="00551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рольові ігри, тренінги, інтелектуальні аукціони, ігри</w:t>
      </w:r>
      <w:r w:rsidR="00551A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драматизації, створення проблемних ситуацій і ситуацій успіху, спільна групова робота тощо.</w:t>
      </w:r>
    </w:p>
    <w:p w:rsidR="004A118A" w:rsidRDefault="00A74DA2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Найдієвіший  засіб</w:t>
      </w:r>
      <w:r w:rsidR="00B6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 w:rsidR="00B6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громадянськості молодшого школяра – рідна мова.</w:t>
      </w:r>
      <w:r w:rsidR="008B5859">
        <w:rPr>
          <w:rFonts w:ascii="Times New Roman" w:hAnsi="Times New Roman" w:cs="Times New Roman"/>
          <w:sz w:val="28"/>
          <w:szCs w:val="28"/>
        </w:rPr>
        <w:t xml:space="preserve"> </w:t>
      </w:r>
      <w:r w:rsidR="00AE28AE">
        <w:rPr>
          <w:rFonts w:ascii="Times New Roman" w:hAnsi="Times New Roman" w:cs="Times New Roman"/>
          <w:sz w:val="28"/>
          <w:szCs w:val="28"/>
        </w:rPr>
        <w:t>Вона має давню історію, багата на виражальні засоби, мелодійна й лексично багатогранна. Переконана, що майже кожен урок української мови може містити в собі матеріал націона</w:t>
      </w:r>
      <w:r w:rsidR="0003682C">
        <w:rPr>
          <w:rFonts w:ascii="Times New Roman" w:hAnsi="Times New Roman" w:cs="Times New Roman"/>
          <w:sz w:val="28"/>
          <w:szCs w:val="28"/>
        </w:rPr>
        <w:t>льно-</w:t>
      </w:r>
      <w:r w:rsidR="00AE28AE">
        <w:rPr>
          <w:rFonts w:ascii="Times New Roman" w:hAnsi="Times New Roman" w:cs="Times New Roman"/>
          <w:sz w:val="28"/>
          <w:szCs w:val="28"/>
        </w:rPr>
        <w:t>патріотичного спрямування, але цікавішими будуть для школярів окремі заходи</w:t>
      </w:r>
      <w:r w:rsidR="00C7482C">
        <w:rPr>
          <w:rFonts w:ascii="Times New Roman" w:hAnsi="Times New Roman" w:cs="Times New Roman"/>
          <w:sz w:val="28"/>
          <w:szCs w:val="28"/>
        </w:rPr>
        <w:t>, присвячені рі</w:t>
      </w:r>
      <w:r w:rsidR="0003682C">
        <w:rPr>
          <w:rFonts w:ascii="Times New Roman" w:hAnsi="Times New Roman" w:cs="Times New Roman"/>
          <w:sz w:val="28"/>
          <w:szCs w:val="28"/>
        </w:rPr>
        <w:t xml:space="preserve">дній мові. Працюючи </w:t>
      </w:r>
      <w:r w:rsidR="0078405A">
        <w:rPr>
          <w:rFonts w:ascii="Times New Roman" w:hAnsi="Times New Roman" w:cs="Times New Roman"/>
          <w:sz w:val="28"/>
          <w:szCs w:val="28"/>
        </w:rPr>
        <w:t xml:space="preserve">з молодшими школярами, я </w:t>
      </w:r>
      <w:r w:rsidR="00C7482C">
        <w:rPr>
          <w:rFonts w:ascii="Times New Roman" w:hAnsi="Times New Roman" w:cs="Times New Roman"/>
          <w:sz w:val="28"/>
          <w:szCs w:val="28"/>
        </w:rPr>
        <w:t xml:space="preserve"> пров</w:t>
      </w:r>
      <w:r w:rsidR="00551A3E">
        <w:rPr>
          <w:rFonts w:ascii="Times New Roman" w:hAnsi="Times New Roman" w:cs="Times New Roman"/>
          <w:sz w:val="28"/>
          <w:szCs w:val="28"/>
        </w:rPr>
        <w:t>е</w:t>
      </w:r>
      <w:r w:rsidR="00C7482C">
        <w:rPr>
          <w:rFonts w:ascii="Times New Roman" w:hAnsi="Times New Roman" w:cs="Times New Roman"/>
          <w:sz w:val="28"/>
          <w:szCs w:val="28"/>
        </w:rPr>
        <w:t>ла</w:t>
      </w:r>
      <w:r w:rsidR="00B643F7">
        <w:rPr>
          <w:rFonts w:ascii="Times New Roman" w:hAnsi="Times New Roman" w:cs="Times New Roman"/>
          <w:sz w:val="28"/>
          <w:szCs w:val="28"/>
        </w:rPr>
        <w:t xml:space="preserve"> казкове дійство</w:t>
      </w:r>
      <w:r w:rsidR="00C7482C">
        <w:rPr>
          <w:rFonts w:ascii="Times New Roman" w:hAnsi="Times New Roman" w:cs="Times New Roman"/>
          <w:sz w:val="28"/>
          <w:szCs w:val="28"/>
        </w:rPr>
        <w:t xml:space="preserve"> «Мова – це справжній скарб», </w:t>
      </w:r>
      <w:r w:rsidR="00B643F7">
        <w:rPr>
          <w:rFonts w:ascii="Times New Roman" w:hAnsi="Times New Roman" w:cs="Times New Roman"/>
          <w:sz w:val="28"/>
          <w:szCs w:val="28"/>
        </w:rPr>
        <w:t xml:space="preserve">свято «Іменини рідної мови», виховні години «Бережімо рідне слово», </w:t>
      </w:r>
      <w:r w:rsidR="008422F5">
        <w:rPr>
          <w:rFonts w:ascii="Times New Roman" w:hAnsi="Times New Roman" w:cs="Times New Roman"/>
          <w:sz w:val="28"/>
          <w:szCs w:val="28"/>
        </w:rPr>
        <w:t xml:space="preserve">«Звучи, рідна мово!», мовознавчі конкурси, фольклорні вікторини. </w:t>
      </w:r>
    </w:p>
    <w:p w:rsidR="00AE28AE" w:rsidRDefault="004A118A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22F5">
        <w:rPr>
          <w:rFonts w:ascii="Times New Roman" w:hAnsi="Times New Roman" w:cs="Times New Roman"/>
          <w:sz w:val="28"/>
          <w:szCs w:val="28"/>
        </w:rPr>
        <w:t>Твор</w:t>
      </w:r>
      <w:r w:rsidR="00E35FC2">
        <w:rPr>
          <w:rFonts w:ascii="Times New Roman" w:hAnsi="Times New Roman" w:cs="Times New Roman"/>
          <w:sz w:val="28"/>
          <w:szCs w:val="28"/>
        </w:rPr>
        <w:t>чий підхід вчителя до організації</w:t>
      </w:r>
      <w:r w:rsidR="008422F5">
        <w:rPr>
          <w:rFonts w:ascii="Times New Roman" w:hAnsi="Times New Roman" w:cs="Times New Roman"/>
          <w:sz w:val="28"/>
          <w:szCs w:val="28"/>
        </w:rPr>
        <w:t xml:space="preserve"> уроку дає змогу перетворити </w:t>
      </w:r>
      <w:r w:rsidR="00551A3E">
        <w:rPr>
          <w:rFonts w:ascii="Times New Roman" w:hAnsi="Times New Roman" w:cs="Times New Roman"/>
          <w:sz w:val="28"/>
          <w:szCs w:val="28"/>
        </w:rPr>
        <w:t xml:space="preserve">заняття </w:t>
      </w:r>
      <w:r w:rsidR="008422F5">
        <w:rPr>
          <w:rFonts w:ascii="Times New Roman" w:hAnsi="Times New Roman" w:cs="Times New Roman"/>
          <w:sz w:val="28"/>
          <w:szCs w:val="28"/>
        </w:rPr>
        <w:t>на свято. Таким, наприклад, для моїх учнів був</w:t>
      </w:r>
      <w:r>
        <w:rPr>
          <w:rFonts w:ascii="Times New Roman" w:hAnsi="Times New Roman" w:cs="Times New Roman"/>
          <w:sz w:val="28"/>
          <w:szCs w:val="28"/>
        </w:rPr>
        <w:t xml:space="preserve"> відкритий</w:t>
      </w:r>
      <w:r w:rsidR="008422F5">
        <w:rPr>
          <w:rFonts w:ascii="Times New Roman" w:hAnsi="Times New Roman" w:cs="Times New Roman"/>
          <w:sz w:val="28"/>
          <w:szCs w:val="28"/>
        </w:rPr>
        <w:t xml:space="preserve"> урок української мови </w:t>
      </w:r>
      <w:r w:rsidR="00551A3E">
        <w:rPr>
          <w:rFonts w:ascii="Times New Roman" w:hAnsi="Times New Roman" w:cs="Times New Roman"/>
          <w:sz w:val="28"/>
          <w:szCs w:val="28"/>
        </w:rPr>
        <w:t xml:space="preserve">на </w:t>
      </w:r>
      <w:r w:rsidR="008422F5">
        <w:rPr>
          <w:rFonts w:ascii="Times New Roman" w:hAnsi="Times New Roman" w:cs="Times New Roman"/>
          <w:sz w:val="28"/>
          <w:szCs w:val="28"/>
        </w:rPr>
        <w:t xml:space="preserve"> тем</w:t>
      </w:r>
      <w:r w:rsidR="00551A3E">
        <w:rPr>
          <w:rFonts w:ascii="Times New Roman" w:hAnsi="Times New Roman" w:cs="Times New Roman"/>
          <w:sz w:val="28"/>
          <w:szCs w:val="28"/>
        </w:rPr>
        <w:t>у</w:t>
      </w:r>
      <w:r w:rsidR="008422F5">
        <w:rPr>
          <w:rFonts w:ascii="Times New Roman" w:hAnsi="Times New Roman" w:cs="Times New Roman"/>
          <w:sz w:val="28"/>
          <w:szCs w:val="28"/>
        </w:rPr>
        <w:t xml:space="preserve"> </w:t>
      </w:r>
      <w:r w:rsidR="00A56CDC">
        <w:rPr>
          <w:rFonts w:ascii="Times New Roman" w:hAnsi="Times New Roman" w:cs="Times New Roman"/>
          <w:sz w:val="28"/>
          <w:szCs w:val="28"/>
        </w:rPr>
        <w:t>«</w:t>
      </w:r>
      <w:r w:rsidR="00A56CDC" w:rsidRPr="00A56CDC">
        <w:rPr>
          <w:rFonts w:ascii="Times New Roman" w:hAnsi="Times New Roman" w:cs="Times New Roman"/>
          <w:sz w:val="28"/>
          <w:szCs w:val="28"/>
        </w:rPr>
        <w:t xml:space="preserve">Правопис закінчень іменників жіночого роду на -а(-я) в орудному </w:t>
      </w:r>
      <w:r w:rsidR="00A56CDC" w:rsidRPr="00A56CDC">
        <w:rPr>
          <w:rFonts w:ascii="Times New Roman" w:hAnsi="Times New Roman" w:cs="Times New Roman"/>
          <w:sz w:val="28"/>
          <w:szCs w:val="28"/>
        </w:rPr>
        <w:lastRenderedPageBreak/>
        <w:t>відмінку однини.</w:t>
      </w:r>
      <w:r w:rsidR="00A56CDC">
        <w:rPr>
          <w:rFonts w:ascii="Times New Roman" w:hAnsi="Times New Roman" w:cs="Times New Roman"/>
          <w:sz w:val="28"/>
          <w:szCs w:val="28"/>
        </w:rPr>
        <w:t xml:space="preserve"> Екскурсія вулицями рідного села»</w:t>
      </w:r>
      <w:r>
        <w:rPr>
          <w:rFonts w:ascii="Times New Roman" w:hAnsi="Times New Roman" w:cs="Times New Roman"/>
          <w:sz w:val="28"/>
          <w:szCs w:val="28"/>
        </w:rPr>
        <w:t>. Всі етапи уроку були пронизані почуттям гордості і любові до рідних куточків землі</w:t>
      </w:r>
      <w:r w:rsidR="00D16DB2">
        <w:rPr>
          <w:rFonts w:ascii="Times New Roman" w:hAnsi="Times New Roman" w:cs="Times New Roman"/>
          <w:sz w:val="28"/>
          <w:szCs w:val="28"/>
        </w:rPr>
        <w:t>: перегляд відео «Моє село», створення асоціативного куща до поняття «село», складання прислів’їв, ситуативна гра «Зустріч гостей на своїй вулиці» і навіть фізкультхвилинка</w:t>
      </w:r>
      <w:r w:rsidR="0078405A">
        <w:rPr>
          <w:rFonts w:ascii="Times New Roman" w:hAnsi="Times New Roman" w:cs="Times New Roman"/>
          <w:sz w:val="28"/>
          <w:szCs w:val="28"/>
        </w:rPr>
        <w:t>, в якій використані іменники жіночого роду в орудному відмінку:</w:t>
      </w:r>
    </w:p>
    <w:p w:rsidR="00401641" w:rsidRDefault="00401641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Пройдусь селом повільною ходою.</w:t>
      </w:r>
    </w:p>
    <w:p w:rsidR="00401641" w:rsidRDefault="00401641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Зупинюсь і постою під вербою.</w:t>
      </w:r>
    </w:p>
    <w:p w:rsidR="00401641" w:rsidRDefault="00401641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річкою я вранці пробіжусь.</w:t>
      </w:r>
    </w:p>
    <w:p w:rsidR="00401641" w:rsidRDefault="00401641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Високим скелям низько поклонюсь.</w:t>
      </w:r>
    </w:p>
    <w:p w:rsidR="00401641" w:rsidRDefault="00401641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 до садочка, що за хатою.</w:t>
      </w:r>
    </w:p>
    <w:p w:rsidR="00401641" w:rsidRDefault="00401641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Замилуюсь пташиною крилатою.</w:t>
      </w:r>
    </w:p>
    <w:p w:rsidR="00401641" w:rsidRDefault="00401641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Рукою їм махну і </w:t>
      </w:r>
      <w:r w:rsidR="00551A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сміхнусь</w:t>
      </w:r>
      <w:r w:rsidR="008619AA">
        <w:rPr>
          <w:rFonts w:ascii="Times New Roman" w:hAnsi="Times New Roman" w:cs="Times New Roman"/>
          <w:sz w:val="28"/>
          <w:szCs w:val="28"/>
        </w:rPr>
        <w:t>,</w:t>
      </w:r>
    </w:p>
    <w:p w:rsidR="00401641" w:rsidRDefault="00401641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знов до школи в клас я повернусь.</w:t>
      </w:r>
    </w:p>
    <w:p w:rsidR="0078405A" w:rsidRDefault="00E35FC2" w:rsidP="007C79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05A">
        <w:rPr>
          <w:rFonts w:ascii="Times New Roman" w:hAnsi="Times New Roman" w:cs="Times New Roman"/>
          <w:sz w:val="28"/>
          <w:szCs w:val="28"/>
        </w:rPr>
        <w:t>Таких прикладів можна навести безліч.</w:t>
      </w:r>
    </w:p>
    <w:p w:rsidR="00171482" w:rsidRDefault="0078405A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FC2">
        <w:rPr>
          <w:rFonts w:ascii="Times New Roman" w:hAnsi="Times New Roman" w:cs="Times New Roman"/>
          <w:sz w:val="28"/>
          <w:szCs w:val="28"/>
        </w:rPr>
        <w:t xml:space="preserve"> </w:t>
      </w:r>
      <w:r w:rsidR="00401641">
        <w:rPr>
          <w:rFonts w:ascii="Times New Roman" w:hAnsi="Times New Roman" w:cs="Times New Roman"/>
          <w:sz w:val="28"/>
          <w:szCs w:val="28"/>
        </w:rPr>
        <w:t xml:space="preserve">Неоціненне значення для збагачення словника учнів і прищеплення любові до рідного слова мають уроки літературного читання. </w:t>
      </w:r>
      <w:r w:rsidR="00E35FC2">
        <w:rPr>
          <w:rFonts w:ascii="Times New Roman" w:hAnsi="Times New Roman" w:cs="Times New Roman"/>
          <w:sz w:val="28"/>
          <w:szCs w:val="28"/>
        </w:rPr>
        <w:t>Використання різноманітного спектру творів різних жанрів (оповідань,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E35FC2">
        <w:rPr>
          <w:rFonts w:ascii="Times New Roman" w:hAnsi="Times New Roman" w:cs="Times New Roman"/>
          <w:sz w:val="28"/>
          <w:szCs w:val="28"/>
        </w:rPr>
        <w:t>казок, легенд, притч, приказок, віршів і т.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E35FC2">
        <w:rPr>
          <w:rFonts w:ascii="Times New Roman" w:hAnsi="Times New Roman" w:cs="Times New Roman"/>
          <w:sz w:val="28"/>
          <w:szCs w:val="28"/>
        </w:rPr>
        <w:t>ін.) сприяє вихованню патріотизму</w:t>
      </w:r>
      <w:r w:rsidR="00551A3E">
        <w:rPr>
          <w:rFonts w:ascii="Times New Roman" w:hAnsi="Times New Roman" w:cs="Times New Roman"/>
          <w:sz w:val="28"/>
          <w:szCs w:val="28"/>
        </w:rPr>
        <w:t>, а</w:t>
      </w:r>
      <w:r w:rsidR="00E35FC2">
        <w:rPr>
          <w:rFonts w:ascii="Times New Roman" w:hAnsi="Times New Roman" w:cs="Times New Roman"/>
          <w:sz w:val="28"/>
          <w:szCs w:val="28"/>
        </w:rPr>
        <w:t>дже ці твори  розкривають дух українського народу, його погляди на життя, ідеали, прагнення.</w:t>
      </w:r>
      <w:r w:rsidR="0040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</w:t>
      </w:r>
      <w:r w:rsidR="00CE563B">
        <w:rPr>
          <w:rFonts w:ascii="Times New Roman" w:hAnsi="Times New Roman" w:cs="Times New Roman"/>
          <w:sz w:val="28"/>
          <w:szCs w:val="28"/>
        </w:rPr>
        <w:t xml:space="preserve">ерше знайомство з підручником «Літературне читання» починається з  повторення та поглиблення знань про державні символи України, закріплення </w:t>
      </w:r>
      <w:r w:rsidR="005470B8"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8619AA">
        <w:rPr>
          <w:rFonts w:ascii="Times New Roman" w:hAnsi="Times New Roman" w:cs="Times New Roman"/>
          <w:sz w:val="28"/>
          <w:szCs w:val="28"/>
        </w:rPr>
        <w:t>державного Г</w:t>
      </w:r>
      <w:r w:rsidR="00CE563B">
        <w:rPr>
          <w:rFonts w:ascii="Times New Roman" w:hAnsi="Times New Roman" w:cs="Times New Roman"/>
          <w:sz w:val="28"/>
          <w:szCs w:val="28"/>
        </w:rPr>
        <w:t>імну України</w:t>
      </w:r>
      <w:r w:rsidR="005470B8">
        <w:rPr>
          <w:rFonts w:ascii="Times New Roman" w:hAnsi="Times New Roman" w:cs="Times New Roman"/>
          <w:sz w:val="28"/>
          <w:szCs w:val="28"/>
        </w:rPr>
        <w:t>. А далі робота над такими творами, як: «Наша мова»  А.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5470B8">
        <w:rPr>
          <w:rFonts w:ascii="Times New Roman" w:hAnsi="Times New Roman" w:cs="Times New Roman"/>
          <w:sz w:val="28"/>
          <w:szCs w:val="28"/>
        </w:rPr>
        <w:t>Коваль, «Як жила книга за часів Київської Русі» за О.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5470B8">
        <w:rPr>
          <w:rFonts w:ascii="Times New Roman" w:hAnsi="Times New Roman" w:cs="Times New Roman"/>
          <w:sz w:val="28"/>
          <w:szCs w:val="28"/>
        </w:rPr>
        <w:t xml:space="preserve">Єфремовим, </w:t>
      </w:r>
      <w:r w:rsidR="00200B6F">
        <w:rPr>
          <w:rFonts w:ascii="Times New Roman" w:hAnsi="Times New Roman" w:cs="Times New Roman"/>
          <w:sz w:val="28"/>
          <w:szCs w:val="28"/>
        </w:rPr>
        <w:t>легенди «Звідки пішло прізвище та ім’я Богдана Хмельницького» (додатково</w:t>
      </w:r>
      <w:r w:rsidR="00F805D2">
        <w:rPr>
          <w:rFonts w:ascii="Times New Roman" w:hAnsi="Times New Roman" w:cs="Times New Roman"/>
          <w:sz w:val="28"/>
          <w:szCs w:val="28"/>
        </w:rPr>
        <w:t xml:space="preserve"> –</w:t>
      </w:r>
      <w:r w:rsidR="00200B6F">
        <w:rPr>
          <w:rFonts w:ascii="Times New Roman" w:hAnsi="Times New Roman" w:cs="Times New Roman"/>
          <w:sz w:val="28"/>
          <w:szCs w:val="28"/>
        </w:rPr>
        <w:t xml:space="preserve"> про</w:t>
      </w:r>
      <w:r w:rsidR="00F805D2">
        <w:rPr>
          <w:rFonts w:ascii="Times New Roman" w:hAnsi="Times New Roman" w:cs="Times New Roman"/>
          <w:sz w:val="28"/>
          <w:szCs w:val="28"/>
        </w:rPr>
        <w:t xml:space="preserve"> </w:t>
      </w:r>
      <w:r w:rsidR="00200B6F">
        <w:rPr>
          <w:rFonts w:ascii="Times New Roman" w:hAnsi="Times New Roman" w:cs="Times New Roman"/>
          <w:sz w:val="28"/>
          <w:szCs w:val="28"/>
        </w:rPr>
        <w:t xml:space="preserve"> інших</w:t>
      </w:r>
      <w:r w:rsidR="00F27355">
        <w:rPr>
          <w:rFonts w:ascii="Times New Roman" w:hAnsi="Times New Roman" w:cs="Times New Roman"/>
          <w:sz w:val="28"/>
          <w:szCs w:val="28"/>
        </w:rPr>
        <w:t xml:space="preserve"> козацьких </w:t>
      </w:r>
      <w:r w:rsidR="00200B6F">
        <w:rPr>
          <w:rFonts w:ascii="Times New Roman" w:hAnsi="Times New Roman" w:cs="Times New Roman"/>
          <w:sz w:val="28"/>
          <w:szCs w:val="28"/>
        </w:rPr>
        <w:t xml:space="preserve"> гетьманів), «Місто Сміла»</w:t>
      </w:r>
      <w:r w:rsidR="00F27355">
        <w:rPr>
          <w:rFonts w:ascii="Times New Roman" w:hAnsi="Times New Roman" w:cs="Times New Roman"/>
          <w:sz w:val="28"/>
          <w:szCs w:val="28"/>
        </w:rPr>
        <w:t>, «Місто Чернігів» А.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F27355">
        <w:rPr>
          <w:rFonts w:ascii="Times New Roman" w:hAnsi="Times New Roman" w:cs="Times New Roman"/>
          <w:sz w:val="28"/>
          <w:szCs w:val="28"/>
        </w:rPr>
        <w:t>Коваль, «У назвах міст і сіл слова» Д.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F27355">
        <w:rPr>
          <w:rFonts w:ascii="Times New Roman" w:hAnsi="Times New Roman" w:cs="Times New Roman"/>
          <w:sz w:val="28"/>
          <w:szCs w:val="28"/>
        </w:rPr>
        <w:t xml:space="preserve">Білоуса </w:t>
      </w:r>
      <w:r w:rsidR="00200B6F">
        <w:rPr>
          <w:rFonts w:ascii="Times New Roman" w:hAnsi="Times New Roman" w:cs="Times New Roman"/>
          <w:sz w:val="28"/>
          <w:szCs w:val="28"/>
        </w:rPr>
        <w:t xml:space="preserve">(додатково діти дізнаються про назву рідного села), </w:t>
      </w:r>
      <w:r w:rsidR="00F27355">
        <w:rPr>
          <w:rFonts w:ascii="Times New Roman" w:hAnsi="Times New Roman" w:cs="Times New Roman"/>
          <w:sz w:val="28"/>
          <w:szCs w:val="28"/>
        </w:rPr>
        <w:t>«Звідки в міста назва – Львів» М.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F27355">
        <w:rPr>
          <w:rFonts w:ascii="Times New Roman" w:hAnsi="Times New Roman" w:cs="Times New Roman"/>
          <w:sz w:val="28"/>
          <w:szCs w:val="28"/>
        </w:rPr>
        <w:t xml:space="preserve">Хоросницької, «Як давно в Україні </w:t>
      </w:r>
      <w:r w:rsidR="00171482">
        <w:rPr>
          <w:rFonts w:ascii="Times New Roman" w:hAnsi="Times New Roman" w:cs="Times New Roman"/>
          <w:sz w:val="28"/>
          <w:szCs w:val="28"/>
        </w:rPr>
        <w:t>з’явився</w:t>
      </w:r>
      <w:r w:rsidR="00F27355">
        <w:rPr>
          <w:rFonts w:ascii="Times New Roman" w:hAnsi="Times New Roman" w:cs="Times New Roman"/>
          <w:sz w:val="28"/>
          <w:szCs w:val="28"/>
        </w:rPr>
        <w:t xml:space="preserve"> жовто</w:t>
      </w:r>
      <w:r w:rsidR="00551A3E">
        <w:rPr>
          <w:rFonts w:ascii="Times New Roman" w:hAnsi="Times New Roman" w:cs="Times New Roman"/>
          <w:sz w:val="28"/>
          <w:szCs w:val="28"/>
        </w:rPr>
        <w:t>-</w:t>
      </w:r>
      <w:r w:rsidR="00F27355">
        <w:rPr>
          <w:rFonts w:ascii="Times New Roman" w:hAnsi="Times New Roman" w:cs="Times New Roman"/>
          <w:sz w:val="28"/>
          <w:szCs w:val="28"/>
        </w:rPr>
        <w:t xml:space="preserve"> блакитний  прапор?»</w:t>
      </w:r>
      <w:r w:rsidR="00171482">
        <w:rPr>
          <w:rFonts w:ascii="Times New Roman" w:hAnsi="Times New Roman" w:cs="Times New Roman"/>
          <w:sz w:val="28"/>
          <w:szCs w:val="28"/>
        </w:rPr>
        <w:t>, «Наш прапор» Д.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171482">
        <w:rPr>
          <w:rFonts w:ascii="Times New Roman" w:hAnsi="Times New Roman" w:cs="Times New Roman"/>
          <w:sz w:val="28"/>
          <w:szCs w:val="28"/>
        </w:rPr>
        <w:t>Павличка, весь четвертий розділ у 4 класі під назвою «Як не любить той край…»</w:t>
      </w:r>
      <w:r w:rsidR="00551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Тематика цих творів сприяє розширенню світогляду дітей,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засвоєнню найважливіших людських цінностей, вихованню найкращих почуттів: любові до рідної землі, мови, </w:t>
      </w:r>
      <w:r w:rsidR="00F805D2">
        <w:rPr>
          <w:rFonts w:ascii="Times New Roman" w:hAnsi="Times New Roman" w:cs="Times New Roman"/>
          <w:sz w:val="28"/>
          <w:szCs w:val="28"/>
        </w:rPr>
        <w:t>шанобливого ставлення до національних традицій свого народу.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70" w:rsidRDefault="00967670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молодшому шкільному віці важливо допомогти дитині ідентифікувати себе як члена сім</w:t>
      </w:r>
      <w:r w:rsidRPr="0096767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дитячого колективу, учня школи, жителя села; виховувати у неї любов до рідного дому, школи, вулиці, своєї країни, її природи, рідного слова, побуту, традицій тощо.</w:t>
      </w:r>
    </w:p>
    <w:p w:rsidR="00783D67" w:rsidRPr="00783D67" w:rsidRDefault="00783D67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482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783D67">
        <w:rPr>
          <w:rFonts w:ascii="Times New Roman" w:hAnsi="Times New Roman" w:cs="Times New Roman"/>
          <w:sz w:val="28"/>
          <w:szCs w:val="28"/>
        </w:rPr>
        <w:t>У межах краєзнавчої роботи можна залучати дітей до такої діяльності: екскурсій рідним краєм, відвідування та впорядкування пам’ятників загиблим воїнам</w:t>
      </w:r>
      <w:r w:rsidR="00551A3E">
        <w:rPr>
          <w:rFonts w:ascii="Times New Roman" w:hAnsi="Times New Roman" w:cs="Times New Roman"/>
          <w:sz w:val="28"/>
          <w:szCs w:val="28"/>
        </w:rPr>
        <w:t>-</w:t>
      </w:r>
      <w:r w:rsidRPr="00783D67">
        <w:rPr>
          <w:rFonts w:ascii="Times New Roman" w:hAnsi="Times New Roman" w:cs="Times New Roman"/>
          <w:sz w:val="28"/>
          <w:szCs w:val="28"/>
        </w:rPr>
        <w:t xml:space="preserve">визволителям, зустрічей з учасниками бойових дій, привітання ветеранів з Днем захисника Вітчизни, ознайомлення з пам’ятними й історичними місцями рідного краю, відвідування краєзнавчого музею. </w:t>
      </w:r>
      <w:r w:rsidR="0025786E">
        <w:rPr>
          <w:rFonts w:ascii="Times New Roman" w:hAnsi="Times New Roman" w:cs="Times New Roman"/>
          <w:sz w:val="28"/>
          <w:szCs w:val="28"/>
        </w:rPr>
        <w:t xml:space="preserve">Учні нашої школи побували </w:t>
      </w:r>
      <w:r w:rsidR="00551A3E">
        <w:rPr>
          <w:rFonts w:ascii="Times New Roman" w:hAnsi="Times New Roman" w:cs="Times New Roman"/>
          <w:sz w:val="28"/>
          <w:szCs w:val="28"/>
        </w:rPr>
        <w:t>в</w:t>
      </w:r>
      <w:r w:rsidR="0025786E">
        <w:rPr>
          <w:rFonts w:ascii="Times New Roman" w:hAnsi="Times New Roman" w:cs="Times New Roman"/>
          <w:sz w:val="28"/>
          <w:szCs w:val="28"/>
        </w:rPr>
        <w:t xml:space="preserve"> Музеї ракетних військ  стратегічного призначення у смт. Побузьке, Краєзнавчому музеї м.</w:t>
      </w:r>
      <w:r w:rsidR="008B5859">
        <w:rPr>
          <w:rFonts w:ascii="Times New Roman" w:hAnsi="Times New Roman" w:cs="Times New Roman"/>
          <w:sz w:val="28"/>
          <w:szCs w:val="28"/>
        </w:rPr>
        <w:t xml:space="preserve"> </w:t>
      </w:r>
      <w:r w:rsidR="0025786E">
        <w:rPr>
          <w:rFonts w:ascii="Times New Roman" w:hAnsi="Times New Roman" w:cs="Times New Roman"/>
          <w:sz w:val="28"/>
          <w:szCs w:val="28"/>
        </w:rPr>
        <w:t>Первомайська, неодноразово відвідували дендропарк «Софіївка»</w:t>
      </w:r>
      <w:r w:rsidR="00B950F3">
        <w:rPr>
          <w:rFonts w:ascii="Times New Roman" w:hAnsi="Times New Roman" w:cs="Times New Roman"/>
          <w:sz w:val="28"/>
          <w:szCs w:val="28"/>
        </w:rPr>
        <w:t xml:space="preserve"> у м.</w:t>
      </w:r>
      <w:r w:rsidR="008B5859">
        <w:rPr>
          <w:rFonts w:ascii="Times New Roman" w:hAnsi="Times New Roman" w:cs="Times New Roman"/>
          <w:sz w:val="28"/>
          <w:szCs w:val="28"/>
        </w:rPr>
        <w:t xml:space="preserve"> </w:t>
      </w:r>
      <w:r w:rsidR="00B950F3">
        <w:rPr>
          <w:rFonts w:ascii="Times New Roman" w:hAnsi="Times New Roman" w:cs="Times New Roman"/>
          <w:sz w:val="28"/>
          <w:szCs w:val="28"/>
        </w:rPr>
        <w:t>Умань</w:t>
      </w:r>
      <w:r w:rsidR="0025786E">
        <w:rPr>
          <w:rFonts w:ascii="Times New Roman" w:hAnsi="Times New Roman" w:cs="Times New Roman"/>
          <w:sz w:val="28"/>
          <w:szCs w:val="28"/>
        </w:rPr>
        <w:t xml:space="preserve">. </w:t>
      </w:r>
      <w:r w:rsidR="0025786E" w:rsidRPr="0025786E">
        <w:rPr>
          <w:rFonts w:ascii="Times New Roman" w:hAnsi="Times New Roman" w:cs="Times New Roman"/>
          <w:sz w:val="28"/>
          <w:szCs w:val="28"/>
        </w:rPr>
        <w:t xml:space="preserve"> Подорожуючи з родинами, малюки безпосередньо знайомляться з Батьківщиною, її культурою, минулим і сьогоденням, відвідують меморіальні комплекси, які пробуджують у серцях скорботу за полеглими, любов і повагу до старшого покоління, що відстояло свободу й незалежність рідної землі.</w:t>
      </w:r>
    </w:p>
    <w:p w:rsidR="00967670" w:rsidRDefault="00967670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Особливе місце у громадянському вихованні відіграє ознайомлення учнів з історією українського народу. Вона розкриває знання про виникнення, становлення і розвиток нації, витоки духовності народів, що здавна живуть на території нашої держави.</w:t>
      </w:r>
      <w:r w:rsidR="00F805D2">
        <w:rPr>
          <w:rFonts w:ascii="Times New Roman" w:hAnsi="Times New Roman" w:cs="Times New Roman"/>
          <w:sz w:val="28"/>
          <w:szCs w:val="28"/>
        </w:rPr>
        <w:t xml:space="preserve"> З молодшими школярами доцільно проводити історичні конкурси, організовувати відвідування виставок історичного спрямування, проводити зустрічі з цікавими людьми.</w:t>
      </w:r>
    </w:p>
    <w:p w:rsidR="00967670" w:rsidRDefault="00F805D2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039">
        <w:rPr>
          <w:rFonts w:ascii="Times New Roman" w:hAnsi="Times New Roman" w:cs="Times New Roman"/>
          <w:sz w:val="28"/>
          <w:szCs w:val="28"/>
        </w:rPr>
        <w:t>Так, наприклад,  коли тільки розгорталися події</w:t>
      </w:r>
      <w:r>
        <w:rPr>
          <w:rFonts w:ascii="Times New Roman" w:hAnsi="Times New Roman" w:cs="Times New Roman"/>
          <w:sz w:val="28"/>
          <w:szCs w:val="28"/>
        </w:rPr>
        <w:t xml:space="preserve"> на сході нашої країни, мої вихованці</w:t>
      </w:r>
      <w:r w:rsidR="009D6039">
        <w:rPr>
          <w:rFonts w:ascii="Times New Roman" w:hAnsi="Times New Roman" w:cs="Times New Roman"/>
          <w:sz w:val="28"/>
          <w:szCs w:val="28"/>
        </w:rPr>
        <w:t xml:space="preserve"> були активними учасниками акцій «Учні школи – воїнам АТО»</w:t>
      </w:r>
      <w:r w:rsidR="00180AAC">
        <w:rPr>
          <w:rFonts w:ascii="Times New Roman" w:hAnsi="Times New Roman" w:cs="Times New Roman"/>
          <w:sz w:val="28"/>
          <w:szCs w:val="28"/>
        </w:rPr>
        <w:t xml:space="preserve"> (малюнки, плакати, поробки власними руками). Окремі бать</w:t>
      </w:r>
      <w:r w:rsidR="00D3261B">
        <w:rPr>
          <w:rFonts w:ascii="Times New Roman" w:hAnsi="Times New Roman" w:cs="Times New Roman"/>
          <w:sz w:val="28"/>
          <w:szCs w:val="28"/>
        </w:rPr>
        <w:t xml:space="preserve">ки  учнів нашого класу брали участь </w:t>
      </w:r>
      <w:r w:rsidR="00180AAC">
        <w:rPr>
          <w:rFonts w:ascii="Times New Roman" w:hAnsi="Times New Roman" w:cs="Times New Roman"/>
          <w:sz w:val="28"/>
          <w:szCs w:val="28"/>
        </w:rPr>
        <w:t>в АТО</w:t>
      </w:r>
      <w:r w:rsidR="00D3261B">
        <w:rPr>
          <w:rFonts w:ascii="Times New Roman" w:hAnsi="Times New Roman" w:cs="Times New Roman"/>
          <w:sz w:val="28"/>
          <w:szCs w:val="28"/>
        </w:rPr>
        <w:t xml:space="preserve">, </w:t>
      </w:r>
      <w:r w:rsidR="00180AAC">
        <w:rPr>
          <w:rFonts w:ascii="Times New Roman" w:hAnsi="Times New Roman" w:cs="Times New Roman"/>
          <w:sz w:val="28"/>
          <w:szCs w:val="28"/>
        </w:rPr>
        <w:t xml:space="preserve"> і я пізніше запросила їх  на зустріч з моїми вихова</w:t>
      </w:r>
      <w:r w:rsidR="00D3261B">
        <w:rPr>
          <w:rFonts w:ascii="Times New Roman" w:hAnsi="Times New Roman" w:cs="Times New Roman"/>
          <w:sz w:val="28"/>
          <w:szCs w:val="28"/>
        </w:rPr>
        <w:t>нцями. Це була незабутня подія в житті класу.</w:t>
      </w:r>
      <w:r w:rsidR="00551A3E">
        <w:rPr>
          <w:rFonts w:ascii="Times New Roman" w:hAnsi="Times New Roman" w:cs="Times New Roman"/>
          <w:sz w:val="28"/>
          <w:szCs w:val="28"/>
        </w:rPr>
        <w:t xml:space="preserve"> </w:t>
      </w:r>
      <w:r w:rsidR="00D3261B">
        <w:rPr>
          <w:rFonts w:ascii="Times New Roman" w:hAnsi="Times New Roman" w:cs="Times New Roman"/>
          <w:sz w:val="28"/>
          <w:szCs w:val="28"/>
        </w:rPr>
        <w:t>Ж</w:t>
      </w:r>
      <w:r w:rsidR="00180AAC">
        <w:rPr>
          <w:rFonts w:ascii="Times New Roman" w:hAnsi="Times New Roman" w:cs="Times New Roman"/>
          <w:sz w:val="28"/>
          <w:szCs w:val="28"/>
        </w:rPr>
        <w:t>ива розповідь батька</w:t>
      </w:r>
      <w:r w:rsidR="00563A7D">
        <w:rPr>
          <w:rFonts w:ascii="Times New Roman" w:hAnsi="Times New Roman" w:cs="Times New Roman"/>
          <w:sz w:val="28"/>
          <w:szCs w:val="28"/>
        </w:rPr>
        <w:t xml:space="preserve"> Гонтарука Артема</w:t>
      </w:r>
      <w:r w:rsidR="00180AAC">
        <w:rPr>
          <w:rFonts w:ascii="Times New Roman" w:hAnsi="Times New Roman" w:cs="Times New Roman"/>
          <w:sz w:val="28"/>
          <w:szCs w:val="28"/>
        </w:rPr>
        <w:t xml:space="preserve">, який побував на війні, зворушила і зацікавила малят, </w:t>
      </w:r>
      <w:r w:rsidR="00180AAC">
        <w:rPr>
          <w:rFonts w:ascii="Times New Roman" w:hAnsi="Times New Roman" w:cs="Times New Roman"/>
          <w:sz w:val="28"/>
          <w:szCs w:val="28"/>
        </w:rPr>
        <w:lastRenderedPageBreak/>
        <w:t>особливо хлопчиків, допомогла їм зрозуміти, що захист інтересів держави важливий для кожного громадянина. Не менш цікавим був урок мужності</w:t>
      </w:r>
      <w:r w:rsidR="00B2323A">
        <w:rPr>
          <w:rFonts w:ascii="Times New Roman" w:hAnsi="Times New Roman" w:cs="Times New Roman"/>
          <w:sz w:val="28"/>
          <w:szCs w:val="28"/>
        </w:rPr>
        <w:t xml:space="preserve"> біля пам’ятника загиблим </w:t>
      </w:r>
      <w:r w:rsidR="00D3261B">
        <w:rPr>
          <w:rFonts w:ascii="Times New Roman" w:hAnsi="Times New Roman" w:cs="Times New Roman"/>
          <w:sz w:val="28"/>
          <w:szCs w:val="28"/>
        </w:rPr>
        <w:t>воїнам у роки  Другої світової</w:t>
      </w:r>
      <w:r w:rsidR="00B2323A">
        <w:rPr>
          <w:rFonts w:ascii="Times New Roman" w:hAnsi="Times New Roman" w:cs="Times New Roman"/>
          <w:sz w:val="28"/>
          <w:szCs w:val="28"/>
        </w:rPr>
        <w:t xml:space="preserve"> </w:t>
      </w:r>
      <w:r w:rsidR="00D3261B">
        <w:rPr>
          <w:rFonts w:ascii="Times New Roman" w:hAnsi="Times New Roman" w:cs="Times New Roman"/>
          <w:sz w:val="28"/>
          <w:szCs w:val="28"/>
        </w:rPr>
        <w:t xml:space="preserve">війни </w:t>
      </w:r>
      <w:r w:rsidR="00B2323A">
        <w:rPr>
          <w:rFonts w:ascii="Times New Roman" w:hAnsi="Times New Roman" w:cs="Times New Roman"/>
          <w:sz w:val="28"/>
          <w:szCs w:val="28"/>
        </w:rPr>
        <w:t>та інформаційна хвилинка «Роздуми біля куточка Героїв Небесної Сотні».</w:t>
      </w:r>
    </w:p>
    <w:p w:rsidR="00171482" w:rsidRDefault="00171482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Учнів варто залучати до участі у конкурсах та виставках дитячих малюнків. Мої </w:t>
      </w:r>
      <w:r w:rsidR="00551A3E">
        <w:rPr>
          <w:rFonts w:ascii="Times New Roman" w:hAnsi="Times New Roman" w:cs="Times New Roman"/>
          <w:sz w:val="28"/>
          <w:szCs w:val="28"/>
        </w:rPr>
        <w:t xml:space="preserve">вихованці </w:t>
      </w:r>
      <w:r>
        <w:rPr>
          <w:rFonts w:ascii="Times New Roman" w:hAnsi="Times New Roman" w:cs="Times New Roman"/>
          <w:sz w:val="28"/>
          <w:szCs w:val="28"/>
        </w:rPr>
        <w:t>є пості</w:t>
      </w:r>
      <w:r w:rsidR="0048680E">
        <w:rPr>
          <w:rFonts w:ascii="Times New Roman" w:hAnsi="Times New Roman" w:cs="Times New Roman"/>
          <w:sz w:val="28"/>
          <w:szCs w:val="28"/>
        </w:rPr>
        <w:t>йними учасниками таких заходів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261B">
        <w:rPr>
          <w:rFonts w:ascii="Times New Roman" w:hAnsi="Times New Roman" w:cs="Times New Roman"/>
          <w:sz w:val="28"/>
          <w:szCs w:val="28"/>
        </w:rPr>
        <w:t xml:space="preserve"> конкурс фото</w:t>
      </w:r>
      <w:r w:rsidR="0048680E">
        <w:rPr>
          <w:rFonts w:ascii="Times New Roman" w:hAnsi="Times New Roman" w:cs="Times New Roman"/>
          <w:sz w:val="28"/>
          <w:szCs w:val="28"/>
        </w:rPr>
        <w:t>листівок «Найкращий куточок мого села», конкурси малюнків «Осінь у моєму селі», «Права очима дітей», «Це моя Україна!», «Найцінніше в моєму житті», конкурси читців та декламаторів віршів відомих українських поетів, конкурс «Школа має таланти».</w:t>
      </w:r>
    </w:p>
    <w:p w:rsidR="00100347" w:rsidRDefault="00100347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Учні початкової школи ознайомлюються з національною символікою – державною та народною. Це має велике значення в етнізації дітей. Учні мають змогу бачити державні символи України у куточках державної символіки, ознайомитися з ними під час проведення тематичних позакласних заходів, ігор, відзначення державних свят. Виховання поваги до державних і народних символів сприяє усвідомленню дитиною своєї причетності</w:t>
      </w:r>
      <w:r w:rsidR="00683BB3">
        <w:rPr>
          <w:rFonts w:ascii="Times New Roman" w:hAnsi="Times New Roman" w:cs="Times New Roman"/>
          <w:sz w:val="28"/>
          <w:szCs w:val="28"/>
        </w:rPr>
        <w:t xml:space="preserve"> до певної країни, розвитку в неї патріотичних почуттів.</w:t>
      </w:r>
    </w:p>
    <w:p w:rsidR="00683BB3" w:rsidRDefault="00683BB3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молодшому шкільному віці  у дітей зароджується потреба відчути свою причетність до певної громадської справи</w:t>
      </w:r>
      <w:r w:rsidR="008A55BB">
        <w:rPr>
          <w:rFonts w:ascii="Times New Roman" w:hAnsi="Times New Roman" w:cs="Times New Roman"/>
          <w:sz w:val="28"/>
          <w:szCs w:val="28"/>
        </w:rPr>
        <w:t>. Учитель початкових класів має створити умови, за яких учні зможуть долучатися до різних видів діяльності: брати участь у колективних творчих справах, виконувати громадські доручення, організовувати різноманітні благодійні  акції тощо.</w:t>
      </w:r>
    </w:p>
    <w:p w:rsidR="008A55BB" w:rsidRDefault="008A55BB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Формування особистості проходить у певному соціокультурному середовищі, в якому вона засвоює, згідно  з традиціями і культурними цінностями, етичні  норми взаємодії, розвивається, формується, стає індивідуальністю.</w:t>
      </w:r>
    </w:p>
    <w:p w:rsidR="008A55BB" w:rsidRDefault="008A55BB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Протягом усього життя  людину супроводжують</w:t>
      </w:r>
      <w:r w:rsidR="005F319C">
        <w:rPr>
          <w:rFonts w:ascii="Times New Roman" w:hAnsi="Times New Roman" w:cs="Times New Roman"/>
          <w:sz w:val="28"/>
          <w:szCs w:val="28"/>
        </w:rPr>
        <w:t xml:space="preserve"> засоби масової інформації, які мають пропагувати суспільні цінності. Передачі державною мовою, ознайомлення з культурою і звичаями кожної нації та народності, висвітлення здобутків представників різних етнічних груп, популяризація виробів з національною символікою – це тільки окремі напрями такої пропаганди. Особливу увагу необхідно звертати на традиції проведення державних свят.</w:t>
      </w:r>
    </w:p>
    <w:p w:rsidR="005F319C" w:rsidRPr="00AE28AE" w:rsidRDefault="005F319C" w:rsidP="00551A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Отже, тільки тоді можна говорити про сформованість громадянськості людини, коли вона вважатиме себе частиною держави і свого народу. Але одними словами про патріотизм не можна виховати справжнього патріота – треба працювати у цьому напрямі з думкою про майбутнє покоління. Педагогів, батьків та всіх</w:t>
      </w:r>
      <w:r w:rsidR="00783D67">
        <w:rPr>
          <w:rFonts w:ascii="Times New Roman" w:hAnsi="Times New Roman" w:cs="Times New Roman"/>
          <w:sz w:val="28"/>
          <w:szCs w:val="28"/>
        </w:rPr>
        <w:t xml:space="preserve"> учасників </w:t>
      </w:r>
      <w:r w:rsidR="00C23A70">
        <w:rPr>
          <w:rFonts w:ascii="Times New Roman" w:hAnsi="Times New Roman" w:cs="Times New Roman"/>
          <w:sz w:val="28"/>
          <w:szCs w:val="28"/>
        </w:rPr>
        <w:t xml:space="preserve">освітнього </w:t>
      </w:r>
      <w:bookmarkStart w:id="0" w:name="_GoBack"/>
      <w:bookmarkEnd w:id="0"/>
      <w:r w:rsidR="00783D67">
        <w:rPr>
          <w:rFonts w:ascii="Times New Roman" w:hAnsi="Times New Roman" w:cs="Times New Roman"/>
          <w:sz w:val="28"/>
          <w:szCs w:val="28"/>
        </w:rPr>
        <w:t xml:space="preserve"> процесу має згуртувати спільна ідея – територіальна цілісність держави, єдність народу, розв’язання суспільних проблем шляхом діалогу, виховання громадянина України, який знає і пам’ятає свій рід та материнську мову, цінує минуле й гідно творитиме майбутнє.</w:t>
      </w:r>
    </w:p>
    <w:sectPr w:rsidR="005F319C" w:rsidRPr="00AE28AE" w:rsidSect="00E77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ED" w:rsidRDefault="005151ED" w:rsidP="0025786E">
      <w:pPr>
        <w:spacing w:after="0" w:line="240" w:lineRule="auto"/>
      </w:pPr>
      <w:r>
        <w:separator/>
      </w:r>
    </w:p>
  </w:endnote>
  <w:endnote w:type="continuationSeparator" w:id="0">
    <w:p w:rsidR="005151ED" w:rsidRDefault="005151ED" w:rsidP="0025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ED" w:rsidRDefault="005151ED" w:rsidP="0025786E">
      <w:pPr>
        <w:spacing w:after="0" w:line="240" w:lineRule="auto"/>
      </w:pPr>
      <w:r>
        <w:separator/>
      </w:r>
    </w:p>
  </w:footnote>
  <w:footnote w:type="continuationSeparator" w:id="0">
    <w:p w:rsidR="005151ED" w:rsidRDefault="005151ED" w:rsidP="0025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F5A5A"/>
    <w:multiLevelType w:val="hybridMultilevel"/>
    <w:tmpl w:val="0148761E"/>
    <w:lvl w:ilvl="0" w:tplc="3026A742">
      <w:numFmt w:val="bullet"/>
      <w:lvlText w:val=""/>
      <w:lvlJc w:val="left"/>
      <w:pPr>
        <w:ind w:left="-356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9A0"/>
    <w:rsid w:val="0003682C"/>
    <w:rsid w:val="0004582E"/>
    <w:rsid w:val="000824E0"/>
    <w:rsid w:val="000C0E18"/>
    <w:rsid w:val="000D0219"/>
    <w:rsid w:val="000D3272"/>
    <w:rsid w:val="000F3F40"/>
    <w:rsid w:val="00100347"/>
    <w:rsid w:val="00104201"/>
    <w:rsid w:val="00171482"/>
    <w:rsid w:val="00180AAC"/>
    <w:rsid w:val="001A2DF1"/>
    <w:rsid w:val="00200B6F"/>
    <w:rsid w:val="00210414"/>
    <w:rsid w:val="002258D2"/>
    <w:rsid w:val="00232E72"/>
    <w:rsid w:val="0024271B"/>
    <w:rsid w:val="0025786E"/>
    <w:rsid w:val="0026369F"/>
    <w:rsid w:val="0028537D"/>
    <w:rsid w:val="002A19D8"/>
    <w:rsid w:val="0032779D"/>
    <w:rsid w:val="0035495E"/>
    <w:rsid w:val="003F60D7"/>
    <w:rsid w:val="00401641"/>
    <w:rsid w:val="0041615C"/>
    <w:rsid w:val="004268F7"/>
    <w:rsid w:val="00426C2C"/>
    <w:rsid w:val="00460891"/>
    <w:rsid w:val="0048680E"/>
    <w:rsid w:val="004A118A"/>
    <w:rsid w:val="004E0486"/>
    <w:rsid w:val="005151ED"/>
    <w:rsid w:val="00544AD9"/>
    <w:rsid w:val="005470B8"/>
    <w:rsid w:val="0054775A"/>
    <w:rsid w:val="00551A3E"/>
    <w:rsid w:val="00563A7D"/>
    <w:rsid w:val="005F319C"/>
    <w:rsid w:val="0067391F"/>
    <w:rsid w:val="00683BB3"/>
    <w:rsid w:val="006D3959"/>
    <w:rsid w:val="006E0766"/>
    <w:rsid w:val="00736128"/>
    <w:rsid w:val="00745364"/>
    <w:rsid w:val="00783D67"/>
    <w:rsid w:val="0078405A"/>
    <w:rsid w:val="007A1F59"/>
    <w:rsid w:val="007A4B8E"/>
    <w:rsid w:val="007C794C"/>
    <w:rsid w:val="007D39C9"/>
    <w:rsid w:val="00826C32"/>
    <w:rsid w:val="0084064A"/>
    <w:rsid w:val="008422F5"/>
    <w:rsid w:val="008619AA"/>
    <w:rsid w:val="008A2E9D"/>
    <w:rsid w:val="008A55BB"/>
    <w:rsid w:val="008B3215"/>
    <w:rsid w:val="008B5702"/>
    <w:rsid w:val="008B5859"/>
    <w:rsid w:val="008D4AD2"/>
    <w:rsid w:val="008D6684"/>
    <w:rsid w:val="00943AB6"/>
    <w:rsid w:val="00952CB9"/>
    <w:rsid w:val="00967670"/>
    <w:rsid w:val="00986B0C"/>
    <w:rsid w:val="009A03F3"/>
    <w:rsid w:val="009D1039"/>
    <w:rsid w:val="009D1FA9"/>
    <w:rsid w:val="009D6039"/>
    <w:rsid w:val="009E6F0F"/>
    <w:rsid w:val="00A105C2"/>
    <w:rsid w:val="00A36B86"/>
    <w:rsid w:val="00A56CDC"/>
    <w:rsid w:val="00A74DA2"/>
    <w:rsid w:val="00AA3982"/>
    <w:rsid w:val="00AA59A0"/>
    <w:rsid w:val="00AD5662"/>
    <w:rsid w:val="00AE28AE"/>
    <w:rsid w:val="00AE63E6"/>
    <w:rsid w:val="00AF576F"/>
    <w:rsid w:val="00B2323A"/>
    <w:rsid w:val="00B304CC"/>
    <w:rsid w:val="00B601F4"/>
    <w:rsid w:val="00B60356"/>
    <w:rsid w:val="00B643F7"/>
    <w:rsid w:val="00B950F3"/>
    <w:rsid w:val="00BA15E9"/>
    <w:rsid w:val="00C13D47"/>
    <w:rsid w:val="00C23A70"/>
    <w:rsid w:val="00C55551"/>
    <w:rsid w:val="00C60DC5"/>
    <w:rsid w:val="00C7482C"/>
    <w:rsid w:val="00C93DF7"/>
    <w:rsid w:val="00CE563B"/>
    <w:rsid w:val="00CF05E9"/>
    <w:rsid w:val="00CF4B89"/>
    <w:rsid w:val="00D03D7F"/>
    <w:rsid w:val="00D13B83"/>
    <w:rsid w:val="00D16DB2"/>
    <w:rsid w:val="00D25950"/>
    <w:rsid w:val="00D3261B"/>
    <w:rsid w:val="00D34433"/>
    <w:rsid w:val="00D94270"/>
    <w:rsid w:val="00D94A5F"/>
    <w:rsid w:val="00DD4678"/>
    <w:rsid w:val="00DD77C4"/>
    <w:rsid w:val="00E35FC2"/>
    <w:rsid w:val="00E74CEC"/>
    <w:rsid w:val="00E75696"/>
    <w:rsid w:val="00E775E5"/>
    <w:rsid w:val="00E97236"/>
    <w:rsid w:val="00F16967"/>
    <w:rsid w:val="00F27355"/>
    <w:rsid w:val="00F4385B"/>
    <w:rsid w:val="00F805D2"/>
    <w:rsid w:val="00FB0503"/>
    <w:rsid w:val="00FC5499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A7EC-BFB8-487C-879C-67484F6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9A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578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786E"/>
  </w:style>
  <w:style w:type="paragraph" w:styleId="a6">
    <w:name w:val="footer"/>
    <w:basedOn w:val="a"/>
    <w:link w:val="a7"/>
    <w:uiPriority w:val="99"/>
    <w:semiHidden/>
    <w:unhideWhenUsed/>
    <w:rsid w:val="002578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530F-F371-46C6-A913-637A1E2D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Лена</cp:lastModifiedBy>
  <cp:revision>27</cp:revision>
  <dcterms:created xsi:type="dcterms:W3CDTF">2020-06-14T09:54:00Z</dcterms:created>
  <dcterms:modified xsi:type="dcterms:W3CDTF">2020-08-14T08:15:00Z</dcterms:modified>
</cp:coreProperties>
</file>